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7184" w:rsidRPr="00427184" w:rsidRDefault="00427184" w:rsidP="00427184">
      <w:pPr>
        <w:shd w:val="clear" w:color="auto" w:fill="FFFFFF"/>
        <w:autoSpaceDE w:val="0"/>
        <w:autoSpaceDN w:val="0"/>
        <w:adjustRightInd w:val="0"/>
        <w:jc w:val="center"/>
        <w:rPr>
          <w:b/>
          <w:sz w:val="28"/>
          <w:szCs w:val="28"/>
        </w:rPr>
      </w:pPr>
      <w:r w:rsidRPr="00427184">
        <w:rPr>
          <w:b/>
          <w:sz w:val="28"/>
          <w:szCs w:val="28"/>
        </w:rPr>
        <w:t xml:space="preserve">Методические указания к выполнению </w:t>
      </w:r>
      <w:proofErr w:type="gramStart"/>
      <w:r w:rsidRPr="00427184">
        <w:rPr>
          <w:b/>
          <w:sz w:val="28"/>
          <w:szCs w:val="28"/>
        </w:rPr>
        <w:t>контрольной</w:t>
      </w:r>
      <w:proofErr w:type="gramEnd"/>
      <w:r w:rsidRPr="00427184">
        <w:rPr>
          <w:b/>
          <w:sz w:val="28"/>
          <w:szCs w:val="28"/>
        </w:rPr>
        <w:t xml:space="preserve"> </w:t>
      </w:r>
    </w:p>
    <w:p w:rsidR="00427184" w:rsidRPr="00427184" w:rsidRDefault="00427184" w:rsidP="00427184">
      <w:pPr>
        <w:shd w:val="clear" w:color="auto" w:fill="FFFFFF"/>
        <w:autoSpaceDE w:val="0"/>
        <w:autoSpaceDN w:val="0"/>
        <w:adjustRightInd w:val="0"/>
        <w:jc w:val="center"/>
        <w:rPr>
          <w:b/>
          <w:caps/>
          <w:sz w:val="28"/>
          <w:szCs w:val="28"/>
        </w:rPr>
      </w:pPr>
      <w:r w:rsidRPr="00427184">
        <w:rPr>
          <w:b/>
          <w:sz w:val="28"/>
          <w:szCs w:val="28"/>
        </w:rPr>
        <w:t xml:space="preserve">работы по доставке руды </w:t>
      </w:r>
      <w:proofErr w:type="gramStart"/>
      <w:r w:rsidRPr="00427184">
        <w:rPr>
          <w:b/>
          <w:sz w:val="28"/>
          <w:szCs w:val="28"/>
        </w:rPr>
        <w:t>самоходным</w:t>
      </w:r>
      <w:proofErr w:type="gramEnd"/>
      <w:r w:rsidRPr="00427184">
        <w:rPr>
          <w:b/>
          <w:sz w:val="28"/>
          <w:szCs w:val="28"/>
        </w:rPr>
        <w:t xml:space="preserve"> оборудованию</w:t>
      </w:r>
    </w:p>
    <w:p w:rsidR="00427184" w:rsidRPr="00427184" w:rsidRDefault="00427184" w:rsidP="00E92534">
      <w:pPr>
        <w:shd w:val="clear" w:color="auto" w:fill="FFFFFF"/>
        <w:autoSpaceDE w:val="0"/>
        <w:autoSpaceDN w:val="0"/>
        <w:adjustRightInd w:val="0"/>
        <w:ind w:firstLine="720"/>
        <w:jc w:val="center"/>
        <w:rPr>
          <w:b/>
          <w:caps/>
          <w:color w:val="000000"/>
          <w:sz w:val="28"/>
          <w:szCs w:val="28"/>
        </w:rPr>
      </w:pPr>
    </w:p>
    <w:p w:rsidR="00427184" w:rsidRDefault="00427184" w:rsidP="00427184">
      <w:pPr>
        <w:shd w:val="clear" w:color="auto" w:fill="FFFFFF"/>
        <w:autoSpaceDE w:val="0"/>
        <w:autoSpaceDN w:val="0"/>
        <w:adjustRightInd w:val="0"/>
        <w:ind w:firstLine="720"/>
        <w:jc w:val="both"/>
        <w:rPr>
          <w:caps/>
          <w:color w:val="000000"/>
          <w:sz w:val="28"/>
          <w:szCs w:val="28"/>
        </w:rPr>
      </w:pPr>
    </w:p>
    <w:p w:rsidR="00427184" w:rsidRPr="00445771" w:rsidRDefault="00427184" w:rsidP="00427184">
      <w:pPr>
        <w:shd w:val="clear" w:color="auto" w:fill="FFFFFF"/>
        <w:autoSpaceDE w:val="0"/>
        <w:autoSpaceDN w:val="0"/>
        <w:adjustRightInd w:val="0"/>
        <w:ind w:firstLine="720"/>
        <w:jc w:val="both"/>
        <w:rPr>
          <w:color w:val="000000"/>
          <w:sz w:val="28"/>
          <w:szCs w:val="28"/>
        </w:rPr>
      </w:pPr>
      <w:r>
        <w:rPr>
          <w:caps/>
          <w:color w:val="000000"/>
          <w:sz w:val="28"/>
          <w:szCs w:val="28"/>
        </w:rPr>
        <w:t xml:space="preserve">1. </w:t>
      </w:r>
      <w:r>
        <w:rPr>
          <w:color w:val="000000"/>
          <w:sz w:val="28"/>
          <w:szCs w:val="28"/>
        </w:rPr>
        <w:t>П</w:t>
      </w:r>
      <w:r w:rsidRPr="00445771">
        <w:rPr>
          <w:color w:val="000000"/>
          <w:sz w:val="28"/>
          <w:szCs w:val="28"/>
        </w:rPr>
        <w:t>араметры горных выработок при эксплуатации самоходного обор</w:t>
      </w:r>
      <w:r w:rsidRPr="00445771">
        <w:rPr>
          <w:color w:val="000000"/>
          <w:sz w:val="28"/>
          <w:szCs w:val="28"/>
        </w:rPr>
        <w:t>у</w:t>
      </w:r>
      <w:r w:rsidRPr="00445771">
        <w:rPr>
          <w:color w:val="000000"/>
          <w:sz w:val="28"/>
          <w:szCs w:val="28"/>
        </w:rPr>
        <w:t>дования</w:t>
      </w:r>
      <w:r>
        <w:rPr>
          <w:color w:val="000000"/>
          <w:sz w:val="28"/>
          <w:szCs w:val="28"/>
        </w:rPr>
        <w:t xml:space="preserve"> (по </w:t>
      </w:r>
      <w:r w:rsidRPr="00445771">
        <w:rPr>
          <w:color w:val="000000"/>
          <w:sz w:val="28"/>
          <w:szCs w:val="28"/>
        </w:rPr>
        <w:t>Ю. Г. Скорняков</w:t>
      </w:r>
      <w:r>
        <w:rPr>
          <w:color w:val="000000"/>
          <w:sz w:val="28"/>
          <w:szCs w:val="28"/>
        </w:rPr>
        <w:t>у</w:t>
      </w:r>
      <w:r w:rsidRPr="00445771">
        <w:rPr>
          <w:color w:val="000000"/>
          <w:sz w:val="28"/>
          <w:szCs w:val="28"/>
        </w:rPr>
        <w:t xml:space="preserve">, А. Г. </w:t>
      </w:r>
      <w:proofErr w:type="spellStart"/>
      <w:r w:rsidRPr="00445771">
        <w:rPr>
          <w:color w:val="000000"/>
          <w:sz w:val="28"/>
          <w:szCs w:val="28"/>
        </w:rPr>
        <w:t>Диккерт</w:t>
      </w:r>
      <w:r>
        <w:rPr>
          <w:color w:val="000000"/>
          <w:sz w:val="28"/>
          <w:szCs w:val="28"/>
        </w:rPr>
        <w:t>у</w:t>
      </w:r>
      <w:proofErr w:type="spellEnd"/>
      <w:r w:rsidRPr="00445771">
        <w:rPr>
          <w:color w:val="000000"/>
          <w:sz w:val="28"/>
          <w:szCs w:val="28"/>
        </w:rPr>
        <w:t>, В.  П.  Е</w:t>
      </w:r>
      <w:r w:rsidRPr="00427184">
        <w:rPr>
          <w:color w:val="000000"/>
          <w:sz w:val="28"/>
          <w:szCs w:val="28"/>
        </w:rPr>
        <w:t>пифанов</w:t>
      </w:r>
      <w:r>
        <w:rPr>
          <w:color w:val="000000"/>
          <w:sz w:val="28"/>
          <w:szCs w:val="28"/>
        </w:rPr>
        <w:t>у</w:t>
      </w:r>
      <w:r w:rsidRPr="00445771">
        <w:rPr>
          <w:color w:val="000000"/>
          <w:sz w:val="28"/>
          <w:szCs w:val="28"/>
        </w:rPr>
        <w:t>)</w:t>
      </w:r>
    </w:p>
    <w:p w:rsidR="00E92534" w:rsidRPr="00445771" w:rsidRDefault="00E92534" w:rsidP="00E92534">
      <w:pPr>
        <w:shd w:val="clear" w:color="auto" w:fill="FFFFFF"/>
        <w:autoSpaceDE w:val="0"/>
        <w:autoSpaceDN w:val="0"/>
        <w:adjustRightInd w:val="0"/>
        <w:ind w:firstLine="720"/>
        <w:jc w:val="center"/>
        <w:rPr>
          <w:caps/>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Самоходное буровое, погрузочно-доставочное и вспо</w:t>
      </w:r>
      <w:r w:rsidRPr="00445771">
        <w:rPr>
          <w:color w:val="000000"/>
          <w:sz w:val="28"/>
          <w:szCs w:val="28"/>
        </w:rPr>
        <w:softHyphen/>
        <w:t>могательное об</w:t>
      </w:r>
      <w:r w:rsidRPr="00445771">
        <w:rPr>
          <w:color w:val="000000"/>
          <w:sz w:val="28"/>
          <w:szCs w:val="28"/>
        </w:rPr>
        <w:t>о</w:t>
      </w:r>
      <w:r w:rsidRPr="00445771">
        <w:rPr>
          <w:color w:val="000000"/>
          <w:sz w:val="28"/>
          <w:szCs w:val="28"/>
        </w:rPr>
        <w:t>рудование с индивидуальным (дизель</w:t>
      </w:r>
      <w:r w:rsidRPr="00445771">
        <w:rPr>
          <w:color w:val="000000"/>
          <w:sz w:val="28"/>
          <w:szCs w:val="28"/>
        </w:rPr>
        <w:softHyphen/>
        <w:t>ным) приводом и пневмошинным х</w:t>
      </w:r>
      <w:r w:rsidRPr="00445771">
        <w:rPr>
          <w:color w:val="000000"/>
          <w:sz w:val="28"/>
          <w:szCs w:val="28"/>
        </w:rPr>
        <w:t>о</w:t>
      </w:r>
      <w:r w:rsidRPr="00445771">
        <w:rPr>
          <w:color w:val="000000"/>
          <w:sz w:val="28"/>
          <w:szCs w:val="28"/>
        </w:rPr>
        <w:t>дом находит все более широкое применение на подземных рудниках за р</w:t>
      </w:r>
      <w:r w:rsidRPr="00445771">
        <w:rPr>
          <w:color w:val="000000"/>
          <w:sz w:val="28"/>
          <w:szCs w:val="28"/>
        </w:rPr>
        <w:t>у</w:t>
      </w:r>
      <w:r w:rsidRPr="00445771">
        <w:rPr>
          <w:color w:val="000000"/>
          <w:sz w:val="28"/>
          <w:szCs w:val="28"/>
        </w:rPr>
        <w:t xml:space="preserve">бежом и в России. </w:t>
      </w:r>
      <w:proofErr w:type="gramStart"/>
      <w:r w:rsidRPr="00445771">
        <w:rPr>
          <w:color w:val="000000"/>
          <w:sz w:val="28"/>
          <w:szCs w:val="28"/>
        </w:rPr>
        <w:t>Применявшееся ранее при ка</w:t>
      </w:r>
      <w:r w:rsidRPr="00445771">
        <w:rPr>
          <w:color w:val="000000"/>
          <w:sz w:val="28"/>
          <w:szCs w:val="28"/>
        </w:rPr>
        <w:softHyphen/>
        <w:t>мерно-столбовой системе с</w:t>
      </w:r>
      <w:r w:rsidRPr="00445771">
        <w:rPr>
          <w:color w:val="000000"/>
          <w:sz w:val="28"/>
          <w:szCs w:val="28"/>
        </w:rPr>
        <w:t>а</w:t>
      </w:r>
      <w:r w:rsidRPr="00445771">
        <w:rPr>
          <w:color w:val="000000"/>
          <w:sz w:val="28"/>
          <w:szCs w:val="28"/>
        </w:rPr>
        <w:t>моходное оборудование за последние 10 – 15 лет стало широко использ</w:t>
      </w:r>
      <w:r w:rsidRPr="00445771">
        <w:rPr>
          <w:color w:val="000000"/>
          <w:sz w:val="28"/>
          <w:szCs w:val="28"/>
        </w:rPr>
        <w:t>о</w:t>
      </w:r>
      <w:r w:rsidRPr="00445771">
        <w:rPr>
          <w:color w:val="000000"/>
          <w:sz w:val="28"/>
          <w:szCs w:val="28"/>
        </w:rPr>
        <w:t xml:space="preserve">ваться и </w:t>
      </w:r>
      <w:r w:rsidRPr="00445771">
        <w:rPr>
          <w:iCs/>
          <w:color w:val="000000"/>
          <w:sz w:val="28"/>
          <w:szCs w:val="28"/>
        </w:rPr>
        <w:t>на</w:t>
      </w:r>
      <w:r w:rsidRPr="00445771">
        <w:rPr>
          <w:i/>
          <w:iCs/>
          <w:color w:val="000000"/>
          <w:sz w:val="28"/>
          <w:szCs w:val="28"/>
        </w:rPr>
        <w:t xml:space="preserve"> </w:t>
      </w:r>
      <w:r w:rsidRPr="00445771">
        <w:rPr>
          <w:iCs/>
          <w:color w:val="000000"/>
          <w:sz w:val="28"/>
          <w:szCs w:val="28"/>
        </w:rPr>
        <w:t>других более трудоемких системах: подэтажных</w:t>
      </w:r>
      <w:r w:rsidRPr="00445771">
        <w:rPr>
          <w:i/>
          <w:iCs/>
          <w:color w:val="000000"/>
          <w:sz w:val="28"/>
          <w:szCs w:val="28"/>
        </w:rPr>
        <w:t xml:space="preserve"> </w:t>
      </w:r>
      <w:r w:rsidRPr="00445771">
        <w:rPr>
          <w:color w:val="000000"/>
          <w:sz w:val="28"/>
          <w:szCs w:val="28"/>
        </w:rPr>
        <w:t>штреков, под</w:t>
      </w:r>
      <w:r w:rsidRPr="00445771">
        <w:rPr>
          <w:color w:val="000000"/>
          <w:sz w:val="28"/>
          <w:szCs w:val="28"/>
        </w:rPr>
        <w:t>э</w:t>
      </w:r>
      <w:r w:rsidRPr="00445771">
        <w:rPr>
          <w:color w:val="000000"/>
          <w:sz w:val="28"/>
          <w:szCs w:val="28"/>
        </w:rPr>
        <w:t>тажного обрушения, этажно-камерной, горизонтальных слоев с закладкой и др.</w:t>
      </w:r>
      <w:proofErr w:type="gramEnd"/>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Несмотря на разнообразие систем, имеется много общего при эксплу</w:t>
      </w:r>
      <w:r w:rsidRPr="00445771">
        <w:rPr>
          <w:color w:val="000000"/>
          <w:sz w:val="28"/>
          <w:szCs w:val="28"/>
        </w:rPr>
        <w:t>а</w:t>
      </w:r>
      <w:r w:rsidRPr="00445771">
        <w:rPr>
          <w:color w:val="000000"/>
          <w:sz w:val="28"/>
          <w:szCs w:val="28"/>
        </w:rPr>
        <w:t>тации машин в камерах, погрузочно-доставочных выработках, проходческих и очистных тупиковых забоях. В то же время отдельные выра</w:t>
      </w:r>
      <w:r w:rsidRPr="00445771">
        <w:rPr>
          <w:color w:val="000000"/>
          <w:sz w:val="28"/>
          <w:szCs w:val="28"/>
        </w:rPr>
        <w:softHyphen/>
        <w:t>ботки по техн</w:t>
      </w:r>
      <w:r w:rsidRPr="00445771">
        <w:rPr>
          <w:color w:val="000000"/>
          <w:sz w:val="28"/>
          <w:szCs w:val="28"/>
        </w:rPr>
        <w:t>о</w:t>
      </w:r>
      <w:r w:rsidRPr="00445771">
        <w:rPr>
          <w:color w:val="000000"/>
          <w:sz w:val="28"/>
          <w:szCs w:val="28"/>
        </w:rPr>
        <w:t>логическим функциям и интенсивности движения машин в них отличаются друг от друга, по</w:t>
      </w:r>
      <w:r w:rsidRPr="00445771">
        <w:rPr>
          <w:color w:val="000000"/>
          <w:sz w:val="28"/>
          <w:szCs w:val="28"/>
        </w:rPr>
        <w:softHyphen/>
        <w:t>этому конструктивное выполнение их должно быть разли</w:t>
      </w:r>
      <w:r w:rsidRPr="00445771">
        <w:rPr>
          <w:color w:val="000000"/>
          <w:sz w:val="28"/>
          <w:szCs w:val="28"/>
        </w:rPr>
        <w:t>ч</w:t>
      </w:r>
      <w:r w:rsidRPr="00445771">
        <w:rPr>
          <w:color w:val="000000"/>
          <w:sz w:val="28"/>
          <w:szCs w:val="28"/>
        </w:rPr>
        <w:t>ным.</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В целях типизации и сокращения затрат на горно-капитальные и подг</w:t>
      </w:r>
      <w:r w:rsidRPr="00445771">
        <w:rPr>
          <w:color w:val="000000"/>
          <w:sz w:val="28"/>
          <w:szCs w:val="28"/>
        </w:rPr>
        <w:t>о</w:t>
      </w:r>
      <w:r w:rsidRPr="00445771">
        <w:rPr>
          <w:color w:val="000000"/>
          <w:sz w:val="28"/>
          <w:szCs w:val="28"/>
        </w:rPr>
        <w:t>товительные работы нами предла</w:t>
      </w:r>
      <w:r w:rsidRPr="00445771">
        <w:rPr>
          <w:color w:val="000000"/>
          <w:sz w:val="28"/>
          <w:szCs w:val="28"/>
        </w:rPr>
        <w:softHyphen/>
        <w:t>гается классифицировать выработки в зав</w:t>
      </w:r>
      <w:r w:rsidRPr="00445771">
        <w:rPr>
          <w:color w:val="000000"/>
          <w:sz w:val="28"/>
          <w:szCs w:val="28"/>
        </w:rPr>
        <w:t>и</w:t>
      </w:r>
      <w:r w:rsidRPr="00445771">
        <w:rPr>
          <w:color w:val="000000"/>
          <w:sz w:val="28"/>
          <w:szCs w:val="28"/>
        </w:rPr>
        <w:t>симости от их назначения, интенсивности и скорости движения в них сам</w:t>
      </w:r>
      <w:r w:rsidRPr="00445771">
        <w:rPr>
          <w:color w:val="000000"/>
          <w:sz w:val="28"/>
          <w:szCs w:val="28"/>
        </w:rPr>
        <w:t>о</w:t>
      </w:r>
      <w:r w:rsidRPr="00445771">
        <w:rPr>
          <w:color w:val="000000"/>
          <w:sz w:val="28"/>
          <w:szCs w:val="28"/>
        </w:rPr>
        <w:t>ходных машин на следующие четыре груп</w:t>
      </w:r>
      <w:r w:rsidRPr="00445771">
        <w:rPr>
          <w:color w:val="000000"/>
          <w:sz w:val="28"/>
          <w:szCs w:val="28"/>
        </w:rPr>
        <w:softHyphen/>
        <w:t>пы (рис. 1 и табл. 1): транспор</w:t>
      </w:r>
      <w:r w:rsidRPr="00445771">
        <w:rPr>
          <w:color w:val="000000"/>
          <w:sz w:val="28"/>
          <w:szCs w:val="28"/>
        </w:rPr>
        <w:t>т</w:t>
      </w:r>
      <w:r w:rsidRPr="00445771">
        <w:rPr>
          <w:color w:val="000000"/>
          <w:sz w:val="28"/>
          <w:szCs w:val="28"/>
        </w:rPr>
        <w:t>ные, погрузочно-доставочные, буровые подэтажные и вспомогательные.</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Основные транспортные выработки (вскрывающие наклонные съезды, квершлаги и основные штреки), как правило, принимают весь или большую часть гру</w:t>
      </w:r>
      <w:r w:rsidRPr="00445771">
        <w:rPr>
          <w:color w:val="000000"/>
          <w:sz w:val="28"/>
          <w:szCs w:val="28"/>
        </w:rPr>
        <w:softHyphen/>
        <w:t>зопотока с рудой. Интенсивность движения и грузо</w:t>
      </w:r>
      <w:r w:rsidRPr="00445771">
        <w:rPr>
          <w:color w:val="000000"/>
          <w:sz w:val="28"/>
          <w:szCs w:val="28"/>
        </w:rPr>
        <w:softHyphen/>
        <w:t>подъемность машин наибольшие.</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lastRenderedPageBreak/>
        <w:t>В отечественной и зарубежной практике использу</w:t>
      </w:r>
      <w:r w:rsidRPr="00445771">
        <w:rPr>
          <w:color w:val="000000"/>
          <w:sz w:val="28"/>
          <w:szCs w:val="28"/>
        </w:rPr>
        <w:softHyphen/>
        <w:t>ются транспортные машины грузоподъемностью от 10 до 25 т, а в отдельных случаях — до 42 т («</w:t>
      </w:r>
      <w:proofErr w:type="spellStart"/>
      <w:r w:rsidRPr="00445771">
        <w:rPr>
          <w:color w:val="000000"/>
          <w:sz w:val="28"/>
          <w:szCs w:val="28"/>
        </w:rPr>
        <w:t>Кируна</w:t>
      </w:r>
      <w:proofErr w:type="spellEnd"/>
      <w:r w:rsidRPr="00445771">
        <w:rPr>
          <w:color w:val="000000"/>
          <w:sz w:val="28"/>
          <w:szCs w:val="28"/>
        </w:rPr>
        <w:t xml:space="preserve">», Швеция). Ширина машин 2800—3200 мм, собственный вес 10 – </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97370C" w:rsidP="00E92534">
      <w:pPr>
        <w:shd w:val="clear" w:color="auto" w:fill="FFFFFF"/>
        <w:autoSpaceDE w:val="0"/>
        <w:autoSpaceDN w:val="0"/>
        <w:adjustRightInd w:val="0"/>
        <w:spacing w:line="360" w:lineRule="auto"/>
        <w:ind w:firstLine="720"/>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9pt;margin-top:2.85pt;width:444pt;height:372pt;z-index:251659264" wrapcoords="-36 0 -36 21556 21600 21556 21600 0 -36 0">
            <v:imagedata r:id="rId6" o:title=""/>
            <w10:wrap type="tight"/>
          </v:shape>
          <o:OLEObject Type="Embed" ProgID="CorelPHOTOPAINT.Image.13" ShapeID="_x0000_s1026" DrawAspect="Content" ObjectID="_1756464693" r:id="rId7"/>
        </w:pict>
      </w:r>
    </w:p>
    <w:p w:rsidR="00E92534" w:rsidRPr="00253E54" w:rsidRDefault="00E92534" w:rsidP="00E92534">
      <w:pPr>
        <w:shd w:val="clear" w:color="auto" w:fill="FFFFFF"/>
        <w:autoSpaceDE w:val="0"/>
        <w:autoSpaceDN w:val="0"/>
        <w:adjustRightInd w:val="0"/>
        <w:ind w:firstLine="720"/>
        <w:jc w:val="center"/>
        <w:rPr>
          <w:color w:val="000000"/>
        </w:rPr>
      </w:pPr>
      <w:r w:rsidRPr="00253E54">
        <w:rPr>
          <w:color w:val="000000"/>
        </w:rPr>
        <w:t>Рис. 1.  Горные выработки при этажно-камерной системе разработки:</w:t>
      </w:r>
    </w:p>
    <w:p w:rsidR="00E92534" w:rsidRPr="00253E54" w:rsidRDefault="00E92534" w:rsidP="00E92534">
      <w:pPr>
        <w:shd w:val="clear" w:color="auto" w:fill="FFFFFF"/>
        <w:autoSpaceDE w:val="0"/>
        <w:autoSpaceDN w:val="0"/>
        <w:adjustRightInd w:val="0"/>
        <w:ind w:firstLine="720"/>
        <w:jc w:val="center"/>
        <w:rPr>
          <w:color w:val="000000"/>
        </w:rPr>
      </w:pPr>
      <w:r w:rsidRPr="00253E54">
        <w:rPr>
          <w:color w:val="000000"/>
        </w:rPr>
        <w:t xml:space="preserve">1 - транспортные; 2 - разгрузочные камеры; 3 - наклонные съезды; </w:t>
      </w:r>
    </w:p>
    <w:p w:rsidR="00E92534" w:rsidRPr="00253E54" w:rsidRDefault="00E92534" w:rsidP="00E92534">
      <w:pPr>
        <w:shd w:val="clear" w:color="auto" w:fill="FFFFFF"/>
        <w:autoSpaceDE w:val="0"/>
        <w:autoSpaceDN w:val="0"/>
        <w:adjustRightInd w:val="0"/>
        <w:ind w:firstLine="720"/>
        <w:jc w:val="center"/>
        <w:rPr>
          <w:color w:val="000000"/>
        </w:rPr>
      </w:pPr>
      <w:r w:rsidRPr="00253E54">
        <w:rPr>
          <w:color w:val="000000"/>
        </w:rPr>
        <w:t xml:space="preserve">4 - буровые подэтажные штреки (орты);  5 - погрузочные заезды; </w:t>
      </w:r>
    </w:p>
    <w:p w:rsidR="00E92534" w:rsidRPr="00253E54" w:rsidRDefault="00E92534" w:rsidP="00E92534">
      <w:pPr>
        <w:shd w:val="clear" w:color="auto" w:fill="FFFFFF"/>
        <w:autoSpaceDE w:val="0"/>
        <w:autoSpaceDN w:val="0"/>
        <w:adjustRightInd w:val="0"/>
        <w:ind w:firstLine="720"/>
        <w:jc w:val="center"/>
        <w:rPr>
          <w:color w:val="000000"/>
        </w:rPr>
      </w:pPr>
      <w:r w:rsidRPr="00253E54">
        <w:rPr>
          <w:color w:val="000000"/>
        </w:rPr>
        <w:t>6 - доставочные штреки; 7 - рудоспуски.</w:t>
      </w:r>
    </w:p>
    <w:p w:rsidR="00E92534" w:rsidRPr="00445771" w:rsidRDefault="00E92534" w:rsidP="00E92534">
      <w:pPr>
        <w:shd w:val="clear" w:color="auto" w:fill="FFFFFF"/>
        <w:autoSpaceDE w:val="0"/>
        <w:autoSpaceDN w:val="0"/>
        <w:adjustRightInd w:val="0"/>
        <w:ind w:firstLine="720"/>
        <w:jc w:val="center"/>
        <w:rPr>
          <w:color w:val="000000"/>
          <w:sz w:val="28"/>
          <w:szCs w:val="28"/>
        </w:rPr>
      </w:pPr>
    </w:p>
    <w:p w:rsidR="00253E54" w:rsidRPr="00445771" w:rsidRDefault="00E92534" w:rsidP="00253E54">
      <w:pPr>
        <w:shd w:val="clear" w:color="auto" w:fill="FFFFFF"/>
        <w:autoSpaceDE w:val="0"/>
        <w:autoSpaceDN w:val="0"/>
        <w:adjustRightInd w:val="0"/>
        <w:spacing w:line="360" w:lineRule="auto"/>
        <w:jc w:val="both"/>
        <w:rPr>
          <w:color w:val="000000"/>
          <w:sz w:val="28"/>
          <w:szCs w:val="28"/>
        </w:rPr>
      </w:pPr>
      <w:r w:rsidRPr="00445771">
        <w:rPr>
          <w:color w:val="000000"/>
          <w:sz w:val="28"/>
          <w:szCs w:val="28"/>
        </w:rPr>
        <w:t>25 т. Ширина выработок при однорядном дви</w:t>
      </w:r>
      <w:r w:rsidRPr="00445771">
        <w:rPr>
          <w:color w:val="000000"/>
          <w:sz w:val="28"/>
          <w:szCs w:val="28"/>
        </w:rPr>
        <w:softHyphen/>
        <w:t xml:space="preserve">жении составляет 4300 – </w:t>
      </w:r>
      <w:smartTag w:uri="urn:schemas-microsoft-com:office:smarttags" w:element="metricconverter">
        <w:smartTagPr>
          <w:attr w:name="ProductID" w:val="5250 мм"/>
        </w:smartTagPr>
        <w:r w:rsidRPr="00445771">
          <w:rPr>
            <w:color w:val="000000"/>
            <w:sz w:val="28"/>
            <w:szCs w:val="28"/>
          </w:rPr>
          <w:t>5250 мм</w:t>
        </w:r>
      </w:smartTag>
      <w:r w:rsidRPr="00445771">
        <w:rPr>
          <w:color w:val="000000"/>
          <w:sz w:val="28"/>
          <w:szCs w:val="28"/>
        </w:rPr>
        <w:t xml:space="preserve">, при двухрядном – </w:t>
      </w:r>
      <w:smartTag w:uri="urn:schemas-microsoft-com:office:smarttags" w:element="metricconverter">
        <w:smartTagPr>
          <w:attr w:name="ProductID" w:val="8000 мм"/>
        </w:smartTagPr>
        <w:r w:rsidRPr="00445771">
          <w:rPr>
            <w:color w:val="000000"/>
            <w:sz w:val="28"/>
            <w:szCs w:val="28"/>
          </w:rPr>
          <w:t>8000 мм</w:t>
        </w:r>
      </w:smartTag>
      <w:r w:rsidRPr="00445771">
        <w:rPr>
          <w:color w:val="000000"/>
          <w:sz w:val="28"/>
          <w:szCs w:val="28"/>
        </w:rPr>
        <w:t xml:space="preserve">, длина – от 500 до </w:t>
      </w:r>
      <w:smartTag w:uri="urn:schemas-microsoft-com:office:smarttags" w:element="metricconverter">
        <w:smartTagPr>
          <w:attr w:name="ProductID" w:val="4000 м"/>
        </w:smartTagPr>
        <w:r w:rsidRPr="00445771">
          <w:rPr>
            <w:color w:val="000000"/>
            <w:sz w:val="28"/>
            <w:szCs w:val="28"/>
          </w:rPr>
          <w:t>4000 м</w:t>
        </w:r>
      </w:smartTag>
      <w:r w:rsidRPr="00445771">
        <w:rPr>
          <w:color w:val="000000"/>
          <w:sz w:val="28"/>
          <w:szCs w:val="28"/>
        </w:rPr>
        <w:t>. Они проходятся г</w:t>
      </w:r>
      <w:r w:rsidRPr="00445771">
        <w:rPr>
          <w:color w:val="000000"/>
          <w:sz w:val="28"/>
          <w:szCs w:val="28"/>
        </w:rPr>
        <w:t>о</w:t>
      </w:r>
      <w:r w:rsidRPr="00445771">
        <w:rPr>
          <w:color w:val="000000"/>
          <w:sz w:val="28"/>
          <w:szCs w:val="28"/>
        </w:rPr>
        <w:t>ризонтальными или наклонными под углом 6 – 12</w:t>
      </w:r>
      <w:r w:rsidRPr="00445771">
        <w:rPr>
          <w:color w:val="000000"/>
          <w:sz w:val="28"/>
          <w:szCs w:val="28"/>
          <w:vertAlign w:val="superscript"/>
        </w:rPr>
        <w:t>0</w:t>
      </w:r>
      <w:r w:rsidRPr="00445771">
        <w:rPr>
          <w:color w:val="000000"/>
          <w:sz w:val="28"/>
          <w:szCs w:val="28"/>
        </w:rPr>
        <w:t>. Скорость движения м</w:t>
      </w:r>
      <w:r w:rsidRPr="00445771">
        <w:rPr>
          <w:color w:val="000000"/>
          <w:sz w:val="28"/>
          <w:szCs w:val="28"/>
        </w:rPr>
        <w:t>а</w:t>
      </w:r>
      <w:r w:rsidRPr="00445771">
        <w:rPr>
          <w:color w:val="000000"/>
          <w:sz w:val="28"/>
          <w:szCs w:val="28"/>
        </w:rPr>
        <w:t>шин в транспортных выработках зависит от профиля пути и состояния пр</w:t>
      </w:r>
      <w:r w:rsidRPr="00445771">
        <w:rPr>
          <w:color w:val="000000"/>
          <w:sz w:val="28"/>
          <w:szCs w:val="28"/>
        </w:rPr>
        <w:t>о</w:t>
      </w:r>
      <w:r w:rsidRPr="00445771">
        <w:rPr>
          <w:color w:val="000000"/>
          <w:sz w:val="28"/>
          <w:szCs w:val="28"/>
        </w:rPr>
        <w:t xml:space="preserve">езжей части. </w:t>
      </w:r>
      <w:proofErr w:type="gramStart"/>
      <w:r w:rsidRPr="00445771">
        <w:rPr>
          <w:color w:val="000000"/>
          <w:sz w:val="28"/>
          <w:szCs w:val="28"/>
        </w:rPr>
        <w:t xml:space="preserve">Отечественный и зарубежный опыт эксплуатации самоходных транспортных машин показал, что при асфальтобетонном покрытии скорость </w:t>
      </w:r>
      <w:r w:rsidRPr="00445771">
        <w:rPr>
          <w:color w:val="000000"/>
          <w:sz w:val="28"/>
          <w:szCs w:val="28"/>
        </w:rPr>
        <w:lastRenderedPageBreak/>
        <w:t xml:space="preserve">их движения может достигать с грузом 18 – </w:t>
      </w:r>
      <w:smartTag w:uri="urn:schemas-microsoft-com:office:smarttags" w:element="metricconverter">
        <w:smartTagPr>
          <w:attr w:name="ProductID" w:val="35 км/ч"/>
        </w:smartTagPr>
        <w:r w:rsidRPr="00445771">
          <w:rPr>
            <w:color w:val="000000"/>
            <w:sz w:val="28"/>
            <w:szCs w:val="28"/>
          </w:rPr>
          <w:t>35 км/ч</w:t>
        </w:r>
      </w:smartTag>
      <w:r w:rsidRPr="00445771">
        <w:rPr>
          <w:color w:val="000000"/>
          <w:sz w:val="28"/>
          <w:szCs w:val="28"/>
        </w:rPr>
        <w:t xml:space="preserve">, а без груза </w:t>
      </w:r>
      <w:r w:rsidR="00253E54">
        <w:rPr>
          <w:color w:val="000000"/>
          <w:sz w:val="28"/>
          <w:szCs w:val="28"/>
        </w:rPr>
        <w:t>20…</w:t>
      </w:r>
      <w:r w:rsidR="00253E54" w:rsidRPr="00445771">
        <w:rPr>
          <w:color w:val="000000"/>
          <w:sz w:val="28"/>
          <w:szCs w:val="28"/>
        </w:rPr>
        <w:t>40 км/ч, а при плохом состоянии покрытия скорость машин с грузом не превы</w:t>
      </w:r>
      <w:r w:rsidR="00253E54">
        <w:rPr>
          <w:color w:val="000000"/>
          <w:sz w:val="28"/>
          <w:szCs w:val="28"/>
        </w:rPr>
        <w:t>шает 4…9 км/ч и без груза 6…</w:t>
      </w:r>
      <w:r w:rsidR="00253E54" w:rsidRPr="00445771">
        <w:rPr>
          <w:color w:val="000000"/>
          <w:sz w:val="28"/>
          <w:szCs w:val="28"/>
        </w:rPr>
        <w:t>15 км/ч.</w:t>
      </w:r>
      <w:proofErr w:type="gramEnd"/>
    </w:p>
    <w:p w:rsidR="00253E54" w:rsidRPr="00445771" w:rsidRDefault="00253E54" w:rsidP="00253E54">
      <w:pPr>
        <w:shd w:val="clear" w:color="auto" w:fill="FFFFFF"/>
        <w:autoSpaceDE w:val="0"/>
        <w:autoSpaceDN w:val="0"/>
        <w:adjustRightInd w:val="0"/>
        <w:spacing w:line="360" w:lineRule="auto"/>
        <w:jc w:val="both"/>
        <w:rPr>
          <w:sz w:val="28"/>
          <w:szCs w:val="28"/>
        </w:rPr>
      </w:pPr>
      <w:r w:rsidRPr="00445771">
        <w:rPr>
          <w:color w:val="000000"/>
          <w:sz w:val="28"/>
          <w:szCs w:val="28"/>
        </w:rPr>
        <w:t>При движении машин на подъе</w:t>
      </w:r>
      <w:r>
        <w:rPr>
          <w:color w:val="000000"/>
          <w:sz w:val="28"/>
          <w:szCs w:val="28"/>
        </w:rPr>
        <w:t>м их ско</w:t>
      </w:r>
      <w:r>
        <w:rPr>
          <w:color w:val="000000"/>
          <w:sz w:val="28"/>
          <w:szCs w:val="28"/>
        </w:rPr>
        <w:softHyphen/>
        <w:t>рость не превышает 6…</w:t>
      </w:r>
      <w:r w:rsidRPr="00445771">
        <w:rPr>
          <w:color w:val="000000"/>
          <w:sz w:val="28"/>
          <w:szCs w:val="28"/>
        </w:rPr>
        <w:t>8 км/ч. Ув</w:t>
      </w:r>
      <w:r w:rsidRPr="00445771">
        <w:rPr>
          <w:color w:val="000000"/>
          <w:sz w:val="28"/>
          <w:szCs w:val="28"/>
        </w:rPr>
        <w:t>е</w:t>
      </w:r>
      <w:r w:rsidRPr="00445771">
        <w:rPr>
          <w:color w:val="000000"/>
          <w:sz w:val="28"/>
          <w:szCs w:val="28"/>
        </w:rPr>
        <w:t>личение ско</w:t>
      </w:r>
      <w:r w:rsidRPr="00445771">
        <w:rPr>
          <w:color w:val="000000"/>
          <w:sz w:val="28"/>
          <w:szCs w:val="28"/>
        </w:rPr>
        <w:softHyphen/>
        <w:t xml:space="preserve">рости движения транспортных машин, </w:t>
      </w:r>
      <w:proofErr w:type="gramStart"/>
      <w:r w:rsidRPr="00445771">
        <w:rPr>
          <w:color w:val="000000"/>
          <w:sz w:val="28"/>
          <w:szCs w:val="28"/>
        </w:rPr>
        <w:t>а</w:t>
      </w:r>
      <w:proofErr w:type="gramEnd"/>
      <w:r w:rsidRPr="00445771">
        <w:rPr>
          <w:color w:val="000000"/>
          <w:sz w:val="28"/>
          <w:szCs w:val="28"/>
        </w:rPr>
        <w:t xml:space="preserve"> следовательно, и соор</w:t>
      </w:r>
      <w:r w:rsidRPr="00445771">
        <w:rPr>
          <w:color w:val="000000"/>
          <w:sz w:val="28"/>
          <w:szCs w:val="28"/>
        </w:rPr>
        <w:t>у</w:t>
      </w:r>
      <w:r w:rsidRPr="00445771">
        <w:rPr>
          <w:color w:val="000000"/>
          <w:sz w:val="28"/>
          <w:szCs w:val="28"/>
        </w:rPr>
        <w:t>жение дорогостоящего покры</w:t>
      </w:r>
      <w:r w:rsidRPr="00445771">
        <w:rPr>
          <w:color w:val="000000"/>
          <w:sz w:val="28"/>
          <w:szCs w:val="28"/>
        </w:rPr>
        <w:softHyphen/>
        <w:t>тия целесообразно лишь при большом расстоя</w:t>
      </w:r>
      <w:r w:rsidRPr="00445771">
        <w:rPr>
          <w:color w:val="000000"/>
          <w:sz w:val="28"/>
          <w:szCs w:val="28"/>
        </w:rPr>
        <w:softHyphen/>
        <w:t>нии транспортирования. Расчеты показывают, что увеличение скорости дв</w:t>
      </w:r>
      <w:r w:rsidRPr="00445771">
        <w:rPr>
          <w:color w:val="000000"/>
          <w:sz w:val="28"/>
          <w:szCs w:val="28"/>
        </w:rPr>
        <w:t>и</w:t>
      </w:r>
      <w:r w:rsidRPr="00445771">
        <w:rPr>
          <w:color w:val="000000"/>
          <w:sz w:val="28"/>
          <w:szCs w:val="28"/>
        </w:rPr>
        <w:t xml:space="preserve">жения машин с 20 до </w:t>
      </w:r>
      <w:smartTag w:uri="urn:schemas-microsoft-com:office:smarttags" w:element="metricconverter">
        <w:smartTagPr>
          <w:attr w:name="ProductID" w:val="40 км/ч"/>
        </w:smartTagPr>
        <w:r w:rsidRPr="00445771">
          <w:rPr>
            <w:color w:val="000000"/>
            <w:sz w:val="28"/>
            <w:szCs w:val="28"/>
          </w:rPr>
          <w:t>40 км/ч</w:t>
        </w:r>
      </w:smartTag>
      <w:r w:rsidRPr="00445771">
        <w:rPr>
          <w:color w:val="000000"/>
          <w:sz w:val="28"/>
          <w:szCs w:val="28"/>
        </w:rPr>
        <w:t xml:space="preserve">, т. е. в 2 раза, повышает производительность при расстоянии транспортирования </w:t>
      </w:r>
      <w:smartTag w:uri="urn:schemas-microsoft-com:office:smarttags" w:element="metricconverter">
        <w:smartTagPr>
          <w:attr w:name="ProductID" w:val="800 м"/>
        </w:smartTagPr>
        <w:r w:rsidRPr="00445771">
          <w:rPr>
            <w:color w:val="000000"/>
            <w:sz w:val="28"/>
            <w:szCs w:val="28"/>
          </w:rPr>
          <w:t>800 м</w:t>
        </w:r>
      </w:smartTag>
      <w:r w:rsidRPr="00445771">
        <w:rPr>
          <w:color w:val="000000"/>
          <w:sz w:val="28"/>
          <w:szCs w:val="28"/>
        </w:rPr>
        <w:t xml:space="preserve"> на 14%, при </w:t>
      </w:r>
      <w:smartTag w:uri="urn:schemas-microsoft-com:office:smarttags" w:element="metricconverter">
        <w:smartTagPr>
          <w:attr w:name="ProductID" w:val="1500 м"/>
        </w:smartTagPr>
        <w:r w:rsidRPr="00445771">
          <w:rPr>
            <w:color w:val="000000"/>
            <w:sz w:val="28"/>
            <w:szCs w:val="28"/>
          </w:rPr>
          <w:t>1500 м</w:t>
        </w:r>
      </w:smartTag>
      <w:r w:rsidRPr="00445771">
        <w:rPr>
          <w:color w:val="000000"/>
          <w:sz w:val="28"/>
          <w:szCs w:val="28"/>
        </w:rPr>
        <w:t xml:space="preserve"> – на 22% и при </w:t>
      </w:r>
      <w:smartTag w:uri="urn:schemas-microsoft-com:office:smarttags" w:element="metricconverter">
        <w:smartTagPr>
          <w:attr w:name="ProductID" w:val="3000 м"/>
        </w:smartTagPr>
        <w:r w:rsidRPr="00445771">
          <w:rPr>
            <w:color w:val="000000"/>
            <w:sz w:val="28"/>
            <w:szCs w:val="28"/>
          </w:rPr>
          <w:t>3000 м</w:t>
        </w:r>
      </w:smartTag>
      <w:r w:rsidRPr="00445771">
        <w:rPr>
          <w:color w:val="000000"/>
          <w:sz w:val="28"/>
          <w:szCs w:val="28"/>
        </w:rPr>
        <w:t xml:space="preserve"> – </w:t>
      </w:r>
      <w:proofErr w:type="gramStart"/>
      <w:r w:rsidRPr="00445771">
        <w:rPr>
          <w:color w:val="000000"/>
          <w:sz w:val="28"/>
          <w:szCs w:val="28"/>
        </w:rPr>
        <w:t>на</w:t>
      </w:r>
      <w:proofErr w:type="gramEnd"/>
      <w:r w:rsidRPr="00445771">
        <w:rPr>
          <w:color w:val="000000"/>
          <w:sz w:val="28"/>
          <w:szCs w:val="28"/>
        </w:rPr>
        <w:t xml:space="preserve"> 42%.</w:t>
      </w:r>
    </w:p>
    <w:p w:rsidR="00253E54" w:rsidRDefault="00253E54" w:rsidP="00253E5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Оптимальная скорость движения машин в</w:t>
      </w:r>
      <w:r>
        <w:rPr>
          <w:color w:val="000000"/>
          <w:sz w:val="28"/>
          <w:szCs w:val="28"/>
        </w:rPr>
        <w:t>. транс</w:t>
      </w:r>
      <w:r>
        <w:rPr>
          <w:color w:val="000000"/>
          <w:sz w:val="28"/>
          <w:szCs w:val="28"/>
        </w:rPr>
        <w:softHyphen/>
        <w:t>портных выработках 12…</w:t>
      </w:r>
      <w:r w:rsidRPr="00445771">
        <w:rPr>
          <w:color w:val="000000"/>
          <w:sz w:val="28"/>
          <w:szCs w:val="28"/>
        </w:rPr>
        <w:t>20 км/ч при расстоянии транс</w:t>
      </w:r>
      <w:r w:rsidRPr="00445771">
        <w:rPr>
          <w:color w:val="000000"/>
          <w:sz w:val="28"/>
          <w:szCs w:val="28"/>
        </w:rPr>
        <w:softHyphen/>
        <w:t xml:space="preserve">портирования 500 – </w:t>
      </w:r>
      <w:smartTag w:uri="urn:schemas-microsoft-com:office:smarttags" w:element="metricconverter">
        <w:smartTagPr>
          <w:attr w:name="ProductID" w:val="700 м"/>
        </w:smartTagPr>
        <w:r w:rsidRPr="00445771">
          <w:rPr>
            <w:color w:val="000000"/>
            <w:sz w:val="28"/>
            <w:szCs w:val="28"/>
          </w:rPr>
          <w:t>700 м</w:t>
        </w:r>
      </w:smartTag>
      <w:r w:rsidRPr="00445771">
        <w:rPr>
          <w:color w:val="000000"/>
          <w:sz w:val="28"/>
          <w:szCs w:val="28"/>
        </w:rPr>
        <w:t xml:space="preserve">, 20 – </w:t>
      </w:r>
      <w:smartTag w:uri="urn:schemas-microsoft-com:office:smarttags" w:element="metricconverter">
        <w:smartTagPr>
          <w:attr w:name="ProductID" w:val="30 км/ч"/>
        </w:smartTagPr>
        <w:r w:rsidRPr="00445771">
          <w:rPr>
            <w:color w:val="000000"/>
            <w:sz w:val="28"/>
            <w:szCs w:val="28"/>
          </w:rPr>
          <w:t>30 км/ч</w:t>
        </w:r>
      </w:smartTag>
      <w:r w:rsidRPr="00445771">
        <w:rPr>
          <w:color w:val="000000"/>
          <w:sz w:val="28"/>
          <w:szCs w:val="28"/>
        </w:rPr>
        <w:t xml:space="preserve"> при рас</w:t>
      </w:r>
      <w:r>
        <w:rPr>
          <w:color w:val="000000"/>
          <w:sz w:val="28"/>
          <w:szCs w:val="28"/>
        </w:rPr>
        <w:t>стоя</w:t>
      </w:r>
      <w:r>
        <w:rPr>
          <w:color w:val="000000"/>
          <w:sz w:val="28"/>
          <w:szCs w:val="28"/>
        </w:rPr>
        <w:softHyphen/>
        <w:t>нии  1000…</w:t>
      </w:r>
      <w:r w:rsidRPr="00445771">
        <w:rPr>
          <w:color w:val="000000"/>
          <w:sz w:val="28"/>
          <w:szCs w:val="28"/>
        </w:rPr>
        <w:t>1500 м</w:t>
      </w:r>
      <w:r>
        <w:rPr>
          <w:color w:val="000000"/>
          <w:sz w:val="28"/>
          <w:szCs w:val="28"/>
        </w:rPr>
        <w:t xml:space="preserve"> и 30…</w:t>
      </w:r>
      <w:r w:rsidRPr="00445771">
        <w:rPr>
          <w:color w:val="000000"/>
          <w:sz w:val="28"/>
          <w:szCs w:val="28"/>
        </w:rPr>
        <w:t xml:space="preserve">40 км/ч – при расстоянии </w:t>
      </w:r>
      <w:r>
        <w:rPr>
          <w:color w:val="000000"/>
          <w:sz w:val="28"/>
          <w:szCs w:val="28"/>
        </w:rPr>
        <w:t>2000…</w:t>
      </w:r>
      <w:r w:rsidRPr="00445771">
        <w:rPr>
          <w:color w:val="000000"/>
          <w:sz w:val="28"/>
          <w:szCs w:val="28"/>
        </w:rPr>
        <w:t>3000 м.</w:t>
      </w:r>
    </w:p>
    <w:p w:rsidR="00253E54" w:rsidRDefault="00253E54" w:rsidP="00253E5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Погрузочно-доставочные выработки являются ос</w:t>
      </w:r>
      <w:r w:rsidRPr="00445771">
        <w:rPr>
          <w:color w:val="000000"/>
          <w:sz w:val="28"/>
          <w:szCs w:val="28"/>
        </w:rPr>
        <w:softHyphen/>
        <w:t>новными горно-подготовительными выработками при большинстве систем разработки: этажно-камерной, подэтажных штреков, этажно-принудительном обрушении и др. Они не выделяются лишь при камерно-столбовой системе, где погрузка и частично доставка руды осу</w:t>
      </w:r>
      <w:r w:rsidRPr="00445771">
        <w:rPr>
          <w:color w:val="000000"/>
          <w:sz w:val="28"/>
          <w:szCs w:val="28"/>
        </w:rPr>
        <w:softHyphen/>
        <w:t>ществляются непосредственно в камерах. П</w:t>
      </w:r>
      <w:r w:rsidRPr="00445771">
        <w:rPr>
          <w:color w:val="000000"/>
          <w:sz w:val="28"/>
          <w:szCs w:val="28"/>
        </w:rPr>
        <w:t>о</w:t>
      </w:r>
      <w:r w:rsidRPr="00445771">
        <w:rPr>
          <w:color w:val="000000"/>
          <w:sz w:val="28"/>
          <w:szCs w:val="28"/>
        </w:rPr>
        <w:t>грузочно-доставочные выработки проходят в пределах очист</w:t>
      </w:r>
      <w:r w:rsidRPr="00445771">
        <w:rPr>
          <w:color w:val="000000"/>
          <w:sz w:val="28"/>
          <w:szCs w:val="28"/>
        </w:rPr>
        <w:softHyphen/>
        <w:t>ного блока на уровне основного горизонта или выше его. Через эти выработки осущест</w:t>
      </w:r>
      <w:r w:rsidRPr="00445771">
        <w:rPr>
          <w:color w:val="000000"/>
          <w:sz w:val="28"/>
          <w:szCs w:val="28"/>
        </w:rPr>
        <w:t>в</w:t>
      </w:r>
      <w:r w:rsidRPr="00445771">
        <w:rPr>
          <w:color w:val="000000"/>
          <w:sz w:val="28"/>
          <w:szCs w:val="28"/>
        </w:rPr>
        <w:t>ляют выпуск руды из блоков, погрузку и доставку ее самоходными машин</w:t>
      </w:r>
      <w:r w:rsidRPr="00445771">
        <w:rPr>
          <w:color w:val="000000"/>
          <w:sz w:val="28"/>
          <w:szCs w:val="28"/>
        </w:rPr>
        <w:t>а</w:t>
      </w:r>
      <w:r w:rsidRPr="00445771">
        <w:rPr>
          <w:color w:val="000000"/>
          <w:sz w:val="28"/>
          <w:szCs w:val="28"/>
        </w:rPr>
        <w:t xml:space="preserve">ми к рудоспуску. </w:t>
      </w:r>
    </w:p>
    <w:p w:rsidR="00E92534" w:rsidRDefault="00B70D30" w:rsidP="00B70D30">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Расположение погрузочных выработок – заездов и их сечение опред</w:t>
      </w:r>
      <w:r w:rsidRPr="00445771">
        <w:rPr>
          <w:color w:val="000000"/>
          <w:sz w:val="28"/>
          <w:szCs w:val="28"/>
        </w:rPr>
        <w:t>е</w:t>
      </w:r>
      <w:r w:rsidRPr="00445771">
        <w:rPr>
          <w:color w:val="000000"/>
          <w:sz w:val="28"/>
          <w:szCs w:val="28"/>
        </w:rPr>
        <w:t>ляются не только размерами ма</w:t>
      </w:r>
      <w:r w:rsidRPr="00445771">
        <w:rPr>
          <w:color w:val="000000"/>
          <w:sz w:val="28"/>
          <w:szCs w:val="28"/>
        </w:rPr>
        <w:softHyphen/>
        <w:t>шин, но и технологическими факторами, влияющими на качественные показатели выпуска руды: высотой этажа, у</w:t>
      </w:r>
      <w:r w:rsidRPr="00445771">
        <w:rPr>
          <w:color w:val="000000"/>
          <w:sz w:val="28"/>
          <w:szCs w:val="28"/>
        </w:rPr>
        <w:t>с</w:t>
      </w:r>
      <w:r w:rsidRPr="00445771">
        <w:rPr>
          <w:color w:val="000000"/>
          <w:sz w:val="28"/>
          <w:szCs w:val="28"/>
        </w:rPr>
        <w:t>тойчивостью руд и пород днища блока, раз</w:t>
      </w:r>
      <w:r w:rsidRPr="00445771">
        <w:rPr>
          <w:color w:val="000000"/>
          <w:sz w:val="28"/>
          <w:szCs w:val="28"/>
        </w:rPr>
        <w:softHyphen/>
        <w:t>мерами рабочей зоны машины, а также площадью зо</w:t>
      </w:r>
      <w:r w:rsidRPr="00445771">
        <w:rPr>
          <w:color w:val="000000"/>
          <w:sz w:val="28"/>
          <w:szCs w:val="28"/>
        </w:rPr>
        <w:softHyphen/>
        <w:t>ны выпуска погрузочного заезда. Совокупность ука</w:t>
      </w:r>
      <w:r w:rsidRPr="00445771">
        <w:rPr>
          <w:color w:val="000000"/>
          <w:sz w:val="28"/>
          <w:szCs w:val="28"/>
        </w:rPr>
        <w:softHyphen/>
        <w:t>занных параметров определяет конструктивное выпол</w:t>
      </w:r>
      <w:r w:rsidRPr="00445771">
        <w:rPr>
          <w:color w:val="000000"/>
          <w:sz w:val="28"/>
          <w:szCs w:val="28"/>
        </w:rPr>
        <w:softHyphen/>
        <w:t>нение днищ блоков и эффективность системы разра</w:t>
      </w:r>
      <w:r w:rsidRPr="00445771">
        <w:rPr>
          <w:color w:val="000000"/>
          <w:sz w:val="28"/>
          <w:szCs w:val="28"/>
        </w:rPr>
        <w:softHyphen/>
        <w:t>ботки.</w:t>
      </w:r>
      <w:r>
        <w:rPr>
          <w:color w:val="000000"/>
          <w:sz w:val="28"/>
          <w:szCs w:val="28"/>
        </w:rPr>
        <w:t xml:space="preserve"> В таблице 1 представлена к</w:t>
      </w:r>
      <w:r w:rsidRPr="00445771">
        <w:rPr>
          <w:color w:val="000000"/>
          <w:sz w:val="28"/>
          <w:szCs w:val="28"/>
        </w:rPr>
        <w:t>лассифик</w:t>
      </w:r>
      <w:r w:rsidRPr="00445771">
        <w:rPr>
          <w:color w:val="000000"/>
          <w:sz w:val="28"/>
          <w:szCs w:val="28"/>
        </w:rPr>
        <w:t>а</w:t>
      </w:r>
      <w:r w:rsidRPr="00445771">
        <w:rPr>
          <w:color w:val="000000"/>
          <w:sz w:val="28"/>
          <w:szCs w:val="28"/>
        </w:rPr>
        <w:t>ция горных выработок при эксплуатации самоходного оборудования</w:t>
      </w:r>
      <w:r>
        <w:rPr>
          <w:color w:val="000000"/>
          <w:sz w:val="28"/>
          <w:szCs w:val="28"/>
        </w:rPr>
        <w:t>.</w:t>
      </w:r>
    </w:p>
    <w:p w:rsidR="00253E54" w:rsidRPr="00445771" w:rsidRDefault="00253E54" w:rsidP="00253E54">
      <w:pPr>
        <w:shd w:val="clear" w:color="auto" w:fill="FFFFFF"/>
        <w:autoSpaceDE w:val="0"/>
        <w:autoSpaceDN w:val="0"/>
        <w:adjustRightInd w:val="0"/>
        <w:spacing w:line="360" w:lineRule="auto"/>
        <w:ind w:firstLine="709"/>
        <w:jc w:val="both"/>
        <w:rPr>
          <w:color w:val="000000"/>
          <w:sz w:val="28"/>
          <w:szCs w:val="28"/>
        </w:rPr>
        <w:sectPr w:rsidR="00253E54" w:rsidRPr="00445771">
          <w:headerReference w:type="even" r:id="rId8"/>
          <w:headerReference w:type="default" r:id="rId9"/>
          <w:pgSz w:w="11906" w:h="16838"/>
          <w:pgMar w:top="1134" w:right="850" w:bottom="1134" w:left="1701" w:header="708" w:footer="708" w:gutter="0"/>
          <w:cols w:space="708"/>
          <w:docGrid w:linePitch="360"/>
        </w:sectPr>
      </w:pPr>
    </w:p>
    <w:p w:rsidR="00E92534" w:rsidRPr="00445771" w:rsidRDefault="00E92534" w:rsidP="00E92534">
      <w:pPr>
        <w:shd w:val="clear" w:color="auto" w:fill="FFFFFF"/>
        <w:autoSpaceDE w:val="0"/>
        <w:autoSpaceDN w:val="0"/>
        <w:adjustRightInd w:val="0"/>
        <w:spacing w:line="360" w:lineRule="auto"/>
        <w:jc w:val="center"/>
        <w:rPr>
          <w:color w:val="000000"/>
          <w:sz w:val="28"/>
          <w:szCs w:val="28"/>
        </w:rPr>
      </w:pPr>
      <w:r w:rsidRPr="00445771">
        <w:rPr>
          <w:color w:val="000000"/>
          <w:sz w:val="28"/>
          <w:szCs w:val="28"/>
        </w:rPr>
        <w:lastRenderedPageBreak/>
        <w:t>Таблица 1.  Классификация горных выработок при эксплуатации самоходного оборудования</w:t>
      </w:r>
    </w:p>
    <w:p w:rsidR="00E92534" w:rsidRPr="00445771" w:rsidRDefault="00E92534" w:rsidP="00E92534">
      <w:pPr>
        <w:shd w:val="clear" w:color="auto" w:fill="FFFFFF"/>
        <w:autoSpaceDE w:val="0"/>
        <w:autoSpaceDN w:val="0"/>
        <w:adjustRightInd w:val="0"/>
        <w:jc w:val="center"/>
        <w:rPr>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3"/>
        <w:gridCol w:w="1694"/>
        <w:gridCol w:w="1808"/>
        <w:gridCol w:w="1223"/>
        <w:gridCol w:w="720"/>
        <w:gridCol w:w="720"/>
        <w:gridCol w:w="720"/>
        <w:gridCol w:w="1800"/>
        <w:gridCol w:w="1100"/>
        <w:gridCol w:w="945"/>
        <w:gridCol w:w="852"/>
        <w:gridCol w:w="898"/>
        <w:gridCol w:w="851"/>
        <w:gridCol w:w="852"/>
      </w:tblGrid>
      <w:tr w:rsidR="00E92534" w:rsidRPr="00445771" w:rsidTr="00E5479E">
        <w:tc>
          <w:tcPr>
            <w:tcW w:w="603" w:type="dxa"/>
            <w:vMerge w:val="restart"/>
            <w:shd w:val="clear" w:color="auto" w:fill="auto"/>
            <w:textDirection w:val="btLr"/>
          </w:tcPr>
          <w:p w:rsidR="00E92534" w:rsidRPr="00445771" w:rsidRDefault="00E92534" w:rsidP="00E5479E">
            <w:pPr>
              <w:autoSpaceDE w:val="0"/>
              <w:autoSpaceDN w:val="0"/>
              <w:adjustRightInd w:val="0"/>
              <w:ind w:left="113" w:right="113"/>
              <w:jc w:val="center"/>
              <w:rPr>
                <w:color w:val="000000"/>
              </w:rPr>
            </w:pPr>
            <w:r w:rsidRPr="00445771">
              <w:rPr>
                <w:color w:val="000000"/>
              </w:rPr>
              <w:t>Класс</w:t>
            </w:r>
          </w:p>
        </w:tc>
        <w:tc>
          <w:tcPr>
            <w:tcW w:w="1694"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rPr>
              <w:t>Выработки</w:t>
            </w:r>
          </w:p>
        </w:tc>
        <w:tc>
          <w:tcPr>
            <w:tcW w:w="1808"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rPr>
              <w:t>Назначение выработок</w:t>
            </w:r>
          </w:p>
        </w:tc>
        <w:tc>
          <w:tcPr>
            <w:tcW w:w="3383" w:type="dxa"/>
            <w:gridSpan w:val="4"/>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Характеристика </w:t>
            </w:r>
          </w:p>
          <w:p w:rsidR="00E92534" w:rsidRPr="00445771" w:rsidRDefault="00E92534" w:rsidP="00E5479E">
            <w:pPr>
              <w:autoSpaceDE w:val="0"/>
              <w:autoSpaceDN w:val="0"/>
              <w:adjustRightInd w:val="0"/>
              <w:jc w:val="center"/>
              <w:rPr>
                <w:color w:val="000000"/>
              </w:rPr>
            </w:pPr>
            <w:r w:rsidRPr="00445771">
              <w:rPr>
                <w:color w:val="000000"/>
              </w:rPr>
              <w:t>самоходной техники</w:t>
            </w:r>
          </w:p>
        </w:tc>
        <w:tc>
          <w:tcPr>
            <w:tcW w:w="1800"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rPr>
              <w:t>Рекоменду</w:t>
            </w:r>
            <w:r w:rsidRPr="00445771">
              <w:rPr>
                <w:color w:val="000000"/>
              </w:rPr>
              <w:t>е</w:t>
            </w:r>
            <w:r w:rsidRPr="00445771">
              <w:rPr>
                <w:color w:val="000000"/>
              </w:rPr>
              <w:t>мый тип п</w:t>
            </w:r>
            <w:r w:rsidRPr="00445771">
              <w:rPr>
                <w:color w:val="000000"/>
              </w:rPr>
              <w:t>о</w:t>
            </w:r>
            <w:r w:rsidRPr="00445771">
              <w:rPr>
                <w:color w:val="000000"/>
              </w:rPr>
              <w:t>крытия прое</w:t>
            </w:r>
            <w:r w:rsidRPr="00445771">
              <w:rPr>
                <w:color w:val="000000"/>
              </w:rPr>
              <w:t>з</w:t>
            </w:r>
            <w:r w:rsidRPr="00445771">
              <w:rPr>
                <w:color w:val="000000"/>
              </w:rPr>
              <w:t>жей части</w:t>
            </w:r>
          </w:p>
        </w:tc>
        <w:tc>
          <w:tcPr>
            <w:tcW w:w="5498" w:type="dxa"/>
            <w:gridSpan w:val="6"/>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Регламентируемые </w:t>
            </w:r>
          </w:p>
          <w:p w:rsidR="00E92534" w:rsidRPr="00445771" w:rsidRDefault="00E92534" w:rsidP="00E5479E">
            <w:pPr>
              <w:autoSpaceDE w:val="0"/>
              <w:autoSpaceDN w:val="0"/>
              <w:adjustRightInd w:val="0"/>
              <w:jc w:val="center"/>
              <w:rPr>
                <w:color w:val="000000"/>
              </w:rPr>
            </w:pPr>
            <w:r w:rsidRPr="00445771">
              <w:rPr>
                <w:color w:val="000000"/>
              </w:rPr>
              <w:t>размеры выработки</w:t>
            </w:r>
          </w:p>
        </w:tc>
      </w:tr>
      <w:tr w:rsidR="00E92534" w:rsidRPr="00445771" w:rsidTr="00E5479E">
        <w:trPr>
          <w:trHeight w:val="1070"/>
        </w:trPr>
        <w:tc>
          <w:tcPr>
            <w:tcW w:w="603"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1694"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1808"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1223" w:type="dxa"/>
            <w:vMerge w:val="restart"/>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rPr>
              <w:t>тип</w:t>
            </w:r>
          </w:p>
          <w:p w:rsidR="00E92534" w:rsidRPr="00445771" w:rsidRDefault="00E92534" w:rsidP="00E5479E">
            <w:pPr>
              <w:autoSpaceDE w:val="0"/>
              <w:autoSpaceDN w:val="0"/>
              <w:adjustRightInd w:val="0"/>
              <w:jc w:val="center"/>
              <w:rPr>
                <w:color w:val="000000"/>
              </w:rPr>
            </w:pPr>
          </w:p>
        </w:tc>
        <w:tc>
          <w:tcPr>
            <w:tcW w:w="720" w:type="dxa"/>
            <w:vMerge w:val="restart"/>
            <w:shd w:val="clear" w:color="auto" w:fill="auto"/>
            <w:textDirection w:val="btLr"/>
          </w:tcPr>
          <w:p w:rsidR="00E92534" w:rsidRPr="00445771" w:rsidRDefault="00E92534" w:rsidP="00E5479E">
            <w:pPr>
              <w:autoSpaceDE w:val="0"/>
              <w:autoSpaceDN w:val="0"/>
              <w:adjustRightInd w:val="0"/>
              <w:ind w:left="113" w:right="113"/>
              <w:jc w:val="center"/>
              <w:rPr>
                <w:color w:val="000000"/>
              </w:rPr>
            </w:pPr>
            <w:r w:rsidRPr="00445771">
              <w:rPr>
                <w:color w:val="000000"/>
              </w:rPr>
              <w:t>общая масса груженой м</w:t>
            </w:r>
            <w:r w:rsidRPr="00445771">
              <w:rPr>
                <w:color w:val="000000"/>
              </w:rPr>
              <w:t>а</w:t>
            </w:r>
            <w:r w:rsidRPr="00445771">
              <w:rPr>
                <w:color w:val="000000"/>
              </w:rPr>
              <w:t>шины, т</w:t>
            </w:r>
          </w:p>
        </w:tc>
        <w:tc>
          <w:tcPr>
            <w:tcW w:w="720" w:type="dxa"/>
            <w:vMerge w:val="restart"/>
            <w:shd w:val="clear" w:color="auto" w:fill="auto"/>
            <w:textDirection w:val="btLr"/>
          </w:tcPr>
          <w:p w:rsidR="00E92534" w:rsidRPr="00445771" w:rsidRDefault="00E92534" w:rsidP="00E5479E">
            <w:pPr>
              <w:autoSpaceDE w:val="0"/>
              <w:autoSpaceDN w:val="0"/>
              <w:adjustRightInd w:val="0"/>
              <w:ind w:left="113" w:right="113"/>
              <w:jc w:val="center"/>
              <w:rPr>
                <w:color w:val="000000"/>
              </w:rPr>
            </w:pPr>
            <w:r w:rsidRPr="00445771">
              <w:rPr>
                <w:color w:val="000000"/>
              </w:rPr>
              <w:t xml:space="preserve">интенсивность движения </w:t>
            </w:r>
          </w:p>
          <w:p w:rsidR="00E92534" w:rsidRPr="00445771" w:rsidRDefault="00E92534" w:rsidP="00E5479E">
            <w:pPr>
              <w:autoSpaceDE w:val="0"/>
              <w:autoSpaceDN w:val="0"/>
              <w:adjustRightInd w:val="0"/>
              <w:ind w:left="113" w:right="113"/>
              <w:jc w:val="center"/>
              <w:rPr>
                <w:color w:val="000000"/>
              </w:rPr>
            </w:pPr>
            <w:r w:rsidRPr="00445771">
              <w:rPr>
                <w:color w:val="000000"/>
              </w:rPr>
              <w:t>(рейсов в час)</w:t>
            </w:r>
          </w:p>
        </w:tc>
        <w:tc>
          <w:tcPr>
            <w:tcW w:w="720" w:type="dxa"/>
            <w:vMerge w:val="restart"/>
            <w:shd w:val="clear" w:color="auto" w:fill="auto"/>
            <w:textDirection w:val="btLr"/>
          </w:tcPr>
          <w:p w:rsidR="00E92534" w:rsidRPr="00445771" w:rsidRDefault="00E92534" w:rsidP="00E5479E">
            <w:pPr>
              <w:autoSpaceDE w:val="0"/>
              <w:autoSpaceDN w:val="0"/>
              <w:adjustRightInd w:val="0"/>
              <w:ind w:left="113" w:right="113"/>
              <w:jc w:val="center"/>
              <w:rPr>
                <w:color w:val="000000"/>
              </w:rPr>
            </w:pPr>
            <w:r w:rsidRPr="00445771">
              <w:rPr>
                <w:color w:val="000000"/>
              </w:rPr>
              <w:t>скорость движения, км/ч.</w:t>
            </w:r>
          </w:p>
        </w:tc>
        <w:tc>
          <w:tcPr>
            <w:tcW w:w="1800" w:type="dxa"/>
            <w:vMerge/>
            <w:shd w:val="clear" w:color="auto" w:fill="auto"/>
          </w:tcPr>
          <w:p w:rsidR="00E92534" w:rsidRPr="00445771" w:rsidRDefault="00E92534" w:rsidP="00E5479E">
            <w:pPr>
              <w:autoSpaceDE w:val="0"/>
              <w:autoSpaceDN w:val="0"/>
              <w:adjustRightInd w:val="0"/>
              <w:jc w:val="center"/>
              <w:rPr>
                <w:color w:val="000000"/>
              </w:rPr>
            </w:pPr>
          </w:p>
        </w:tc>
        <w:tc>
          <w:tcPr>
            <w:tcW w:w="1100" w:type="dxa"/>
            <w:vMerge w:val="restart"/>
            <w:tcBorders>
              <w:bottom w:val="single" w:sz="4" w:space="0" w:color="auto"/>
            </w:tcBorders>
            <w:shd w:val="clear" w:color="auto" w:fill="auto"/>
            <w:textDirection w:val="btLr"/>
          </w:tcPr>
          <w:p w:rsidR="00E92534" w:rsidRPr="00445771" w:rsidRDefault="00E92534" w:rsidP="00E5479E">
            <w:pPr>
              <w:autoSpaceDE w:val="0"/>
              <w:autoSpaceDN w:val="0"/>
              <w:adjustRightInd w:val="0"/>
              <w:ind w:left="113" w:right="113"/>
              <w:jc w:val="center"/>
              <w:rPr>
                <w:color w:val="000000"/>
              </w:rPr>
            </w:pPr>
            <w:r w:rsidRPr="00445771">
              <w:rPr>
                <w:color w:val="000000"/>
              </w:rPr>
              <w:t xml:space="preserve">Ширина проезжей части, </w:t>
            </w:r>
          </w:p>
          <w:p w:rsidR="00E92534" w:rsidRPr="00445771" w:rsidRDefault="00E92534" w:rsidP="00E5479E">
            <w:pPr>
              <w:autoSpaceDE w:val="0"/>
              <w:autoSpaceDN w:val="0"/>
              <w:adjustRightInd w:val="0"/>
              <w:ind w:left="113" w:right="113"/>
              <w:jc w:val="center"/>
              <w:rPr>
                <w:color w:val="000000"/>
                <w:vertAlign w:val="superscript"/>
              </w:rPr>
            </w:pPr>
            <w:r w:rsidRPr="00445771">
              <w:rPr>
                <w:color w:val="000000"/>
              </w:rPr>
              <w:t xml:space="preserve"> А*</w:t>
            </w:r>
            <w:r w:rsidRPr="00445771">
              <w:rPr>
                <w:color w:val="000000"/>
                <w:vertAlign w:val="superscript"/>
              </w:rPr>
              <w:t>1</w:t>
            </w:r>
          </w:p>
        </w:tc>
        <w:tc>
          <w:tcPr>
            <w:tcW w:w="945" w:type="dxa"/>
            <w:vMerge w:val="restart"/>
            <w:tcBorders>
              <w:bottom w:val="single" w:sz="4" w:space="0" w:color="auto"/>
            </w:tcBorders>
            <w:shd w:val="clear" w:color="auto" w:fill="auto"/>
            <w:textDirection w:val="btLr"/>
          </w:tcPr>
          <w:p w:rsidR="00E92534" w:rsidRPr="00445771" w:rsidRDefault="00E92534" w:rsidP="00E5479E">
            <w:pPr>
              <w:autoSpaceDE w:val="0"/>
              <w:autoSpaceDN w:val="0"/>
              <w:adjustRightInd w:val="0"/>
              <w:ind w:left="113" w:right="113"/>
              <w:jc w:val="center"/>
              <w:rPr>
                <w:color w:val="000000"/>
              </w:rPr>
            </w:pPr>
            <w:r w:rsidRPr="00445771">
              <w:rPr>
                <w:color w:val="000000"/>
              </w:rPr>
              <w:t>Минимальное расстояние от края проезжей части до сте</w:t>
            </w:r>
            <w:r w:rsidRPr="00445771">
              <w:rPr>
                <w:color w:val="000000"/>
              </w:rPr>
              <w:t>н</w:t>
            </w:r>
            <w:r w:rsidRPr="00445771">
              <w:rPr>
                <w:color w:val="000000"/>
              </w:rPr>
              <w:t>ки выработки</w:t>
            </w:r>
          </w:p>
        </w:tc>
        <w:tc>
          <w:tcPr>
            <w:tcW w:w="1750" w:type="dxa"/>
            <w:gridSpan w:val="2"/>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r w:rsidRPr="00445771">
              <w:rPr>
                <w:color w:val="000000"/>
              </w:rPr>
              <w:t>Ширина св</w:t>
            </w:r>
            <w:r w:rsidRPr="00445771">
              <w:rPr>
                <w:color w:val="000000"/>
              </w:rPr>
              <w:t>о</w:t>
            </w:r>
            <w:r w:rsidRPr="00445771">
              <w:rPr>
                <w:color w:val="000000"/>
              </w:rPr>
              <w:t>бодного пр</w:t>
            </w:r>
            <w:r w:rsidRPr="00445771">
              <w:rPr>
                <w:color w:val="000000"/>
              </w:rPr>
              <w:t>о</w:t>
            </w:r>
            <w:r w:rsidRPr="00445771">
              <w:rPr>
                <w:color w:val="000000"/>
              </w:rPr>
              <w:t>хода для л</w:t>
            </w:r>
            <w:r w:rsidRPr="00445771">
              <w:rPr>
                <w:color w:val="000000"/>
              </w:rPr>
              <w:t>ю</w:t>
            </w:r>
            <w:r w:rsidRPr="00445771">
              <w:rPr>
                <w:color w:val="000000"/>
              </w:rPr>
              <w:t>дей, мм</w:t>
            </w:r>
          </w:p>
        </w:tc>
        <w:tc>
          <w:tcPr>
            <w:tcW w:w="851" w:type="dxa"/>
            <w:vMerge w:val="restart"/>
            <w:tcBorders>
              <w:bottom w:val="single" w:sz="4" w:space="0" w:color="auto"/>
            </w:tcBorders>
            <w:shd w:val="clear" w:color="auto" w:fill="auto"/>
            <w:textDirection w:val="btLr"/>
          </w:tcPr>
          <w:p w:rsidR="00E92534" w:rsidRPr="00445771" w:rsidRDefault="00E92534" w:rsidP="00E5479E">
            <w:pPr>
              <w:autoSpaceDE w:val="0"/>
              <w:autoSpaceDN w:val="0"/>
              <w:adjustRightInd w:val="0"/>
              <w:ind w:left="113" w:right="113"/>
              <w:jc w:val="center"/>
              <w:rPr>
                <w:color w:val="000000"/>
              </w:rPr>
            </w:pPr>
            <w:r w:rsidRPr="00445771">
              <w:rPr>
                <w:color w:val="000000"/>
              </w:rPr>
              <w:t>Высота тротуара над прое</w:t>
            </w:r>
            <w:r w:rsidRPr="00445771">
              <w:rPr>
                <w:color w:val="000000"/>
              </w:rPr>
              <w:t>з</w:t>
            </w:r>
            <w:r w:rsidRPr="00445771">
              <w:rPr>
                <w:color w:val="000000"/>
              </w:rPr>
              <w:t>жей частью, мм</w:t>
            </w:r>
          </w:p>
        </w:tc>
        <w:tc>
          <w:tcPr>
            <w:tcW w:w="852" w:type="dxa"/>
            <w:vMerge w:val="restart"/>
            <w:tcBorders>
              <w:bottom w:val="single" w:sz="4" w:space="0" w:color="auto"/>
            </w:tcBorders>
            <w:shd w:val="clear" w:color="auto" w:fill="auto"/>
            <w:textDirection w:val="btLr"/>
          </w:tcPr>
          <w:p w:rsidR="00E92534" w:rsidRPr="00445771" w:rsidRDefault="00E92534" w:rsidP="00E5479E">
            <w:pPr>
              <w:autoSpaceDE w:val="0"/>
              <w:autoSpaceDN w:val="0"/>
              <w:adjustRightInd w:val="0"/>
              <w:ind w:left="113" w:right="113"/>
              <w:jc w:val="center"/>
              <w:rPr>
                <w:color w:val="000000"/>
              </w:rPr>
            </w:pPr>
            <w:r w:rsidRPr="00445771">
              <w:rPr>
                <w:color w:val="000000"/>
              </w:rPr>
              <w:t xml:space="preserve">Высота вертикальной стенки над тротуаром, </w:t>
            </w:r>
            <w:r w:rsidRPr="00445771">
              <w:rPr>
                <w:i/>
                <w:color w:val="000000"/>
                <w:lang w:val="en-US"/>
              </w:rPr>
              <w:t>h</w:t>
            </w:r>
            <w:r w:rsidRPr="00445771">
              <w:rPr>
                <w:color w:val="000000"/>
              </w:rPr>
              <w:t>, мм</w:t>
            </w:r>
          </w:p>
        </w:tc>
      </w:tr>
      <w:tr w:rsidR="00E92534" w:rsidRPr="00445771" w:rsidTr="00E5479E">
        <w:trPr>
          <w:trHeight w:val="2178"/>
        </w:trPr>
        <w:tc>
          <w:tcPr>
            <w:tcW w:w="603"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1694"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1808"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1223"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720"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720"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720"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1800"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1100"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945"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852" w:type="dxa"/>
            <w:tcBorders>
              <w:bottom w:val="single" w:sz="4" w:space="0" w:color="auto"/>
            </w:tcBorders>
            <w:shd w:val="clear" w:color="auto" w:fill="auto"/>
            <w:textDirection w:val="btLr"/>
          </w:tcPr>
          <w:p w:rsidR="00E92534" w:rsidRPr="00445771" w:rsidRDefault="00E92534" w:rsidP="00E5479E">
            <w:pPr>
              <w:autoSpaceDE w:val="0"/>
              <w:autoSpaceDN w:val="0"/>
              <w:adjustRightInd w:val="0"/>
              <w:ind w:left="113" w:right="113"/>
              <w:jc w:val="center"/>
              <w:rPr>
                <w:color w:val="000000"/>
              </w:rPr>
            </w:pPr>
            <w:r w:rsidRPr="00445771">
              <w:rPr>
                <w:color w:val="000000"/>
              </w:rPr>
              <w:t>При устройстве тротуара</w:t>
            </w:r>
          </w:p>
        </w:tc>
        <w:tc>
          <w:tcPr>
            <w:tcW w:w="898" w:type="dxa"/>
            <w:tcBorders>
              <w:bottom w:val="single" w:sz="4" w:space="0" w:color="auto"/>
            </w:tcBorders>
            <w:shd w:val="clear" w:color="auto" w:fill="auto"/>
            <w:textDirection w:val="btLr"/>
          </w:tcPr>
          <w:p w:rsidR="00E92534" w:rsidRPr="00445771" w:rsidRDefault="00E92534" w:rsidP="00E5479E">
            <w:pPr>
              <w:autoSpaceDE w:val="0"/>
              <w:autoSpaceDN w:val="0"/>
              <w:adjustRightInd w:val="0"/>
              <w:ind w:left="113" w:right="113"/>
              <w:jc w:val="center"/>
              <w:rPr>
                <w:color w:val="000000"/>
              </w:rPr>
            </w:pPr>
            <w:r w:rsidRPr="00445771">
              <w:rPr>
                <w:color w:val="000000"/>
              </w:rPr>
              <w:t xml:space="preserve">Без устройства </w:t>
            </w:r>
          </w:p>
          <w:p w:rsidR="00E92534" w:rsidRPr="00445771" w:rsidRDefault="00E92534" w:rsidP="00E5479E">
            <w:pPr>
              <w:autoSpaceDE w:val="0"/>
              <w:autoSpaceDN w:val="0"/>
              <w:adjustRightInd w:val="0"/>
              <w:ind w:left="113" w:right="113"/>
              <w:jc w:val="center"/>
              <w:rPr>
                <w:color w:val="000000"/>
              </w:rPr>
            </w:pPr>
            <w:r w:rsidRPr="00445771">
              <w:rPr>
                <w:color w:val="000000"/>
              </w:rPr>
              <w:t>тротуара</w:t>
            </w:r>
          </w:p>
        </w:tc>
        <w:tc>
          <w:tcPr>
            <w:tcW w:w="851"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c>
          <w:tcPr>
            <w:tcW w:w="852" w:type="dxa"/>
            <w:vMerge/>
            <w:tcBorders>
              <w:bottom w:val="single" w:sz="4" w:space="0" w:color="auto"/>
            </w:tcBorders>
            <w:shd w:val="clear" w:color="auto" w:fill="auto"/>
          </w:tcPr>
          <w:p w:rsidR="00E92534" w:rsidRPr="00445771" w:rsidRDefault="00E92534" w:rsidP="00E5479E">
            <w:pPr>
              <w:autoSpaceDE w:val="0"/>
              <w:autoSpaceDN w:val="0"/>
              <w:adjustRightInd w:val="0"/>
              <w:jc w:val="center"/>
              <w:rPr>
                <w:color w:val="000000"/>
              </w:rPr>
            </w:pPr>
          </w:p>
        </w:tc>
      </w:tr>
      <w:tr w:rsidR="00E92534" w:rsidRPr="00445771" w:rsidTr="00E5479E">
        <w:trPr>
          <w:cantSplit/>
          <w:trHeight w:val="178"/>
        </w:trPr>
        <w:tc>
          <w:tcPr>
            <w:tcW w:w="603"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1</w:t>
            </w:r>
          </w:p>
        </w:tc>
        <w:tc>
          <w:tcPr>
            <w:tcW w:w="1694"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2</w:t>
            </w:r>
          </w:p>
        </w:tc>
        <w:tc>
          <w:tcPr>
            <w:tcW w:w="1808"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3</w:t>
            </w:r>
          </w:p>
        </w:tc>
        <w:tc>
          <w:tcPr>
            <w:tcW w:w="1223"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4</w:t>
            </w:r>
          </w:p>
        </w:tc>
        <w:tc>
          <w:tcPr>
            <w:tcW w:w="72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5</w:t>
            </w:r>
          </w:p>
        </w:tc>
        <w:tc>
          <w:tcPr>
            <w:tcW w:w="72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6</w:t>
            </w:r>
          </w:p>
        </w:tc>
        <w:tc>
          <w:tcPr>
            <w:tcW w:w="72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7</w:t>
            </w:r>
          </w:p>
        </w:tc>
        <w:tc>
          <w:tcPr>
            <w:tcW w:w="180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8</w:t>
            </w:r>
          </w:p>
        </w:tc>
        <w:tc>
          <w:tcPr>
            <w:tcW w:w="110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9</w:t>
            </w:r>
          </w:p>
        </w:tc>
        <w:tc>
          <w:tcPr>
            <w:tcW w:w="945"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10</w:t>
            </w:r>
          </w:p>
        </w:tc>
        <w:tc>
          <w:tcPr>
            <w:tcW w:w="852"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11</w:t>
            </w:r>
          </w:p>
        </w:tc>
        <w:tc>
          <w:tcPr>
            <w:tcW w:w="898"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12</w:t>
            </w:r>
          </w:p>
        </w:tc>
        <w:tc>
          <w:tcPr>
            <w:tcW w:w="851"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13</w:t>
            </w:r>
          </w:p>
        </w:tc>
        <w:tc>
          <w:tcPr>
            <w:tcW w:w="852"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14</w:t>
            </w:r>
          </w:p>
        </w:tc>
      </w:tr>
      <w:tr w:rsidR="00E92534" w:rsidRPr="00445771" w:rsidTr="00E5479E">
        <w:trPr>
          <w:trHeight w:val="962"/>
        </w:trPr>
        <w:tc>
          <w:tcPr>
            <w:tcW w:w="603"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lang w:val="en-US"/>
              </w:rPr>
            </w:pPr>
            <w:r w:rsidRPr="00445771">
              <w:rPr>
                <w:color w:val="000000"/>
                <w:lang w:val="en-US"/>
              </w:rPr>
              <w:t>I</w:t>
            </w:r>
          </w:p>
        </w:tc>
        <w:tc>
          <w:tcPr>
            <w:tcW w:w="1694"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rPr>
              <w:t>Транспортные</w:t>
            </w:r>
          </w:p>
        </w:tc>
        <w:tc>
          <w:tcPr>
            <w:tcW w:w="1808"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Вскрытие м</w:t>
            </w:r>
            <w:r w:rsidRPr="00445771">
              <w:rPr>
                <w:color w:val="000000"/>
              </w:rPr>
              <w:t>е</w:t>
            </w:r>
            <w:r w:rsidRPr="00445771">
              <w:rPr>
                <w:color w:val="000000"/>
              </w:rPr>
              <w:t xml:space="preserve">сторождения или его части </w:t>
            </w:r>
          </w:p>
        </w:tc>
        <w:tc>
          <w:tcPr>
            <w:tcW w:w="1223"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rPr>
              <w:t>Автос</w:t>
            </w:r>
            <w:r w:rsidRPr="00445771">
              <w:rPr>
                <w:color w:val="000000"/>
              </w:rPr>
              <w:t>а</w:t>
            </w:r>
            <w:r w:rsidRPr="00445771">
              <w:rPr>
                <w:color w:val="000000"/>
              </w:rPr>
              <w:t>мосвалы</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20 – </w:t>
            </w:r>
          </w:p>
          <w:p w:rsidR="00E92534" w:rsidRPr="00445771" w:rsidRDefault="00E92534" w:rsidP="00E5479E">
            <w:pPr>
              <w:autoSpaceDE w:val="0"/>
              <w:autoSpaceDN w:val="0"/>
              <w:adjustRightInd w:val="0"/>
              <w:jc w:val="center"/>
              <w:rPr>
                <w:color w:val="000000"/>
              </w:rPr>
            </w:pPr>
            <w:r w:rsidRPr="00445771">
              <w:rPr>
                <w:color w:val="000000"/>
              </w:rPr>
              <w:t>40</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40 – </w:t>
            </w:r>
          </w:p>
          <w:p w:rsidR="00E92534" w:rsidRPr="00445771" w:rsidRDefault="00E92534" w:rsidP="00E5479E">
            <w:pPr>
              <w:autoSpaceDE w:val="0"/>
              <w:autoSpaceDN w:val="0"/>
              <w:adjustRightInd w:val="0"/>
              <w:jc w:val="center"/>
              <w:rPr>
                <w:color w:val="000000"/>
              </w:rPr>
            </w:pPr>
            <w:r w:rsidRPr="00445771">
              <w:rPr>
                <w:color w:val="000000"/>
              </w:rPr>
              <w:t>60</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20 – </w:t>
            </w:r>
          </w:p>
          <w:p w:rsidR="00E92534" w:rsidRPr="00445771" w:rsidRDefault="00E92534" w:rsidP="00E5479E">
            <w:pPr>
              <w:autoSpaceDE w:val="0"/>
              <w:autoSpaceDN w:val="0"/>
              <w:adjustRightInd w:val="0"/>
              <w:jc w:val="center"/>
              <w:rPr>
                <w:color w:val="000000"/>
              </w:rPr>
            </w:pPr>
            <w:r w:rsidRPr="00445771">
              <w:rPr>
                <w:color w:val="000000"/>
              </w:rPr>
              <w:t>40</w:t>
            </w:r>
          </w:p>
        </w:tc>
        <w:tc>
          <w:tcPr>
            <w:tcW w:w="1800" w:type="dxa"/>
            <w:shd w:val="clear" w:color="auto" w:fill="auto"/>
          </w:tcPr>
          <w:p w:rsidR="00E92534" w:rsidRPr="00445771" w:rsidRDefault="00E92534" w:rsidP="00E5479E">
            <w:pPr>
              <w:autoSpaceDE w:val="0"/>
              <w:autoSpaceDN w:val="0"/>
              <w:adjustRightInd w:val="0"/>
              <w:jc w:val="center"/>
              <w:rPr>
                <w:color w:val="000000"/>
              </w:rPr>
            </w:pPr>
            <w:proofErr w:type="spellStart"/>
            <w:r w:rsidRPr="00445771">
              <w:rPr>
                <w:color w:val="000000"/>
              </w:rPr>
              <w:t>Асфальто</w:t>
            </w:r>
            <w:proofErr w:type="spellEnd"/>
            <w:r w:rsidRPr="00445771">
              <w:rPr>
                <w:color w:val="000000"/>
              </w:rPr>
              <w:t>-</w:t>
            </w:r>
          </w:p>
          <w:p w:rsidR="00E92534" w:rsidRPr="00445771" w:rsidRDefault="00E92534" w:rsidP="00E5479E">
            <w:pPr>
              <w:autoSpaceDE w:val="0"/>
              <w:autoSpaceDN w:val="0"/>
              <w:adjustRightInd w:val="0"/>
              <w:jc w:val="center"/>
              <w:rPr>
                <w:color w:val="000000"/>
                <w:lang w:val="en-US"/>
              </w:rPr>
            </w:pPr>
            <w:r w:rsidRPr="00445771">
              <w:rPr>
                <w:color w:val="000000"/>
              </w:rPr>
              <w:t xml:space="preserve">цементное, </w:t>
            </w:r>
          </w:p>
          <w:p w:rsidR="00E92534" w:rsidRPr="00445771" w:rsidRDefault="00E92534" w:rsidP="00E5479E">
            <w:pPr>
              <w:autoSpaceDE w:val="0"/>
              <w:autoSpaceDN w:val="0"/>
              <w:adjustRightInd w:val="0"/>
              <w:jc w:val="center"/>
              <w:rPr>
                <w:color w:val="000000"/>
                <w:vertAlign w:val="superscript"/>
                <w:lang w:val="en-US"/>
              </w:rPr>
            </w:pPr>
            <w:r w:rsidRPr="00445771">
              <w:rPr>
                <w:color w:val="000000"/>
              </w:rPr>
              <w:t xml:space="preserve">тип </w:t>
            </w:r>
            <w:r w:rsidRPr="00445771">
              <w:rPr>
                <w:color w:val="000000"/>
                <w:lang w:val="en-US"/>
              </w:rPr>
              <w:t>III*</w:t>
            </w:r>
            <w:r w:rsidRPr="00445771">
              <w:rPr>
                <w:color w:val="000000"/>
                <w:vertAlign w:val="superscript"/>
                <w:lang w:val="en-US"/>
              </w:rPr>
              <w:t>1</w:t>
            </w:r>
          </w:p>
        </w:tc>
        <w:tc>
          <w:tcPr>
            <w:tcW w:w="1100" w:type="dxa"/>
            <w:vMerge w:val="restart"/>
            <w:shd w:val="clear" w:color="auto" w:fill="auto"/>
          </w:tcPr>
          <w:p w:rsidR="00E92534" w:rsidRPr="00445771" w:rsidRDefault="00E92534" w:rsidP="00E5479E">
            <w:pPr>
              <w:autoSpaceDE w:val="0"/>
              <w:autoSpaceDN w:val="0"/>
              <w:adjustRightInd w:val="0"/>
              <w:jc w:val="center"/>
              <w:rPr>
                <w:i/>
                <w:color w:val="000000"/>
              </w:rPr>
            </w:pPr>
            <w:r w:rsidRPr="00445771">
              <w:rPr>
                <w:color w:val="000000"/>
              </w:rPr>
              <w:t>Ширина машины (</w:t>
            </w:r>
            <w:r w:rsidRPr="00445771">
              <w:rPr>
                <w:i/>
                <w:color w:val="000000"/>
              </w:rPr>
              <w:t>а)+</w:t>
            </w:r>
          </w:p>
          <w:p w:rsidR="00E92534" w:rsidRPr="00445771" w:rsidRDefault="00E92534" w:rsidP="00E5479E">
            <w:pPr>
              <w:autoSpaceDE w:val="0"/>
              <w:autoSpaceDN w:val="0"/>
              <w:adjustRightInd w:val="0"/>
              <w:jc w:val="center"/>
              <w:rPr>
                <w:i/>
                <w:color w:val="000000"/>
              </w:rPr>
            </w:pPr>
            <w:r w:rsidRPr="00445771">
              <w:rPr>
                <w:i/>
                <w:color w:val="000000"/>
              </w:rPr>
              <w:t>+1000;</w:t>
            </w:r>
          </w:p>
          <w:p w:rsidR="00E92534" w:rsidRPr="00445771" w:rsidRDefault="00E92534" w:rsidP="00E5479E">
            <w:pPr>
              <w:autoSpaceDE w:val="0"/>
              <w:autoSpaceDN w:val="0"/>
              <w:adjustRightInd w:val="0"/>
              <w:jc w:val="center"/>
              <w:rPr>
                <w:color w:val="000000"/>
              </w:rPr>
            </w:pPr>
            <w:r w:rsidRPr="00445771">
              <w:rPr>
                <w:i/>
                <w:color w:val="000000"/>
              </w:rPr>
              <w:t>а+800</w:t>
            </w:r>
          </w:p>
        </w:tc>
        <w:tc>
          <w:tcPr>
            <w:tcW w:w="945"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200*</w:t>
            </w:r>
            <w:r w:rsidRPr="00445771">
              <w:rPr>
                <w:color w:val="000000"/>
                <w:vertAlign w:val="superscript"/>
              </w:rPr>
              <w:t>3</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800</w:t>
            </w:r>
          </w:p>
        </w:tc>
        <w:tc>
          <w:tcPr>
            <w:tcW w:w="898"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51"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300</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1800</w:t>
            </w:r>
          </w:p>
        </w:tc>
      </w:tr>
      <w:tr w:rsidR="00E92534" w:rsidRPr="00445771" w:rsidTr="00E5479E">
        <w:tc>
          <w:tcPr>
            <w:tcW w:w="603" w:type="dxa"/>
            <w:vMerge/>
            <w:shd w:val="clear" w:color="auto" w:fill="auto"/>
          </w:tcPr>
          <w:p w:rsidR="00E92534" w:rsidRPr="00445771" w:rsidRDefault="00E92534" w:rsidP="00E5479E">
            <w:pPr>
              <w:autoSpaceDE w:val="0"/>
              <w:autoSpaceDN w:val="0"/>
              <w:adjustRightInd w:val="0"/>
              <w:jc w:val="center"/>
              <w:rPr>
                <w:color w:val="000000"/>
                <w:lang w:val="en-US"/>
              </w:rPr>
            </w:pPr>
          </w:p>
        </w:tc>
        <w:tc>
          <w:tcPr>
            <w:tcW w:w="1694" w:type="dxa"/>
            <w:vMerge/>
            <w:shd w:val="clear" w:color="auto" w:fill="auto"/>
          </w:tcPr>
          <w:p w:rsidR="00E92534" w:rsidRPr="00445771" w:rsidRDefault="00E92534" w:rsidP="00E5479E">
            <w:pPr>
              <w:autoSpaceDE w:val="0"/>
              <w:autoSpaceDN w:val="0"/>
              <w:adjustRightInd w:val="0"/>
              <w:jc w:val="center"/>
              <w:rPr>
                <w:color w:val="000000"/>
              </w:rPr>
            </w:pPr>
          </w:p>
        </w:tc>
        <w:tc>
          <w:tcPr>
            <w:tcW w:w="1808" w:type="dxa"/>
            <w:shd w:val="clear" w:color="auto" w:fill="auto"/>
          </w:tcPr>
          <w:p w:rsidR="00E92534" w:rsidRPr="00445771" w:rsidRDefault="00E92534" w:rsidP="00E5479E">
            <w:pPr>
              <w:autoSpaceDE w:val="0"/>
              <w:autoSpaceDN w:val="0"/>
              <w:adjustRightInd w:val="0"/>
              <w:jc w:val="center"/>
              <w:rPr>
                <w:color w:val="000000"/>
              </w:rPr>
            </w:pPr>
            <w:proofErr w:type="spellStart"/>
            <w:r w:rsidRPr="00445771">
              <w:rPr>
                <w:color w:val="000000"/>
              </w:rPr>
              <w:t>Транспортиро-вание</w:t>
            </w:r>
            <w:proofErr w:type="spellEnd"/>
            <w:r w:rsidRPr="00445771">
              <w:rPr>
                <w:color w:val="000000"/>
              </w:rPr>
              <w:t xml:space="preserve"> горной массы</w:t>
            </w:r>
          </w:p>
        </w:tc>
        <w:tc>
          <w:tcPr>
            <w:tcW w:w="1223" w:type="dxa"/>
            <w:vMerge/>
            <w:shd w:val="clear" w:color="auto" w:fill="auto"/>
          </w:tcPr>
          <w:p w:rsidR="00E92534" w:rsidRPr="00445771" w:rsidRDefault="00E92534" w:rsidP="00E5479E">
            <w:pPr>
              <w:autoSpaceDE w:val="0"/>
              <w:autoSpaceDN w:val="0"/>
              <w:adjustRightInd w:val="0"/>
              <w:jc w:val="center"/>
              <w:rPr>
                <w:color w:val="000000"/>
              </w:rPr>
            </w:pP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20 – </w:t>
            </w:r>
          </w:p>
          <w:p w:rsidR="00E92534" w:rsidRPr="00445771" w:rsidRDefault="00E92534" w:rsidP="00E5479E">
            <w:pPr>
              <w:autoSpaceDE w:val="0"/>
              <w:autoSpaceDN w:val="0"/>
              <w:adjustRightInd w:val="0"/>
              <w:jc w:val="center"/>
              <w:rPr>
                <w:color w:val="000000"/>
              </w:rPr>
            </w:pPr>
            <w:r w:rsidRPr="00445771">
              <w:rPr>
                <w:color w:val="000000"/>
              </w:rPr>
              <w:t>40</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20 – </w:t>
            </w:r>
          </w:p>
          <w:p w:rsidR="00E92534" w:rsidRPr="00445771" w:rsidRDefault="00E92534" w:rsidP="00E5479E">
            <w:pPr>
              <w:autoSpaceDE w:val="0"/>
              <w:autoSpaceDN w:val="0"/>
              <w:adjustRightInd w:val="0"/>
              <w:jc w:val="center"/>
              <w:rPr>
                <w:color w:val="000000"/>
              </w:rPr>
            </w:pPr>
            <w:r w:rsidRPr="00445771">
              <w:rPr>
                <w:color w:val="000000"/>
              </w:rPr>
              <w:t>40</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15 – </w:t>
            </w:r>
          </w:p>
          <w:p w:rsidR="00E92534" w:rsidRPr="00445771" w:rsidRDefault="00E92534" w:rsidP="00E5479E">
            <w:pPr>
              <w:autoSpaceDE w:val="0"/>
              <w:autoSpaceDN w:val="0"/>
              <w:adjustRightInd w:val="0"/>
              <w:jc w:val="center"/>
              <w:rPr>
                <w:color w:val="000000"/>
              </w:rPr>
            </w:pPr>
            <w:r w:rsidRPr="00445771">
              <w:rPr>
                <w:color w:val="000000"/>
              </w:rPr>
              <w:t>20</w:t>
            </w:r>
          </w:p>
        </w:tc>
        <w:tc>
          <w:tcPr>
            <w:tcW w:w="1800" w:type="dxa"/>
            <w:shd w:val="clear" w:color="auto" w:fill="auto"/>
          </w:tcPr>
          <w:p w:rsidR="00E92534" w:rsidRPr="00445771" w:rsidRDefault="00E92534" w:rsidP="00E5479E">
            <w:pPr>
              <w:autoSpaceDE w:val="0"/>
              <w:autoSpaceDN w:val="0"/>
              <w:adjustRightInd w:val="0"/>
              <w:jc w:val="center"/>
              <w:rPr>
                <w:color w:val="000000"/>
              </w:rPr>
            </w:pPr>
            <w:proofErr w:type="spellStart"/>
            <w:r w:rsidRPr="00445771">
              <w:rPr>
                <w:color w:val="000000"/>
              </w:rPr>
              <w:t>Асфальто</w:t>
            </w:r>
            <w:proofErr w:type="spellEnd"/>
            <w:r w:rsidRPr="00445771">
              <w:rPr>
                <w:color w:val="000000"/>
              </w:rPr>
              <w:t>-</w:t>
            </w:r>
          </w:p>
          <w:p w:rsidR="00E92534" w:rsidRPr="00445771" w:rsidRDefault="00E92534" w:rsidP="00E5479E">
            <w:pPr>
              <w:autoSpaceDE w:val="0"/>
              <w:autoSpaceDN w:val="0"/>
              <w:adjustRightInd w:val="0"/>
              <w:jc w:val="center"/>
              <w:rPr>
                <w:color w:val="000000"/>
                <w:lang w:val="en-US"/>
              </w:rPr>
            </w:pPr>
            <w:r w:rsidRPr="00445771">
              <w:rPr>
                <w:color w:val="000000"/>
              </w:rPr>
              <w:t xml:space="preserve">цементное, </w:t>
            </w:r>
          </w:p>
          <w:p w:rsidR="00E92534" w:rsidRPr="00445771" w:rsidRDefault="00E92534" w:rsidP="00E5479E">
            <w:pPr>
              <w:autoSpaceDE w:val="0"/>
              <w:autoSpaceDN w:val="0"/>
              <w:adjustRightInd w:val="0"/>
              <w:jc w:val="center"/>
              <w:rPr>
                <w:color w:val="000000"/>
              </w:rPr>
            </w:pPr>
            <w:r w:rsidRPr="00445771">
              <w:rPr>
                <w:color w:val="000000"/>
              </w:rPr>
              <w:t xml:space="preserve">тип </w:t>
            </w:r>
            <w:r w:rsidRPr="00445771">
              <w:rPr>
                <w:color w:val="000000"/>
                <w:lang w:val="en-US"/>
              </w:rPr>
              <w:t>II*</w:t>
            </w:r>
            <w:r w:rsidRPr="00445771">
              <w:rPr>
                <w:color w:val="000000"/>
                <w:vertAlign w:val="superscript"/>
                <w:lang w:val="en-US"/>
              </w:rPr>
              <w:t>1</w:t>
            </w:r>
          </w:p>
        </w:tc>
        <w:tc>
          <w:tcPr>
            <w:tcW w:w="1100" w:type="dxa"/>
            <w:vMerge/>
            <w:shd w:val="clear" w:color="auto" w:fill="auto"/>
          </w:tcPr>
          <w:p w:rsidR="00E92534" w:rsidRPr="00445771" w:rsidRDefault="00E92534" w:rsidP="00E5479E">
            <w:pPr>
              <w:autoSpaceDE w:val="0"/>
              <w:autoSpaceDN w:val="0"/>
              <w:adjustRightInd w:val="0"/>
              <w:jc w:val="center"/>
              <w:rPr>
                <w:i/>
                <w:color w:val="000000"/>
              </w:rPr>
            </w:pPr>
          </w:p>
        </w:tc>
        <w:tc>
          <w:tcPr>
            <w:tcW w:w="945"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200*</w:t>
            </w:r>
            <w:r w:rsidRPr="00445771">
              <w:rPr>
                <w:color w:val="000000"/>
                <w:vertAlign w:val="superscript"/>
              </w:rPr>
              <w:t>3</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800</w:t>
            </w:r>
          </w:p>
        </w:tc>
        <w:tc>
          <w:tcPr>
            <w:tcW w:w="898"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1200</w:t>
            </w:r>
          </w:p>
        </w:tc>
        <w:tc>
          <w:tcPr>
            <w:tcW w:w="851"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200</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1800</w:t>
            </w:r>
          </w:p>
        </w:tc>
      </w:tr>
      <w:tr w:rsidR="00E92534" w:rsidRPr="00445771" w:rsidTr="00E5479E">
        <w:tc>
          <w:tcPr>
            <w:tcW w:w="603" w:type="dxa"/>
            <w:vMerge w:val="restart"/>
            <w:shd w:val="clear" w:color="auto" w:fill="auto"/>
          </w:tcPr>
          <w:p w:rsidR="00E92534" w:rsidRPr="00445771" w:rsidRDefault="00E92534" w:rsidP="00E5479E">
            <w:pPr>
              <w:autoSpaceDE w:val="0"/>
              <w:autoSpaceDN w:val="0"/>
              <w:adjustRightInd w:val="0"/>
              <w:jc w:val="center"/>
              <w:rPr>
                <w:color w:val="000000"/>
                <w:lang w:val="en-US"/>
              </w:rPr>
            </w:pPr>
            <w:r w:rsidRPr="00445771">
              <w:rPr>
                <w:color w:val="000000"/>
                <w:lang w:val="en-US"/>
              </w:rPr>
              <w:t>II</w:t>
            </w:r>
          </w:p>
        </w:tc>
        <w:tc>
          <w:tcPr>
            <w:tcW w:w="1694" w:type="dxa"/>
            <w:vMerge w:val="restart"/>
            <w:shd w:val="clear" w:color="auto" w:fill="auto"/>
          </w:tcPr>
          <w:p w:rsidR="00E92534" w:rsidRPr="00445771" w:rsidRDefault="00E92534" w:rsidP="00E5479E">
            <w:pPr>
              <w:autoSpaceDE w:val="0"/>
              <w:autoSpaceDN w:val="0"/>
              <w:adjustRightInd w:val="0"/>
              <w:jc w:val="center"/>
              <w:rPr>
                <w:color w:val="000000"/>
              </w:rPr>
            </w:pPr>
            <w:r w:rsidRPr="00445771">
              <w:rPr>
                <w:color w:val="000000"/>
              </w:rPr>
              <w:t>Погрузочно-транспортные</w:t>
            </w:r>
          </w:p>
        </w:tc>
        <w:tc>
          <w:tcPr>
            <w:tcW w:w="1808" w:type="dxa"/>
            <w:vMerge w:val="restart"/>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Подготовка участка, блока, погрузка </w:t>
            </w:r>
          </w:p>
          <w:p w:rsidR="00E92534" w:rsidRPr="00445771" w:rsidRDefault="00E92534" w:rsidP="00E5479E">
            <w:pPr>
              <w:autoSpaceDE w:val="0"/>
              <w:autoSpaceDN w:val="0"/>
              <w:adjustRightInd w:val="0"/>
              <w:jc w:val="center"/>
              <w:rPr>
                <w:color w:val="000000"/>
              </w:rPr>
            </w:pPr>
            <w:r w:rsidRPr="00445771">
              <w:rPr>
                <w:color w:val="000000"/>
              </w:rPr>
              <w:t>и доставка горной массы</w:t>
            </w:r>
          </w:p>
        </w:tc>
        <w:tc>
          <w:tcPr>
            <w:tcW w:w="1223"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Автос</w:t>
            </w:r>
            <w:r w:rsidRPr="00445771">
              <w:rPr>
                <w:color w:val="000000"/>
              </w:rPr>
              <w:t>а</w:t>
            </w:r>
            <w:r w:rsidRPr="00445771">
              <w:rPr>
                <w:color w:val="000000"/>
              </w:rPr>
              <w:t>мосвалы</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20 – </w:t>
            </w:r>
          </w:p>
          <w:p w:rsidR="00E92534" w:rsidRPr="00445771" w:rsidRDefault="00E92534" w:rsidP="00E5479E">
            <w:pPr>
              <w:autoSpaceDE w:val="0"/>
              <w:autoSpaceDN w:val="0"/>
              <w:adjustRightInd w:val="0"/>
              <w:jc w:val="center"/>
              <w:rPr>
                <w:color w:val="000000"/>
              </w:rPr>
            </w:pPr>
            <w:r w:rsidRPr="00445771">
              <w:rPr>
                <w:color w:val="000000"/>
              </w:rPr>
              <w:t>40</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10 – </w:t>
            </w:r>
          </w:p>
          <w:p w:rsidR="00E92534" w:rsidRPr="00445771" w:rsidRDefault="00E92534" w:rsidP="00E5479E">
            <w:pPr>
              <w:autoSpaceDE w:val="0"/>
              <w:autoSpaceDN w:val="0"/>
              <w:adjustRightInd w:val="0"/>
              <w:jc w:val="center"/>
              <w:rPr>
                <w:color w:val="000000"/>
              </w:rPr>
            </w:pPr>
            <w:r w:rsidRPr="00445771">
              <w:rPr>
                <w:color w:val="000000"/>
              </w:rPr>
              <w:t>20</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15 – </w:t>
            </w:r>
          </w:p>
          <w:p w:rsidR="00E92534" w:rsidRPr="00445771" w:rsidRDefault="00E92534" w:rsidP="00E5479E">
            <w:pPr>
              <w:autoSpaceDE w:val="0"/>
              <w:autoSpaceDN w:val="0"/>
              <w:adjustRightInd w:val="0"/>
              <w:jc w:val="center"/>
              <w:rPr>
                <w:color w:val="000000"/>
              </w:rPr>
            </w:pPr>
            <w:r w:rsidRPr="00445771">
              <w:rPr>
                <w:color w:val="000000"/>
              </w:rPr>
              <w:t>20</w:t>
            </w:r>
          </w:p>
        </w:tc>
        <w:tc>
          <w:tcPr>
            <w:tcW w:w="1800" w:type="dxa"/>
            <w:vMerge w:val="restart"/>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Щебеночное, естественное </w:t>
            </w:r>
          </w:p>
          <w:p w:rsidR="00E92534" w:rsidRPr="00445771" w:rsidRDefault="00E92534" w:rsidP="00E5479E">
            <w:pPr>
              <w:autoSpaceDE w:val="0"/>
              <w:autoSpaceDN w:val="0"/>
              <w:adjustRightInd w:val="0"/>
              <w:jc w:val="center"/>
              <w:rPr>
                <w:color w:val="000000"/>
              </w:rPr>
            </w:pPr>
            <w:r w:rsidRPr="00445771">
              <w:rPr>
                <w:color w:val="000000"/>
              </w:rPr>
              <w:t>с планировкой, бетон в местах погрузки</w:t>
            </w:r>
          </w:p>
        </w:tc>
        <w:tc>
          <w:tcPr>
            <w:tcW w:w="110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а+800</w:t>
            </w:r>
          </w:p>
        </w:tc>
        <w:tc>
          <w:tcPr>
            <w:tcW w:w="945" w:type="dxa"/>
            <w:shd w:val="clear" w:color="auto" w:fill="auto"/>
          </w:tcPr>
          <w:p w:rsidR="00E92534" w:rsidRPr="00445771" w:rsidRDefault="00E92534" w:rsidP="00E5479E">
            <w:pPr>
              <w:autoSpaceDE w:val="0"/>
              <w:autoSpaceDN w:val="0"/>
              <w:adjustRightInd w:val="0"/>
              <w:jc w:val="center"/>
              <w:rPr>
                <w:color w:val="000000"/>
                <w:vertAlign w:val="superscript"/>
              </w:rPr>
            </w:pPr>
            <w:r w:rsidRPr="00445771">
              <w:rPr>
                <w:color w:val="000000"/>
              </w:rPr>
              <w:t>200*</w:t>
            </w:r>
            <w:r w:rsidRPr="00445771">
              <w:rPr>
                <w:color w:val="000000"/>
                <w:vertAlign w:val="superscript"/>
              </w:rPr>
              <w:t>3</w:t>
            </w:r>
          </w:p>
          <w:p w:rsidR="00E92534" w:rsidRPr="00445771" w:rsidRDefault="00E92534" w:rsidP="00E5479E">
            <w:pPr>
              <w:autoSpaceDE w:val="0"/>
              <w:autoSpaceDN w:val="0"/>
              <w:adjustRightInd w:val="0"/>
              <w:jc w:val="center"/>
              <w:rPr>
                <w:color w:val="000000"/>
              </w:rPr>
            </w:pP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700</w:t>
            </w:r>
          </w:p>
        </w:tc>
        <w:tc>
          <w:tcPr>
            <w:tcW w:w="898"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1200</w:t>
            </w:r>
          </w:p>
        </w:tc>
        <w:tc>
          <w:tcPr>
            <w:tcW w:w="851"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200</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1800</w:t>
            </w:r>
          </w:p>
        </w:tc>
      </w:tr>
      <w:tr w:rsidR="00E92534" w:rsidRPr="00445771" w:rsidTr="00E5479E">
        <w:tc>
          <w:tcPr>
            <w:tcW w:w="603" w:type="dxa"/>
            <w:vMerge/>
            <w:shd w:val="clear" w:color="auto" w:fill="auto"/>
          </w:tcPr>
          <w:p w:rsidR="00E92534" w:rsidRPr="00445771" w:rsidRDefault="00E92534" w:rsidP="00E5479E">
            <w:pPr>
              <w:autoSpaceDE w:val="0"/>
              <w:autoSpaceDN w:val="0"/>
              <w:adjustRightInd w:val="0"/>
              <w:jc w:val="center"/>
              <w:rPr>
                <w:color w:val="000000"/>
              </w:rPr>
            </w:pPr>
          </w:p>
        </w:tc>
        <w:tc>
          <w:tcPr>
            <w:tcW w:w="1694" w:type="dxa"/>
            <w:vMerge/>
            <w:shd w:val="clear" w:color="auto" w:fill="auto"/>
          </w:tcPr>
          <w:p w:rsidR="00E92534" w:rsidRPr="00445771" w:rsidRDefault="00E92534" w:rsidP="00E5479E">
            <w:pPr>
              <w:autoSpaceDE w:val="0"/>
              <w:autoSpaceDN w:val="0"/>
              <w:adjustRightInd w:val="0"/>
              <w:jc w:val="center"/>
              <w:rPr>
                <w:color w:val="000000"/>
              </w:rPr>
            </w:pPr>
          </w:p>
        </w:tc>
        <w:tc>
          <w:tcPr>
            <w:tcW w:w="1808" w:type="dxa"/>
            <w:vMerge/>
            <w:shd w:val="clear" w:color="auto" w:fill="auto"/>
          </w:tcPr>
          <w:p w:rsidR="00E92534" w:rsidRPr="00445771" w:rsidRDefault="00E92534" w:rsidP="00E5479E">
            <w:pPr>
              <w:autoSpaceDE w:val="0"/>
              <w:autoSpaceDN w:val="0"/>
              <w:adjustRightInd w:val="0"/>
              <w:jc w:val="center"/>
              <w:rPr>
                <w:color w:val="000000"/>
              </w:rPr>
            </w:pPr>
          </w:p>
        </w:tc>
        <w:tc>
          <w:tcPr>
            <w:tcW w:w="1223"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Сам</w:t>
            </w:r>
            <w:r w:rsidRPr="00445771">
              <w:rPr>
                <w:color w:val="000000"/>
              </w:rPr>
              <w:t>о</w:t>
            </w:r>
            <w:r w:rsidRPr="00445771">
              <w:rPr>
                <w:color w:val="000000"/>
              </w:rPr>
              <w:t>ходные вагоны</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20 – </w:t>
            </w:r>
          </w:p>
          <w:p w:rsidR="00E92534" w:rsidRPr="00445771" w:rsidRDefault="00E92534" w:rsidP="00E5479E">
            <w:pPr>
              <w:autoSpaceDE w:val="0"/>
              <w:autoSpaceDN w:val="0"/>
              <w:adjustRightInd w:val="0"/>
              <w:jc w:val="center"/>
              <w:rPr>
                <w:color w:val="000000"/>
              </w:rPr>
            </w:pPr>
            <w:r w:rsidRPr="00445771">
              <w:rPr>
                <w:color w:val="000000"/>
              </w:rPr>
              <w:t>40</w:t>
            </w:r>
          </w:p>
          <w:p w:rsidR="00E92534" w:rsidRPr="00445771" w:rsidRDefault="00E92534" w:rsidP="00E5479E">
            <w:pPr>
              <w:autoSpaceDE w:val="0"/>
              <w:autoSpaceDN w:val="0"/>
              <w:adjustRightInd w:val="0"/>
              <w:jc w:val="center"/>
              <w:rPr>
                <w:color w:val="000000"/>
              </w:rPr>
            </w:pP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5 – 10 </w:t>
            </w:r>
          </w:p>
          <w:p w:rsidR="00E92534" w:rsidRPr="00445771" w:rsidRDefault="00E92534" w:rsidP="00E5479E">
            <w:pPr>
              <w:autoSpaceDE w:val="0"/>
              <w:autoSpaceDN w:val="0"/>
              <w:adjustRightInd w:val="0"/>
              <w:jc w:val="center"/>
              <w:rPr>
                <w:color w:val="000000"/>
              </w:rPr>
            </w:pPr>
          </w:p>
        </w:tc>
        <w:tc>
          <w:tcPr>
            <w:tcW w:w="720" w:type="dxa"/>
            <w:shd w:val="clear" w:color="auto" w:fill="auto"/>
          </w:tcPr>
          <w:p w:rsidR="00E92534" w:rsidRPr="00445771" w:rsidRDefault="00E92534" w:rsidP="00E5479E">
            <w:pPr>
              <w:autoSpaceDE w:val="0"/>
              <w:autoSpaceDN w:val="0"/>
              <w:adjustRightInd w:val="0"/>
              <w:rPr>
                <w:color w:val="000000"/>
              </w:rPr>
            </w:pPr>
            <w:r w:rsidRPr="00445771">
              <w:rPr>
                <w:color w:val="000000"/>
              </w:rPr>
              <w:t xml:space="preserve">8 – 15 </w:t>
            </w:r>
          </w:p>
          <w:p w:rsidR="00E92534" w:rsidRPr="00445771" w:rsidRDefault="00E92534" w:rsidP="00E5479E">
            <w:pPr>
              <w:autoSpaceDE w:val="0"/>
              <w:autoSpaceDN w:val="0"/>
              <w:adjustRightInd w:val="0"/>
              <w:jc w:val="center"/>
              <w:rPr>
                <w:color w:val="000000"/>
              </w:rPr>
            </w:pPr>
          </w:p>
        </w:tc>
        <w:tc>
          <w:tcPr>
            <w:tcW w:w="1800" w:type="dxa"/>
            <w:vMerge/>
            <w:shd w:val="clear" w:color="auto" w:fill="auto"/>
          </w:tcPr>
          <w:p w:rsidR="00E92534" w:rsidRPr="00445771" w:rsidRDefault="00E92534" w:rsidP="00E5479E">
            <w:pPr>
              <w:autoSpaceDE w:val="0"/>
              <w:autoSpaceDN w:val="0"/>
              <w:adjustRightInd w:val="0"/>
              <w:jc w:val="center"/>
              <w:rPr>
                <w:color w:val="000000"/>
              </w:rPr>
            </w:pPr>
          </w:p>
        </w:tc>
        <w:tc>
          <w:tcPr>
            <w:tcW w:w="110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а+600</w:t>
            </w:r>
          </w:p>
        </w:tc>
        <w:tc>
          <w:tcPr>
            <w:tcW w:w="945"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200</w:t>
            </w:r>
          </w:p>
          <w:p w:rsidR="00E92534" w:rsidRPr="00445771" w:rsidRDefault="00E92534" w:rsidP="00E5479E">
            <w:pPr>
              <w:autoSpaceDE w:val="0"/>
              <w:autoSpaceDN w:val="0"/>
              <w:adjustRightInd w:val="0"/>
              <w:jc w:val="center"/>
              <w:rPr>
                <w:color w:val="000000"/>
              </w:rPr>
            </w:pP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98" w:type="dxa"/>
            <w:shd w:val="clear" w:color="auto" w:fill="auto"/>
          </w:tcPr>
          <w:p w:rsidR="00E92534" w:rsidRPr="00445771" w:rsidRDefault="00E92534" w:rsidP="00E5479E">
            <w:pPr>
              <w:autoSpaceDE w:val="0"/>
              <w:autoSpaceDN w:val="0"/>
              <w:adjustRightInd w:val="0"/>
              <w:jc w:val="center"/>
              <w:rPr>
                <w:color w:val="000000"/>
                <w:vertAlign w:val="superscript"/>
              </w:rPr>
            </w:pPr>
            <w:r w:rsidRPr="00445771">
              <w:rPr>
                <w:color w:val="000000"/>
              </w:rPr>
              <w:t>800*</w:t>
            </w:r>
            <w:r w:rsidRPr="00445771">
              <w:rPr>
                <w:color w:val="000000"/>
                <w:vertAlign w:val="superscript"/>
              </w:rPr>
              <w:t>4</w:t>
            </w:r>
          </w:p>
        </w:tc>
        <w:tc>
          <w:tcPr>
            <w:tcW w:w="851"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r>
      <w:tr w:rsidR="00E92534" w:rsidRPr="00445771" w:rsidTr="00E5479E">
        <w:tc>
          <w:tcPr>
            <w:tcW w:w="603" w:type="dxa"/>
            <w:vMerge/>
            <w:shd w:val="clear" w:color="auto" w:fill="auto"/>
          </w:tcPr>
          <w:p w:rsidR="00E92534" w:rsidRPr="00445771" w:rsidRDefault="00E92534" w:rsidP="00E5479E">
            <w:pPr>
              <w:autoSpaceDE w:val="0"/>
              <w:autoSpaceDN w:val="0"/>
              <w:adjustRightInd w:val="0"/>
              <w:jc w:val="center"/>
              <w:rPr>
                <w:color w:val="000000"/>
                <w:lang w:val="en-US"/>
              </w:rPr>
            </w:pPr>
          </w:p>
        </w:tc>
        <w:tc>
          <w:tcPr>
            <w:tcW w:w="1694" w:type="dxa"/>
            <w:vMerge/>
            <w:shd w:val="clear" w:color="auto" w:fill="auto"/>
          </w:tcPr>
          <w:p w:rsidR="00E92534" w:rsidRPr="00445771" w:rsidRDefault="00E92534" w:rsidP="00E5479E">
            <w:pPr>
              <w:autoSpaceDE w:val="0"/>
              <w:autoSpaceDN w:val="0"/>
              <w:adjustRightInd w:val="0"/>
              <w:jc w:val="center"/>
              <w:rPr>
                <w:color w:val="000000"/>
              </w:rPr>
            </w:pPr>
          </w:p>
        </w:tc>
        <w:tc>
          <w:tcPr>
            <w:tcW w:w="1808" w:type="dxa"/>
            <w:vMerge/>
            <w:shd w:val="clear" w:color="auto" w:fill="auto"/>
          </w:tcPr>
          <w:p w:rsidR="00E92534" w:rsidRPr="00445771" w:rsidRDefault="00E92534" w:rsidP="00E5479E">
            <w:pPr>
              <w:autoSpaceDE w:val="0"/>
              <w:autoSpaceDN w:val="0"/>
              <w:adjustRightInd w:val="0"/>
              <w:jc w:val="center"/>
              <w:rPr>
                <w:color w:val="000000"/>
              </w:rPr>
            </w:pPr>
          </w:p>
        </w:tc>
        <w:tc>
          <w:tcPr>
            <w:tcW w:w="1223"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ПТМ</w:t>
            </w:r>
          </w:p>
          <w:p w:rsidR="00E92534" w:rsidRPr="00445771" w:rsidRDefault="00E92534" w:rsidP="00E5479E">
            <w:pPr>
              <w:autoSpaceDE w:val="0"/>
              <w:autoSpaceDN w:val="0"/>
              <w:adjustRightInd w:val="0"/>
              <w:jc w:val="center"/>
              <w:rPr>
                <w:color w:val="000000"/>
              </w:rPr>
            </w:pP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10 – 30</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15 – 20 </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8 – 15 </w:t>
            </w:r>
          </w:p>
        </w:tc>
        <w:tc>
          <w:tcPr>
            <w:tcW w:w="1800" w:type="dxa"/>
            <w:vMerge/>
            <w:shd w:val="clear" w:color="auto" w:fill="auto"/>
          </w:tcPr>
          <w:p w:rsidR="00E92534" w:rsidRPr="00445771" w:rsidRDefault="00E92534" w:rsidP="00E5479E">
            <w:pPr>
              <w:autoSpaceDE w:val="0"/>
              <w:autoSpaceDN w:val="0"/>
              <w:adjustRightInd w:val="0"/>
              <w:jc w:val="center"/>
              <w:rPr>
                <w:color w:val="000000"/>
              </w:rPr>
            </w:pPr>
          </w:p>
        </w:tc>
        <w:tc>
          <w:tcPr>
            <w:tcW w:w="110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а+600</w:t>
            </w:r>
          </w:p>
        </w:tc>
        <w:tc>
          <w:tcPr>
            <w:tcW w:w="945"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98" w:type="dxa"/>
            <w:shd w:val="clear" w:color="auto" w:fill="auto"/>
          </w:tcPr>
          <w:p w:rsidR="00E92534" w:rsidRPr="00445771" w:rsidRDefault="00E92534" w:rsidP="00E5479E">
            <w:pPr>
              <w:autoSpaceDE w:val="0"/>
              <w:autoSpaceDN w:val="0"/>
              <w:adjustRightInd w:val="0"/>
              <w:jc w:val="center"/>
              <w:rPr>
                <w:color w:val="000000"/>
                <w:vertAlign w:val="superscript"/>
              </w:rPr>
            </w:pPr>
            <w:r w:rsidRPr="00445771">
              <w:rPr>
                <w:color w:val="000000"/>
              </w:rPr>
              <w:t>800*</w:t>
            </w:r>
            <w:r w:rsidRPr="00445771">
              <w:rPr>
                <w:color w:val="000000"/>
                <w:vertAlign w:val="superscript"/>
              </w:rPr>
              <w:t>4</w:t>
            </w:r>
          </w:p>
        </w:tc>
        <w:tc>
          <w:tcPr>
            <w:tcW w:w="851"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r>
    </w:tbl>
    <w:p w:rsidR="00E92534" w:rsidRPr="00445771" w:rsidRDefault="00E92534" w:rsidP="00E92534">
      <w:pPr>
        <w:jc w:val="right"/>
        <w:rPr>
          <w:sz w:val="28"/>
          <w:szCs w:val="28"/>
        </w:rPr>
      </w:pPr>
    </w:p>
    <w:p w:rsidR="00E92534" w:rsidRPr="00445771" w:rsidRDefault="00E92534" w:rsidP="00E92534">
      <w:pPr>
        <w:jc w:val="right"/>
        <w:rPr>
          <w:sz w:val="28"/>
          <w:szCs w:val="28"/>
        </w:rPr>
      </w:pPr>
      <w:r w:rsidRPr="00445771">
        <w:rPr>
          <w:sz w:val="28"/>
          <w:szCs w:val="28"/>
        </w:rPr>
        <w:lastRenderedPageBreak/>
        <w:t>Окончание табл. 1</w:t>
      </w:r>
    </w:p>
    <w:p w:rsidR="00E92534" w:rsidRPr="00445771" w:rsidRDefault="00E92534" w:rsidP="00E9253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3"/>
        <w:gridCol w:w="1694"/>
        <w:gridCol w:w="1808"/>
        <w:gridCol w:w="1223"/>
        <w:gridCol w:w="720"/>
        <w:gridCol w:w="720"/>
        <w:gridCol w:w="720"/>
        <w:gridCol w:w="1800"/>
        <w:gridCol w:w="1100"/>
        <w:gridCol w:w="945"/>
        <w:gridCol w:w="852"/>
        <w:gridCol w:w="898"/>
        <w:gridCol w:w="851"/>
        <w:gridCol w:w="852"/>
      </w:tblGrid>
      <w:tr w:rsidR="00E92534" w:rsidRPr="00445771" w:rsidTr="00E5479E">
        <w:tc>
          <w:tcPr>
            <w:tcW w:w="603"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1</w:t>
            </w:r>
          </w:p>
        </w:tc>
        <w:tc>
          <w:tcPr>
            <w:tcW w:w="1694"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2</w:t>
            </w:r>
          </w:p>
        </w:tc>
        <w:tc>
          <w:tcPr>
            <w:tcW w:w="1808"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3</w:t>
            </w:r>
          </w:p>
        </w:tc>
        <w:tc>
          <w:tcPr>
            <w:tcW w:w="1223"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4</w:t>
            </w:r>
          </w:p>
        </w:tc>
        <w:tc>
          <w:tcPr>
            <w:tcW w:w="72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5</w:t>
            </w:r>
          </w:p>
        </w:tc>
        <w:tc>
          <w:tcPr>
            <w:tcW w:w="72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6</w:t>
            </w:r>
          </w:p>
        </w:tc>
        <w:tc>
          <w:tcPr>
            <w:tcW w:w="72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7</w:t>
            </w:r>
          </w:p>
        </w:tc>
        <w:tc>
          <w:tcPr>
            <w:tcW w:w="180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8</w:t>
            </w:r>
          </w:p>
        </w:tc>
        <w:tc>
          <w:tcPr>
            <w:tcW w:w="110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9</w:t>
            </w:r>
          </w:p>
        </w:tc>
        <w:tc>
          <w:tcPr>
            <w:tcW w:w="945"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10</w:t>
            </w:r>
          </w:p>
        </w:tc>
        <w:tc>
          <w:tcPr>
            <w:tcW w:w="852"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11</w:t>
            </w:r>
          </w:p>
        </w:tc>
        <w:tc>
          <w:tcPr>
            <w:tcW w:w="898"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12</w:t>
            </w:r>
          </w:p>
        </w:tc>
        <w:tc>
          <w:tcPr>
            <w:tcW w:w="851"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13</w:t>
            </w:r>
          </w:p>
        </w:tc>
        <w:tc>
          <w:tcPr>
            <w:tcW w:w="852"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14</w:t>
            </w:r>
          </w:p>
        </w:tc>
      </w:tr>
      <w:tr w:rsidR="00E92534" w:rsidRPr="00445771" w:rsidTr="00E5479E">
        <w:tc>
          <w:tcPr>
            <w:tcW w:w="603"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lang w:val="en-US"/>
              </w:rPr>
              <w:t>III</w:t>
            </w:r>
          </w:p>
        </w:tc>
        <w:tc>
          <w:tcPr>
            <w:tcW w:w="1694"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rPr>
              <w:t>Буровые п</w:t>
            </w:r>
            <w:r w:rsidRPr="00445771">
              <w:rPr>
                <w:color w:val="000000"/>
              </w:rPr>
              <w:t>о</w:t>
            </w:r>
            <w:r w:rsidRPr="00445771">
              <w:rPr>
                <w:color w:val="000000"/>
              </w:rPr>
              <w:t>дэтажные</w:t>
            </w:r>
          </w:p>
        </w:tc>
        <w:tc>
          <w:tcPr>
            <w:tcW w:w="1808"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rPr>
              <w:t>Подготовка блока</w:t>
            </w:r>
          </w:p>
        </w:tc>
        <w:tc>
          <w:tcPr>
            <w:tcW w:w="1223"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Бурил</w:t>
            </w:r>
            <w:r w:rsidRPr="00445771">
              <w:rPr>
                <w:color w:val="000000"/>
              </w:rPr>
              <w:t>ь</w:t>
            </w:r>
            <w:r w:rsidRPr="00445771">
              <w:rPr>
                <w:color w:val="000000"/>
              </w:rPr>
              <w:t>ные у</w:t>
            </w:r>
            <w:r w:rsidRPr="00445771">
              <w:rPr>
                <w:color w:val="000000"/>
              </w:rPr>
              <w:t>с</w:t>
            </w:r>
            <w:r w:rsidRPr="00445771">
              <w:rPr>
                <w:color w:val="000000"/>
              </w:rPr>
              <w:t>тановки</w:t>
            </w:r>
          </w:p>
        </w:tc>
        <w:tc>
          <w:tcPr>
            <w:tcW w:w="720"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rPr>
              <w:t>10 - 20</w:t>
            </w:r>
          </w:p>
        </w:tc>
        <w:tc>
          <w:tcPr>
            <w:tcW w:w="720" w:type="dxa"/>
            <w:vMerge w:val="restart"/>
            <w:shd w:val="clear" w:color="auto" w:fill="auto"/>
            <w:textDirection w:val="btLr"/>
          </w:tcPr>
          <w:p w:rsidR="00E92534" w:rsidRPr="00445771" w:rsidRDefault="00E92534" w:rsidP="00E5479E">
            <w:pPr>
              <w:autoSpaceDE w:val="0"/>
              <w:autoSpaceDN w:val="0"/>
              <w:adjustRightInd w:val="0"/>
              <w:ind w:left="113" w:right="113"/>
              <w:jc w:val="center"/>
              <w:rPr>
                <w:color w:val="000000"/>
              </w:rPr>
            </w:pPr>
            <w:r w:rsidRPr="00445771">
              <w:rPr>
                <w:color w:val="000000"/>
              </w:rPr>
              <w:t>Периодически</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8 - 12</w:t>
            </w:r>
          </w:p>
        </w:tc>
        <w:tc>
          <w:tcPr>
            <w:tcW w:w="180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Естественное</w:t>
            </w:r>
          </w:p>
          <w:p w:rsidR="00E92534" w:rsidRPr="00445771" w:rsidRDefault="00E92534" w:rsidP="00E5479E">
            <w:pPr>
              <w:autoSpaceDE w:val="0"/>
              <w:autoSpaceDN w:val="0"/>
              <w:adjustRightInd w:val="0"/>
              <w:jc w:val="center"/>
              <w:rPr>
                <w:color w:val="000000"/>
              </w:rPr>
            </w:pPr>
          </w:p>
        </w:tc>
        <w:tc>
          <w:tcPr>
            <w:tcW w:w="110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а+600</w:t>
            </w:r>
          </w:p>
        </w:tc>
        <w:tc>
          <w:tcPr>
            <w:tcW w:w="945"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200</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98" w:type="dxa"/>
            <w:shd w:val="clear" w:color="auto" w:fill="auto"/>
          </w:tcPr>
          <w:p w:rsidR="00E92534" w:rsidRPr="00445771" w:rsidRDefault="00E92534" w:rsidP="00E5479E">
            <w:pPr>
              <w:autoSpaceDE w:val="0"/>
              <w:autoSpaceDN w:val="0"/>
              <w:adjustRightInd w:val="0"/>
              <w:jc w:val="center"/>
              <w:rPr>
                <w:color w:val="000000"/>
                <w:vertAlign w:val="superscript"/>
              </w:rPr>
            </w:pPr>
            <w:r w:rsidRPr="00445771">
              <w:rPr>
                <w:color w:val="000000"/>
              </w:rPr>
              <w:t>800*</w:t>
            </w:r>
            <w:r w:rsidRPr="00445771">
              <w:rPr>
                <w:color w:val="000000"/>
                <w:vertAlign w:val="superscript"/>
              </w:rPr>
              <w:t>4</w:t>
            </w:r>
          </w:p>
        </w:tc>
        <w:tc>
          <w:tcPr>
            <w:tcW w:w="851"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r>
      <w:tr w:rsidR="00E92534" w:rsidRPr="00445771" w:rsidTr="00E5479E">
        <w:tc>
          <w:tcPr>
            <w:tcW w:w="603" w:type="dxa"/>
            <w:vMerge/>
            <w:shd w:val="clear" w:color="auto" w:fill="auto"/>
          </w:tcPr>
          <w:p w:rsidR="00E92534" w:rsidRPr="00445771" w:rsidRDefault="00E92534" w:rsidP="00E5479E">
            <w:pPr>
              <w:autoSpaceDE w:val="0"/>
              <w:autoSpaceDN w:val="0"/>
              <w:adjustRightInd w:val="0"/>
              <w:jc w:val="center"/>
              <w:rPr>
                <w:color w:val="000000"/>
                <w:lang w:val="en-US"/>
              </w:rPr>
            </w:pPr>
          </w:p>
        </w:tc>
        <w:tc>
          <w:tcPr>
            <w:tcW w:w="1694" w:type="dxa"/>
            <w:vMerge/>
            <w:shd w:val="clear" w:color="auto" w:fill="auto"/>
          </w:tcPr>
          <w:p w:rsidR="00E92534" w:rsidRPr="00445771" w:rsidRDefault="00E92534" w:rsidP="00E5479E">
            <w:pPr>
              <w:autoSpaceDE w:val="0"/>
              <w:autoSpaceDN w:val="0"/>
              <w:adjustRightInd w:val="0"/>
              <w:jc w:val="center"/>
              <w:rPr>
                <w:color w:val="000000"/>
              </w:rPr>
            </w:pPr>
          </w:p>
        </w:tc>
        <w:tc>
          <w:tcPr>
            <w:tcW w:w="1808" w:type="dxa"/>
            <w:vMerge/>
            <w:shd w:val="clear" w:color="auto" w:fill="auto"/>
          </w:tcPr>
          <w:p w:rsidR="00E92534" w:rsidRPr="00445771" w:rsidRDefault="00E92534" w:rsidP="00E5479E">
            <w:pPr>
              <w:autoSpaceDE w:val="0"/>
              <w:autoSpaceDN w:val="0"/>
              <w:adjustRightInd w:val="0"/>
              <w:jc w:val="center"/>
              <w:rPr>
                <w:color w:val="000000"/>
              </w:rPr>
            </w:pPr>
          </w:p>
        </w:tc>
        <w:tc>
          <w:tcPr>
            <w:tcW w:w="1223"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Машины вспом</w:t>
            </w:r>
            <w:r w:rsidRPr="00445771">
              <w:rPr>
                <w:color w:val="000000"/>
              </w:rPr>
              <w:t>о</w:t>
            </w:r>
            <w:r w:rsidRPr="00445771">
              <w:rPr>
                <w:color w:val="000000"/>
              </w:rPr>
              <w:t>гательн</w:t>
            </w:r>
            <w:r w:rsidRPr="00445771">
              <w:rPr>
                <w:color w:val="000000"/>
              </w:rPr>
              <w:t>о</w:t>
            </w:r>
            <w:r w:rsidRPr="00445771">
              <w:rPr>
                <w:color w:val="000000"/>
              </w:rPr>
              <w:t>го назн</w:t>
            </w:r>
            <w:r w:rsidRPr="00445771">
              <w:rPr>
                <w:color w:val="000000"/>
              </w:rPr>
              <w:t>а</w:t>
            </w:r>
            <w:r w:rsidRPr="00445771">
              <w:rPr>
                <w:color w:val="000000"/>
              </w:rPr>
              <w:t>чения</w:t>
            </w:r>
          </w:p>
        </w:tc>
        <w:tc>
          <w:tcPr>
            <w:tcW w:w="720" w:type="dxa"/>
            <w:vMerge/>
            <w:shd w:val="clear" w:color="auto" w:fill="auto"/>
          </w:tcPr>
          <w:p w:rsidR="00E92534" w:rsidRPr="00445771" w:rsidRDefault="00E92534" w:rsidP="00E5479E">
            <w:pPr>
              <w:autoSpaceDE w:val="0"/>
              <w:autoSpaceDN w:val="0"/>
              <w:adjustRightInd w:val="0"/>
              <w:jc w:val="center"/>
              <w:rPr>
                <w:color w:val="000000"/>
              </w:rPr>
            </w:pPr>
          </w:p>
        </w:tc>
        <w:tc>
          <w:tcPr>
            <w:tcW w:w="720" w:type="dxa"/>
            <w:vMerge/>
            <w:shd w:val="clear" w:color="auto" w:fill="auto"/>
          </w:tcPr>
          <w:p w:rsidR="00E92534" w:rsidRPr="00445771" w:rsidRDefault="00E92534" w:rsidP="00E5479E">
            <w:pPr>
              <w:autoSpaceDE w:val="0"/>
              <w:autoSpaceDN w:val="0"/>
              <w:adjustRightInd w:val="0"/>
              <w:jc w:val="center"/>
              <w:rPr>
                <w:color w:val="000000"/>
              </w:rPr>
            </w:pP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до 8</w:t>
            </w:r>
          </w:p>
        </w:tc>
        <w:tc>
          <w:tcPr>
            <w:tcW w:w="180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Планировка </w:t>
            </w:r>
          </w:p>
        </w:tc>
        <w:tc>
          <w:tcPr>
            <w:tcW w:w="110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а+600</w:t>
            </w:r>
          </w:p>
        </w:tc>
        <w:tc>
          <w:tcPr>
            <w:tcW w:w="945"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98" w:type="dxa"/>
            <w:shd w:val="clear" w:color="auto" w:fill="auto"/>
          </w:tcPr>
          <w:p w:rsidR="00E92534" w:rsidRPr="00445771" w:rsidRDefault="00E92534" w:rsidP="00E5479E">
            <w:pPr>
              <w:autoSpaceDE w:val="0"/>
              <w:autoSpaceDN w:val="0"/>
              <w:adjustRightInd w:val="0"/>
              <w:jc w:val="center"/>
              <w:rPr>
                <w:color w:val="000000"/>
                <w:vertAlign w:val="superscript"/>
              </w:rPr>
            </w:pPr>
            <w:r w:rsidRPr="00445771">
              <w:rPr>
                <w:color w:val="000000"/>
              </w:rPr>
              <w:t>800*</w:t>
            </w:r>
            <w:r w:rsidRPr="00445771">
              <w:rPr>
                <w:color w:val="000000"/>
                <w:vertAlign w:val="superscript"/>
              </w:rPr>
              <w:t>4</w:t>
            </w:r>
          </w:p>
        </w:tc>
        <w:tc>
          <w:tcPr>
            <w:tcW w:w="851"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r>
      <w:tr w:rsidR="00E92534" w:rsidRPr="00445771" w:rsidTr="00E5479E">
        <w:tc>
          <w:tcPr>
            <w:tcW w:w="603"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lang w:val="en-US"/>
              </w:rPr>
            </w:pPr>
            <w:r w:rsidRPr="00445771">
              <w:rPr>
                <w:color w:val="000000"/>
                <w:lang w:val="en-US"/>
              </w:rPr>
              <w:t>IV</w:t>
            </w:r>
          </w:p>
        </w:tc>
        <w:tc>
          <w:tcPr>
            <w:tcW w:w="1694"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rPr>
              <w:t>Вспомог</w:t>
            </w:r>
            <w:r w:rsidRPr="00445771">
              <w:rPr>
                <w:color w:val="000000"/>
              </w:rPr>
              <w:t>а</w:t>
            </w:r>
            <w:r w:rsidRPr="00445771">
              <w:rPr>
                <w:color w:val="000000"/>
              </w:rPr>
              <w:t>тельные</w:t>
            </w:r>
          </w:p>
        </w:tc>
        <w:tc>
          <w:tcPr>
            <w:tcW w:w="1808"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Подготовка участка </w:t>
            </w:r>
          </w:p>
        </w:tc>
        <w:tc>
          <w:tcPr>
            <w:tcW w:w="1223"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rPr>
              <w:t>Машины вспом</w:t>
            </w:r>
            <w:r w:rsidRPr="00445771">
              <w:rPr>
                <w:color w:val="000000"/>
              </w:rPr>
              <w:t>о</w:t>
            </w:r>
            <w:r w:rsidRPr="00445771">
              <w:rPr>
                <w:color w:val="000000"/>
              </w:rPr>
              <w:t>гательн</w:t>
            </w:r>
            <w:r w:rsidRPr="00445771">
              <w:rPr>
                <w:color w:val="000000"/>
              </w:rPr>
              <w:t>о</w:t>
            </w:r>
            <w:r w:rsidRPr="00445771">
              <w:rPr>
                <w:color w:val="000000"/>
              </w:rPr>
              <w:t>го назн</w:t>
            </w:r>
            <w:r w:rsidRPr="00445771">
              <w:rPr>
                <w:color w:val="000000"/>
              </w:rPr>
              <w:t>а</w:t>
            </w:r>
            <w:r w:rsidRPr="00445771">
              <w:rPr>
                <w:color w:val="000000"/>
              </w:rPr>
              <w:t>чения</w:t>
            </w:r>
          </w:p>
        </w:tc>
        <w:tc>
          <w:tcPr>
            <w:tcW w:w="720" w:type="dxa"/>
            <w:vMerge w:val="restart"/>
            <w:shd w:val="clear" w:color="auto" w:fill="auto"/>
          </w:tcPr>
          <w:p w:rsidR="00E92534" w:rsidRPr="00445771" w:rsidRDefault="00E92534" w:rsidP="00E5479E">
            <w:pPr>
              <w:autoSpaceDE w:val="0"/>
              <w:autoSpaceDN w:val="0"/>
              <w:adjustRightInd w:val="0"/>
              <w:jc w:val="center"/>
              <w:rPr>
                <w:color w:val="000000"/>
              </w:rPr>
            </w:pPr>
          </w:p>
          <w:p w:rsidR="00E92534" w:rsidRPr="00445771" w:rsidRDefault="00E92534" w:rsidP="00E5479E">
            <w:pPr>
              <w:autoSpaceDE w:val="0"/>
              <w:autoSpaceDN w:val="0"/>
              <w:adjustRightInd w:val="0"/>
              <w:jc w:val="center"/>
              <w:rPr>
                <w:color w:val="000000"/>
              </w:rPr>
            </w:pPr>
            <w:r w:rsidRPr="00445771">
              <w:rPr>
                <w:color w:val="000000"/>
              </w:rPr>
              <w:t>10 - 20</w:t>
            </w:r>
          </w:p>
        </w:tc>
        <w:tc>
          <w:tcPr>
            <w:tcW w:w="720" w:type="dxa"/>
            <w:vMerge w:val="restart"/>
            <w:shd w:val="clear" w:color="auto" w:fill="auto"/>
            <w:textDirection w:val="btLr"/>
          </w:tcPr>
          <w:p w:rsidR="00E92534" w:rsidRPr="00445771" w:rsidRDefault="00E92534" w:rsidP="00E5479E">
            <w:pPr>
              <w:autoSpaceDE w:val="0"/>
              <w:autoSpaceDN w:val="0"/>
              <w:adjustRightInd w:val="0"/>
              <w:ind w:left="113" w:right="113"/>
              <w:jc w:val="center"/>
              <w:rPr>
                <w:color w:val="000000"/>
              </w:rPr>
            </w:pPr>
            <w:r w:rsidRPr="00445771">
              <w:rPr>
                <w:color w:val="000000"/>
              </w:rPr>
              <w:t>Периодически</w:t>
            </w: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20 - 30</w:t>
            </w:r>
          </w:p>
        </w:tc>
        <w:tc>
          <w:tcPr>
            <w:tcW w:w="180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Щебеночное </w:t>
            </w:r>
          </w:p>
          <w:p w:rsidR="00E92534" w:rsidRPr="00445771" w:rsidRDefault="00E92534" w:rsidP="00E5479E">
            <w:pPr>
              <w:autoSpaceDE w:val="0"/>
              <w:autoSpaceDN w:val="0"/>
              <w:adjustRightInd w:val="0"/>
              <w:jc w:val="center"/>
              <w:rPr>
                <w:color w:val="000000"/>
              </w:rPr>
            </w:pPr>
            <w:r w:rsidRPr="00445771">
              <w:rPr>
                <w:color w:val="000000"/>
              </w:rPr>
              <w:t>с пропиткой цементом</w:t>
            </w:r>
          </w:p>
        </w:tc>
        <w:tc>
          <w:tcPr>
            <w:tcW w:w="110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а+1000</w:t>
            </w:r>
          </w:p>
        </w:tc>
        <w:tc>
          <w:tcPr>
            <w:tcW w:w="945"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200</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700</w:t>
            </w:r>
          </w:p>
        </w:tc>
        <w:tc>
          <w:tcPr>
            <w:tcW w:w="898"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1200</w:t>
            </w:r>
          </w:p>
        </w:tc>
        <w:tc>
          <w:tcPr>
            <w:tcW w:w="851"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200</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1800</w:t>
            </w:r>
          </w:p>
        </w:tc>
      </w:tr>
      <w:tr w:rsidR="00E92534" w:rsidRPr="00445771" w:rsidTr="00E5479E">
        <w:tc>
          <w:tcPr>
            <w:tcW w:w="603" w:type="dxa"/>
            <w:vMerge/>
            <w:shd w:val="clear" w:color="auto" w:fill="auto"/>
          </w:tcPr>
          <w:p w:rsidR="00E92534" w:rsidRPr="00445771" w:rsidRDefault="00E92534" w:rsidP="00E5479E">
            <w:pPr>
              <w:autoSpaceDE w:val="0"/>
              <w:autoSpaceDN w:val="0"/>
              <w:adjustRightInd w:val="0"/>
              <w:jc w:val="center"/>
              <w:rPr>
                <w:color w:val="000000"/>
              </w:rPr>
            </w:pPr>
          </w:p>
        </w:tc>
        <w:tc>
          <w:tcPr>
            <w:tcW w:w="1694" w:type="dxa"/>
            <w:vMerge/>
            <w:shd w:val="clear" w:color="auto" w:fill="auto"/>
          </w:tcPr>
          <w:p w:rsidR="00E92534" w:rsidRPr="00445771" w:rsidRDefault="00E92534" w:rsidP="00E5479E">
            <w:pPr>
              <w:autoSpaceDE w:val="0"/>
              <w:autoSpaceDN w:val="0"/>
              <w:adjustRightInd w:val="0"/>
              <w:jc w:val="center"/>
              <w:rPr>
                <w:color w:val="000000"/>
              </w:rPr>
            </w:pPr>
          </w:p>
        </w:tc>
        <w:tc>
          <w:tcPr>
            <w:tcW w:w="1808"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Транспортир</w:t>
            </w:r>
            <w:r w:rsidRPr="00445771">
              <w:rPr>
                <w:color w:val="000000"/>
              </w:rPr>
              <w:t>о</w:t>
            </w:r>
            <w:r w:rsidRPr="00445771">
              <w:rPr>
                <w:color w:val="000000"/>
              </w:rPr>
              <w:t>вание людей</w:t>
            </w:r>
          </w:p>
        </w:tc>
        <w:tc>
          <w:tcPr>
            <w:tcW w:w="1223" w:type="dxa"/>
            <w:vMerge/>
            <w:shd w:val="clear" w:color="auto" w:fill="auto"/>
          </w:tcPr>
          <w:p w:rsidR="00E92534" w:rsidRPr="00445771" w:rsidRDefault="00E92534" w:rsidP="00E5479E">
            <w:pPr>
              <w:autoSpaceDE w:val="0"/>
              <w:autoSpaceDN w:val="0"/>
              <w:adjustRightInd w:val="0"/>
              <w:jc w:val="center"/>
              <w:rPr>
                <w:color w:val="000000"/>
              </w:rPr>
            </w:pPr>
          </w:p>
        </w:tc>
        <w:tc>
          <w:tcPr>
            <w:tcW w:w="720" w:type="dxa"/>
            <w:vMerge/>
            <w:shd w:val="clear" w:color="auto" w:fill="auto"/>
          </w:tcPr>
          <w:p w:rsidR="00E92534" w:rsidRPr="00445771" w:rsidRDefault="00E92534" w:rsidP="00E5479E">
            <w:pPr>
              <w:autoSpaceDE w:val="0"/>
              <w:autoSpaceDN w:val="0"/>
              <w:adjustRightInd w:val="0"/>
              <w:jc w:val="center"/>
              <w:rPr>
                <w:color w:val="000000"/>
              </w:rPr>
            </w:pPr>
          </w:p>
        </w:tc>
        <w:tc>
          <w:tcPr>
            <w:tcW w:w="720" w:type="dxa"/>
            <w:vMerge/>
            <w:shd w:val="clear" w:color="auto" w:fill="auto"/>
          </w:tcPr>
          <w:p w:rsidR="00E92534" w:rsidRPr="00445771" w:rsidRDefault="00E92534" w:rsidP="00E5479E">
            <w:pPr>
              <w:autoSpaceDE w:val="0"/>
              <w:autoSpaceDN w:val="0"/>
              <w:adjustRightInd w:val="0"/>
              <w:jc w:val="center"/>
              <w:rPr>
                <w:color w:val="000000"/>
              </w:rPr>
            </w:pP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15 - 20</w:t>
            </w:r>
          </w:p>
        </w:tc>
        <w:tc>
          <w:tcPr>
            <w:tcW w:w="180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Щебеночное</w:t>
            </w:r>
          </w:p>
        </w:tc>
        <w:tc>
          <w:tcPr>
            <w:tcW w:w="110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а+800</w:t>
            </w:r>
          </w:p>
        </w:tc>
        <w:tc>
          <w:tcPr>
            <w:tcW w:w="945"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200</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98"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800*</w:t>
            </w:r>
            <w:r w:rsidRPr="00445771">
              <w:rPr>
                <w:color w:val="000000"/>
                <w:vertAlign w:val="superscript"/>
              </w:rPr>
              <w:t>4</w:t>
            </w:r>
          </w:p>
        </w:tc>
        <w:tc>
          <w:tcPr>
            <w:tcW w:w="851"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r>
      <w:tr w:rsidR="00E92534" w:rsidRPr="00445771" w:rsidTr="00E5479E">
        <w:tc>
          <w:tcPr>
            <w:tcW w:w="603" w:type="dxa"/>
            <w:vMerge/>
            <w:shd w:val="clear" w:color="auto" w:fill="auto"/>
          </w:tcPr>
          <w:p w:rsidR="00E92534" w:rsidRPr="00445771" w:rsidRDefault="00E92534" w:rsidP="00E5479E">
            <w:pPr>
              <w:autoSpaceDE w:val="0"/>
              <w:autoSpaceDN w:val="0"/>
              <w:adjustRightInd w:val="0"/>
              <w:jc w:val="center"/>
              <w:rPr>
                <w:color w:val="000000"/>
              </w:rPr>
            </w:pPr>
          </w:p>
        </w:tc>
        <w:tc>
          <w:tcPr>
            <w:tcW w:w="1694" w:type="dxa"/>
            <w:vMerge/>
            <w:shd w:val="clear" w:color="auto" w:fill="auto"/>
          </w:tcPr>
          <w:p w:rsidR="00E92534" w:rsidRPr="00445771" w:rsidRDefault="00E92534" w:rsidP="00E5479E">
            <w:pPr>
              <w:autoSpaceDE w:val="0"/>
              <w:autoSpaceDN w:val="0"/>
              <w:adjustRightInd w:val="0"/>
              <w:jc w:val="center"/>
              <w:rPr>
                <w:color w:val="000000"/>
              </w:rPr>
            </w:pPr>
          </w:p>
        </w:tc>
        <w:tc>
          <w:tcPr>
            <w:tcW w:w="1808"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Транспортир</w:t>
            </w:r>
            <w:r w:rsidRPr="00445771">
              <w:rPr>
                <w:color w:val="000000"/>
              </w:rPr>
              <w:t>о</w:t>
            </w:r>
            <w:r w:rsidRPr="00445771">
              <w:rPr>
                <w:color w:val="000000"/>
              </w:rPr>
              <w:t>вание матери</w:t>
            </w:r>
            <w:r w:rsidRPr="00445771">
              <w:rPr>
                <w:color w:val="000000"/>
              </w:rPr>
              <w:t>а</w:t>
            </w:r>
            <w:r w:rsidRPr="00445771">
              <w:rPr>
                <w:color w:val="000000"/>
              </w:rPr>
              <w:t>лов и оборуд</w:t>
            </w:r>
            <w:r w:rsidRPr="00445771">
              <w:rPr>
                <w:color w:val="000000"/>
              </w:rPr>
              <w:t>о</w:t>
            </w:r>
            <w:r w:rsidRPr="00445771">
              <w:rPr>
                <w:color w:val="000000"/>
              </w:rPr>
              <w:t>вания</w:t>
            </w:r>
          </w:p>
        </w:tc>
        <w:tc>
          <w:tcPr>
            <w:tcW w:w="1223" w:type="dxa"/>
            <w:vMerge/>
            <w:shd w:val="clear" w:color="auto" w:fill="auto"/>
          </w:tcPr>
          <w:p w:rsidR="00E92534" w:rsidRPr="00445771" w:rsidRDefault="00E92534" w:rsidP="00E5479E">
            <w:pPr>
              <w:autoSpaceDE w:val="0"/>
              <w:autoSpaceDN w:val="0"/>
              <w:adjustRightInd w:val="0"/>
              <w:jc w:val="center"/>
              <w:rPr>
                <w:color w:val="000000"/>
              </w:rPr>
            </w:pPr>
          </w:p>
        </w:tc>
        <w:tc>
          <w:tcPr>
            <w:tcW w:w="720" w:type="dxa"/>
            <w:vMerge/>
            <w:shd w:val="clear" w:color="auto" w:fill="auto"/>
          </w:tcPr>
          <w:p w:rsidR="00E92534" w:rsidRPr="00445771" w:rsidRDefault="00E92534" w:rsidP="00E5479E">
            <w:pPr>
              <w:autoSpaceDE w:val="0"/>
              <w:autoSpaceDN w:val="0"/>
              <w:adjustRightInd w:val="0"/>
              <w:jc w:val="center"/>
              <w:rPr>
                <w:color w:val="000000"/>
              </w:rPr>
            </w:pPr>
          </w:p>
        </w:tc>
        <w:tc>
          <w:tcPr>
            <w:tcW w:w="720" w:type="dxa"/>
            <w:vMerge/>
            <w:shd w:val="clear" w:color="auto" w:fill="auto"/>
          </w:tcPr>
          <w:p w:rsidR="00E92534" w:rsidRPr="00445771" w:rsidRDefault="00E92534" w:rsidP="00E5479E">
            <w:pPr>
              <w:autoSpaceDE w:val="0"/>
              <w:autoSpaceDN w:val="0"/>
              <w:adjustRightInd w:val="0"/>
              <w:jc w:val="center"/>
              <w:rPr>
                <w:color w:val="000000"/>
              </w:rPr>
            </w:pPr>
          </w:p>
        </w:tc>
        <w:tc>
          <w:tcPr>
            <w:tcW w:w="72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8 - 15</w:t>
            </w:r>
          </w:p>
        </w:tc>
        <w:tc>
          <w:tcPr>
            <w:tcW w:w="1800"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 xml:space="preserve">Естественное </w:t>
            </w:r>
          </w:p>
          <w:p w:rsidR="00E92534" w:rsidRPr="00445771" w:rsidRDefault="00E92534" w:rsidP="00E5479E">
            <w:pPr>
              <w:autoSpaceDE w:val="0"/>
              <w:autoSpaceDN w:val="0"/>
              <w:adjustRightInd w:val="0"/>
              <w:jc w:val="center"/>
              <w:rPr>
                <w:color w:val="000000"/>
              </w:rPr>
            </w:pPr>
            <w:r w:rsidRPr="00445771">
              <w:rPr>
                <w:color w:val="000000"/>
              </w:rPr>
              <w:t>с планировкой</w:t>
            </w:r>
          </w:p>
        </w:tc>
        <w:tc>
          <w:tcPr>
            <w:tcW w:w="1100" w:type="dxa"/>
            <w:shd w:val="clear" w:color="auto" w:fill="auto"/>
          </w:tcPr>
          <w:p w:rsidR="00E92534" w:rsidRPr="00445771" w:rsidRDefault="00E92534" w:rsidP="00E5479E">
            <w:pPr>
              <w:autoSpaceDE w:val="0"/>
              <w:autoSpaceDN w:val="0"/>
              <w:adjustRightInd w:val="0"/>
              <w:jc w:val="center"/>
              <w:rPr>
                <w:i/>
                <w:color w:val="000000"/>
              </w:rPr>
            </w:pPr>
            <w:r w:rsidRPr="00445771">
              <w:rPr>
                <w:i/>
                <w:color w:val="000000"/>
              </w:rPr>
              <w:t>а+600</w:t>
            </w:r>
          </w:p>
        </w:tc>
        <w:tc>
          <w:tcPr>
            <w:tcW w:w="945"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200</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98" w:type="dxa"/>
            <w:shd w:val="clear" w:color="auto" w:fill="auto"/>
          </w:tcPr>
          <w:p w:rsidR="00E92534" w:rsidRPr="00445771" w:rsidRDefault="00E92534" w:rsidP="00E5479E">
            <w:pPr>
              <w:autoSpaceDE w:val="0"/>
              <w:autoSpaceDN w:val="0"/>
              <w:adjustRightInd w:val="0"/>
              <w:jc w:val="center"/>
              <w:rPr>
                <w:color w:val="000000"/>
              </w:rPr>
            </w:pPr>
            <w:r w:rsidRPr="00445771">
              <w:rPr>
                <w:color w:val="000000"/>
              </w:rPr>
              <w:t>800*</w:t>
            </w:r>
            <w:r w:rsidRPr="00445771">
              <w:rPr>
                <w:color w:val="000000"/>
                <w:vertAlign w:val="superscript"/>
              </w:rPr>
              <w:t>4</w:t>
            </w:r>
          </w:p>
        </w:tc>
        <w:tc>
          <w:tcPr>
            <w:tcW w:w="851"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c>
          <w:tcPr>
            <w:tcW w:w="852" w:type="dxa"/>
            <w:shd w:val="clear" w:color="auto" w:fill="auto"/>
          </w:tcPr>
          <w:p w:rsidR="00E92534" w:rsidRPr="00445771" w:rsidRDefault="00E92534" w:rsidP="00E5479E">
            <w:pPr>
              <w:autoSpaceDE w:val="0"/>
              <w:autoSpaceDN w:val="0"/>
              <w:adjustRightInd w:val="0"/>
              <w:jc w:val="center"/>
              <w:rPr>
                <w:color w:val="000000"/>
              </w:rPr>
            </w:pPr>
            <w:r w:rsidRPr="00445771">
              <w:rPr>
                <w:rFonts w:ascii="Arial" w:hAnsi="Arial" w:cs="Arial"/>
                <w:color w:val="000000"/>
              </w:rPr>
              <w:t>―</w:t>
            </w:r>
          </w:p>
        </w:tc>
      </w:tr>
    </w:tbl>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Примечание: *</w:t>
      </w:r>
      <w:r w:rsidRPr="00445771">
        <w:rPr>
          <w:color w:val="000000"/>
          <w:sz w:val="28"/>
          <w:szCs w:val="28"/>
          <w:vertAlign w:val="superscript"/>
        </w:rPr>
        <w:t>1</w:t>
      </w:r>
      <w:r w:rsidRPr="00445771">
        <w:rPr>
          <w:color w:val="000000"/>
          <w:sz w:val="28"/>
          <w:szCs w:val="28"/>
        </w:rPr>
        <w:t xml:space="preserve"> – тип покрытия по табл.4;</w:t>
      </w:r>
    </w:p>
    <w:p w:rsidR="00E92534" w:rsidRPr="00445771" w:rsidRDefault="00E92534" w:rsidP="00E92534">
      <w:pPr>
        <w:shd w:val="clear" w:color="auto" w:fill="FFFFFF"/>
        <w:autoSpaceDE w:val="0"/>
        <w:autoSpaceDN w:val="0"/>
        <w:adjustRightInd w:val="0"/>
        <w:spacing w:line="360" w:lineRule="auto"/>
        <w:ind w:left="2340"/>
        <w:jc w:val="both"/>
        <w:rPr>
          <w:color w:val="000000"/>
          <w:sz w:val="28"/>
          <w:szCs w:val="28"/>
        </w:rPr>
      </w:pPr>
      <w:r w:rsidRPr="00445771">
        <w:rPr>
          <w:color w:val="000000"/>
          <w:sz w:val="28"/>
          <w:szCs w:val="28"/>
        </w:rPr>
        <w:t>*</w:t>
      </w:r>
      <w:r w:rsidRPr="00445771">
        <w:rPr>
          <w:color w:val="000000"/>
          <w:sz w:val="28"/>
          <w:szCs w:val="28"/>
          <w:vertAlign w:val="superscript"/>
        </w:rPr>
        <w:t>2</w:t>
      </w:r>
      <w:r w:rsidRPr="00445771">
        <w:rPr>
          <w:color w:val="000000"/>
          <w:sz w:val="28"/>
          <w:szCs w:val="28"/>
        </w:rPr>
        <w:t xml:space="preserve"> – на поворотах проезжей части увеличивается на 300 – </w:t>
      </w:r>
      <w:smartTag w:uri="urn:schemas-microsoft-com:office:smarttags" w:element="metricconverter">
        <w:smartTagPr>
          <w:attr w:name="ProductID" w:val="500 мм"/>
        </w:smartTagPr>
        <w:r w:rsidRPr="00445771">
          <w:rPr>
            <w:color w:val="000000"/>
            <w:sz w:val="28"/>
            <w:szCs w:val="28"/>
          </w:rPr>
          <w:t>500 мм</w:t>
        </w:r>
      </w:smartTag>
      <w:r w:rsidRPr="00445771">
        <w:rPr>
          <w:color w:val="000000"/>
          <w:sz w:val="28"/>
          <w:szCs w:val="28"/>
        </w:rPr>
        <w:t xml:space="preserve"> в зависимости от радиуса кривизны;</w:t>
      </w:r>
    </w:p>
    <w:p w:rsidR="00E92534" w:rsidRPr="00445771" w:rsidRDefault="00E92534" w:rsidP="00E92534">
      <w:pPr>
        <w:shd w:val="clear" w:color="auto" w:fill="FFFFFF"/>
        <w:autoSpaceDE w:val="0"/>
        <w:autoSpaceDN w:val="0"/>
        <w:adjustRightInd w:val="0"/>
        <w:spacing w:line="360" w:lineRule="auto"/>
        <w:ind w:left="2340"/>
        <w:jc w:val="both"/>
        <w:rPr>
          <w:color w:val="000000"/>
          <w:sz w:val="28"/>
          <w:szCs w:val="28"/>
        </w:rPr>
      </w:pPr>
      <w:r w:rsidRPr="00445771">
        <w:rPr>
          <w:color w:val="000000"/>
          <w:sz w:val="28"/>
          <w:szCs w:val="28"/>
        </w:rPr>
        <w:t>*</w:t>
      </w:r>
      <w:r w:rsidRPr="00445771">
        <w:rPr>
          <w:color w:val="000000"/>
          <w:sz w:val="28"/>
          <w:szCs w:val="28"/>
          <w:vertAlign w:val="superscript"/>
        </w:rPr>
        <w:t>3</w:t>
      </w:r>
      <w:r w:rsidRPr="00445771">
        <w:rPr>
          <w:color w:val="000000"/>
          <w:sz w:val="28"/>
          <w:szCs w:val="28"/>
        </w:rPr>
        <w:t xml:space="preserve"> – при устройстве водоотливной канавки определяется конструктивно и может быть увеличено до на 100 – </w:t>
      </w:r>
      <w:smartTag w:uri="urn:schemas-microsoft-com:office:smarttags" w:element="metricconverter">
        <w:smartTagPr>
          <w:attr w:name="ProductID" w:val="150 мм"/>
        </w:smartTagPr>
        <w:r w:rsidRPr="00445771">
          <w:rPr>
            <w:color w:val="000000"/>
            <w:sz w:val="28"/>
            <w:szCs w:val="28"/>
          </w:rPr>
          <w:t>150 мм</w:t>
        </w:r>
      </w:smartTag>
      <w:r w:rsidRPr="00445771">
        <w:rPr>
          <w:color w:val="000000"/>
          <w:sz w:val="28"/>
          <w:szCs w:val="28"/>
        </w:rPr>
        <w:t>;</w:t>
      </w:r>
    </w:p>
    <w:p w:rsidR="00E92534" w:rsidRPr="00445771" w:rsidRDefault="00E92534" w:rsidP="00E92534">
      <w:pPr>
        <w:shd w:val="clear" w:color="auto" w:fill="FFFFFF"/>
        <w:autoSpaceDE w:val="0"/>
        <w:autoSpaceDN w:val="0"/>
        <w:adjustRightInd w:val="0"/>
        <w:spacing w:line="360" w:lineRule="auto"/>
        <w:ind w:left="2340"/>
        <w:jc w:val="both"/>
        <w:rPr>
          <w:color w:val="000000"/>
          <w:sz w:val="28"/>
          <w:szCs w:val="28"/>
        </w:rPr>
      </w:pPr>
      <w:r w:rsidRPr="00445771">
        <w:rPr>
          <w:color w:val="000000"/>
          <w:sz w:val="28"/>
          <w:szCs w:val="28"/>
        </w:rPr>
        <w:t>*</w:t>
      </w:r>
      <w:r w:rsidRPr="00445771">
        <w:rPr>
          <w:color w:val="000000"/>
          <w:sz w:val="28"/>
          <w:szCs w:val="28"/>
          <w:vertAlign w:val="superscript"/>
        </w:rPr>
        <w:t>4</w:t>
      </w:r>
      <w:r w:rsidRPr="00445771">
        <w:rPr>
          <w:color w:val="000000"/>
          <w:sz w:val="28"/>
          <w:szCs w:val="28"/>
        </w:rPr>
        <w:t xml:space="preserve"> – свободный проход для людей может не предусматриваться. Необходимая величина прохода </w:t>
      </w:r>
    </w:p>
    <w:p w:rsidR="00E92534" w:rsidRPr="00445771" w:rsidRDefault="00E92534" w:rsidP="00E92534">
      <w:pPr>
        <w:shd w:val="clear" w:color="auto" w:fill="FFFFFF"/>
        <w:autoSpaceDE w:val="0"/>
        <w:autoSpaceDN w:val="0"/>
        <w:adjustRightInd w:val="0"/>
        <w:spacing w:line="360" w:lineRule="auto"/>
        <w:ind w:left="2340"/>
        <w:jc w:val="both"/>
        <w:rPr>
          <w:color w:val="000000"/>
          <w:sz w:val="28"/>
          <w:szCs w:val="28"/>
        </w:rPr>
      </w:pPr>
      <w:smartTag w:uri="urn:schemas-microsoft-com:office:smarttags" w:element="metricconverter">
        <w:smartTagPr>
          <w:attr w:name="ProductID" w:val="800 мм"/>
        </w:smartTagPr>
        <w:r w:rsidRPr="00445771">
          <w:rPr>
            <w:color w:val="000000"/>
            <w:sz w:val="28"/>
            <w:szCs w:val="28"/>
          </w:rPr>
          <w:t>800 мм</w:t>
        </w:r>
      </w:smartTag>
      <w:r w:rsidRPr="00445771">
        <w:rPr>
          <w:color w:val="000000"/>
          <w:sz w:val="28"/>
          <w:szCs w:val="28"/>
        </w:rPr>
        <w:t xml:space="preserve"> образуется при остановке машины в крайнем положении проезжей части.</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sectPr w:rsidR="00E92534" w:rsidRPr="00445771" w:rsidSect="00E5479E">
          <w:pgSz w:w="16838" w:h="11906" w:orient="landscape"/>
          <w:pgMar w:top="1701" w:right="1134" w:bottom="851" w:left="1134" w:header="709" w:footer="709" w:gutter="0"/>
          <w:cols w:space="708"/>
          <w:docGrid w:linePitch="360"/>
        </w:sectPr>
      </w:pPr>
    </w:p>
    <w:p w:rsidR="00E92534" w:rsidRPr="00E92534"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lastRenderedPageBreak/>
        <w:t>Из практики   известно, что, чем чаще расположены выпускные выр</w:t>
      </w:r>
      <w:r w:rsidRPr="00445771">
        <w:rPr>
          <w:color w:val="000000"/>
          <w:sz w:val="28"/>
          <w:szCs w:val="28"/>
        </w:rPr>
        <w:t>а</w:t>
      </w:r>
      <w:r w:rsidRPr="00445771">
        <w:rPr>
          <w:color w:val="000000"/>
          <w:sz w:val="28"/>
          <w:szCs w:val="28"/>
        </w:rPr>
        <w:t>ботки в блоке, тем меньше разубоживание и потери руды. Это особенно ск</w:t>
      </w:r>
      <w:r w:rsidRPr="00445771">
        <w:rPr>
          <w:color w:val="000000"/>
          <w:sz w:val="28"/>
          <w:szCs w:val="28"/>
        </w:rPr>
        <w:t>а</w:t>
      </w:r>
      <w:r w:rsidRPr="00445771">
        <w:rPr>
          <w:color w:val="000000"/>
          <w:sz w:val="28"/>
          <w:szCs w:val="28"/>
        </w:rPr>
        <w:t>зывается, когда выпуск руды осуществляется под обрушенными поро</w:t>
      </w:r>
      <w:r w:rsidRPr="00445771">
        <w:rPr>
          <w:color w:val="000000"/>
          <w:sz w:val="28"/>
          <w:szCs w:val="28"/>
        </w:rPr>
        <w:softHyphen/>
        <w:t xml:space="preserve">дами, при этом площадь зоны выпуска из </w:t>
      </w:r>
      <w:proofErr w:type="spellStart"/>
      <w:r w:rsidRPr="00445771">
        <w:rPr>
          <w:color w:val="000000"/>
          <w:sz w:val="28"/>
          <w:szCs w:val="28"/>
        </w:rPr>
        <w:t>дучки</w:t>
      </w:r>
      <w:proofErr w:type="spellEnd"/>
      <w:r w:rsidRPr="00445771">
        <w:rPr>
          <w:color w:val="000000"/>
          <w:sz w:val="28"/>
          <w:szCs w:val="28"/>
        </w:rPr>
        <w:t xml:space="preserve"> при скреперной доставке обыч</w:t>
      </w:r>
      <w:r>
        <w:rPr>
          <w:color w:val="000000"/>
          <w:sz w:val="28"/>
          <w:szCs w:val="28"/>
        </w:rPr>
        <w:t>но    составляет 40…</w:t>
      </w:r>
      <w:r w:rsidRPr="00445771">
        <w:rPr>
          <w:color w:val="000000"/>
          <w:sz w:val="28"/>
          <w:szCs w:val="28"/>
        </w:rPr>
        <w:t>75 м</w:t>
      </w:r>
      <w:r w:rsidRPr="00445771">
        <w:rPr>
          <w:color w:val="000000"/>
          <w:sz w:val="28"/>
          <w:szCs w:val="28"/>
          <w:vertAlign w:val="superscript"/>
        </w:rPr>
        <w:t>2</w:t>
      </w:r>
      <w:r w:rsidRPr="00445771">
        <w:rPr>
          <w:color w:val="000000"/>
          <w:sz w:val="28"/>
          <w:szCs w:val="28"/>
        </w:rPr>
        <w:t xml:space="preserve">. </w:t>
      </w:r>
      <w:r w:rsidRPr="00445771">
        <w:rPr>
          <w:iCs/>
          <w:color w:val="000000"/>
          <w:sz w:val="28"/>
          <w:szCs w:val="28"/>
        </w:rPr>
        <w:t>Рассмо</w:t>
      </w:r>
      <w:r>
        <w:rPr>
          <w:iCs/>
          <w:color w:val="000000"/>
          <w:sz w:val="28"/>
          <w:szCs w:val="28"/>
        </w:rPr>
        <w:t xml:space="preserve">трим возможные конструктивные </w:t>
      </w:r>
      <w:r w:rsidRPr="00445771">
        <w:rPr>
          <w:iCs/>
          <w:color w:val="000000"/>
          <w:sz w:val="28"/>
          <w:szCs w:val="28"/>
        </w:rPr>
        <w:t>параметры днища блока при использовании самоходного оборудо</w:t>
      </w:r>
      <w:r w:rsidRPr="00445771">
        <w:rPr>
          <w:iCs/>
          <w:color w:val="000000"/>
          <w:sz w:val="28"/>
          <w:szCs w:val="28"/>
        </w:rPr>
        <w:softHyphen/>
        <w:t>вания (рис.2,3).</w:t>
      </w:r>
      <w:r w:rsidRPr="00445771">
        <w:rPr>
          <w:i/>
          <w:iCs/>
          <w:color w:val="000000"/>
          <w:sz w:val="28"/>
          <w:szCs w:val="28"/>
        </w:rPr>
        <w:t xml:space="preserve"> </w:t>
      </w:r>
      <w:r w:rsidRPr="00445771">
        <w:rPr>
          <w:color w:val="000000"/>
          <w:sz w:val="28"/>
          <w:szCs w:val="28"/>
        </w:rPr>
        <w:t>Шир</w:t>
      </w:r>
      <w:r w:rsidRPr="00445771">
        <w:rPr>
          <w:color w:val="000000"/>
          <w:sz w:val="28"/>
          <w:szCs w:val="28"/>
        </w:rPr>
        <w:t>и</w:t>
      </w:r>
      <w:r>
        <w:rPr>
          <w:color w:val="000000"/>
          <w:sz w:val="28"/>
          <w:szCs w:val="28"/>
        </w:rPr>
        <w:t xml:space="preserve">на </w:t>
      </w:r>
      <w:r w:rsidRPr="00445771">
        <w:rPr>
          <w:color w:val="000000"/>
          <w:sz w:val="28"/>
          <w:szCs w:val="28"/>
        </w:rPr>
        <w:t xml:space="preserve">выработок </w:t>
      </w:r>
      <w:r>
        <w:rPr>
          <w:color w:val="000000"/>
          <w:sz w:val="28"/>
          <w:szCs w:val="28"/>
        </w:rPr>
        <w:t>(</w:t>
      </w:r>
      <m:oMath>
        <m:r>
          <w:rPr>
            <w:rFonts w:ascii="Cambria Math" w:hAnsi="Cambria Math"/>
            <w:color w:val="000000"/>
            <w:sz w:val="28"/>
            <w:szCs w:val="28"/>
          </w:rPr>
          <m:t>B</m:t>
        </m:r>
      </m:oMath>
      <w:r>
        <w:rPr>
          <w:iCs/>
          <w:color w:val="000000"/>
          <w:sz w:val="28"/>
          <w:szCs w:val="28"/>
        </w:rPr>
        <w:t>)</w:t>
      </w:r>
      <w:r w:rsidRPr="00445771">
        <w:rPr>
          <w:iCs/>
          <w:color w:val="000000"/>
          <w:sz w:val="28"/>
          <w:szCs w:val="28"/>
        </w:rPr>
        <w:t xml:space="preserve">, </w:t>
      </w:r>
      <w:r w:rsidRPr="00445771">
        <w:rPr>
          <w:color w:val="000000"/>
          <w:sz w:val="28"/>
          <w:szCs w:val="28"/>
        </w:rPr>
        <w:t>существенно влияющая на параметры днища, складывается из ши</w:t>
      </w:r>
      <w:r w:rsidRPr="00445771">
        <w:rPr>
          <w:color w:val="000000"/>
          <w:sz w:val="28"/>
          <w:szCs w:val="28"/>
        </w:rPr>
        <w:softHyphen/>
        <w:t xml:space="preserve">рины машины </w:t>
      </w:r>
      <w:r w:rsidR="00CF0AA7" w:rsidRPr="00CF0AA7">
        <w:rPr>
          <w:color w:val="000000"/>
          <w:sz w:val="28"/>
          <w:szCs w:val="28"/>
        </w:rPr>
        <w:t>(</w:t>
      </w:r>
      <w:r w:rsidRPr="00445771">
        <w:rPr>
          <w:i/>
          <w:iCs/>
          <w:color w:val="000000"/>
          <w:sz w:val="28"/>
          <w:szCs w:val="28"/>
        </w:rPr>
        <w:t>а</w:t>
      </w:r>
      <w:r w:rsidR="00CF0AA7" w:rsidRPr="00CF0AA7">
        <w:rPr>
          <w:iCs/>
          <w:color w:val="000000"/>
          <w:sz w:val="28"/>
          <w:szCs w:val="28"/>
        </w:rPr>
        <w:t>)</w:t>
      </w:r>
      <w:r w:rsidRPr="00445771">
        <w:rPr>
          <w:i/>
          <w:iCs/>
          <w:color w:val="000000"/>
          <w:sz w:val="28"/>
          <w:szCs w:val="28"/>
        </w:rPr>
        <w:t xml:space="preserve"> </w:t>
      </w:r>
      <w:r w:rsidRPr="00445771">
        <w:rPr>
          <w:color w:val="000000"/>
          <w:sz w:val="28"/>
          <w:szCs w:val="28"/>
        </w:rPr>
        <w:t xml:space="preserve">и боковых зазоров </w:t>
      </w:r>
      <w:r w:rsidR="00CF0AA7" w:rsidRPr="00CF0AA7">
        <w:rPr>
          <w:color w:val="000000"/>
          <w:sz w:val="28"/>
          <w:szCs w:val="28"/>
        </w:rPr>
        <w:t>(</w:t>
      </w:r>
      <w:r w:rsidRPr="00445771">
        <w:rPr>
          <w:i/>
          <w:color w:val="000000"/>
          <w:sz w:val="28"/>
          <w:szCs w:val="28"/>
          <w:lang w:val="en-US"/>
        </w:rPr>
        <w:t>b</w:t>
      </w:r>
      <w:r w:rsidR="00CF0AA7" w:rsidRPr="00CF0AA7">
        <w:rPr>
          <w:color w:val="000000"/>
          <w:sz w:val="28"/>
          <w:szCs w:val="28"/>
        </w:rPr>
        <w:t>)</w:t>
      </w:r>
      <w:r w:rsidRPr="00445771">
        <w:rPr>
          <w:i/>
          <w:iCs/>
          <w:color w:val="000000"/>
          <w:sz w:val="28"/>
          <w:szCs w:val="28"/>
        </w:rPr>
        <w:t xml:space="preserve">, </w:t>
      </w:r>
      <w:r w:rsidRPr="00445771">
        <w:rPr>
          <w:color w:val="000000"/>
          <w:sz w:val="28"/>
          <w:szCs w:val="28"/>
        </w:rPr>
        <w:t>необходимых для ее эффе</w:t>
      </w:r>
      <w:r w:rsidRPr="00445771">
        <w:rPr>
          <w:color w:val="000000"/>
          <w:sz w:val="28"/>
          <w:szCs w:val="28"/>
        </w:rPr>
        <w:t>к</w:t>
      </w:r>
      <w:r w:rsidRPr="00445771">
        <w:rPr>
          <w:color w:val="000000"/>
          <w:sz w:val="28"/>
          <w:szCs w:val="28"/>
        </w:rPr>
        <w:t xml:space="preserve">тивной работы. Ширина целиков </w:t>
      </w:r>
      <w:r>
        <w:rPr>
          <w:color w:val="000000"/>
          <w:sz w:val="28"/>
          <w:szCs w:val="28"/>
        </w:rPr>
        <w:t>(</w:t>
      </w:r>
      <m:oMath>
        <m:r>
          <w:rPr>
            <w:rFonts w:ascii="Cambria Math" w:hAnsi="Cambria Math"/>
            <w:color w:val="000000"/>
            <w:sz w:val="28"/>
            <w:szCs w:val="28"/>
          </w:rPr>
          <m:t>E</m:t>
        </m:r>
      </m:oMath>
      <w:r w:rsidRPr="009571D6">
        <w:rPr>
          <w:iCs/>
          <w:color w:val="000000"/>
          <w:sz w:val="28"/>
          <w:szCs w:val="28"/>
        </w:rPr>
        <w:t>)</w:t>
      </w:r>
      <w:r w:rsidRPr="00445771">
        <w:rPr>
          <w:i/>
          <w:iCs/>
          <w:color w:val="000000"/>
          <w:sz w:val="28"/>
          <w:szCs w:val="28"/>
        </w:rPr>
        <w:t xml:space="preserve"> </w:t>
      </w:r>
      <w:r w:rsidRPr="00445771">
        <w:rPr>
          <w:color w:val="000000"/>
          <w:sz w:val="28"/>
          <w:szCs w:val="28"/>
        </w:rPr>
        <w:t xml:space="preserve">и </w:t>
      </w:r>
      <w:r w:rsidR="00CF0AA7" w:rsidRPr="00CF0AA7">
        <w:rPr>
          <w:i/>
          <w:iCs/>
          <w:color w:val="000000"/>
          <w:sz w:val="28"/>
          <w:szCs w:val="28"/>
        </w:rPr>
        <w:t>(</w:t>
      </w:r>
      <m:oMath>
        <m:r>
          <w:rPr>
            <w:rFonts w:ascii="Cambria Math" w:hAnsi="Cambria Math"/>
            <w:color w:val="000000"/>
            <w:sz w:val="28"/>
            <w:szCs w:val="28"/>
          </w:rPr>
          <m:t>F</m:t>
        </m:r>
      </m:oMath>
      <w:r>
        <w:rPr>
          <w:iCs/>
          <w:color w:val="000000"/>
          <w:sz w:val="28"/>
          <w:szCs w:val="28"/>
        </w:rPr>
        <w:t>)</w:t>
      </w:r>
      <w:r w:rsidRPr="00445771">
        <w:rPr>
          <w:i/>
          <w:iCs/>
          <w:color w:val="000000"/>
          <w:sz w:val="28"/>
          <w:szCs w:val="28"/>
        </w:rPr>
        <w:t xml:space="preserve"> </w:t>
      </w:r>
      <w:r w:rsidRPr="00445771">
        <w:rPr>
          <w:color w:val="000000"/>
          <w:sz w:val="28"/>
          <w:szCs w:val="28"/>
        </w:rPr>
        <w:t>зави</w:t>
      </w:r>
      <w:r w:rsidRPr="00445771">
        <w:rPr>
          <w:color w:val="000000"/>
          <w:sz w:val="28"/>
          <w:szCs w:val="28"/>
        </w:rPr>
        <w:softHyphen/>
        <w:t xml:space="preserve">сит от устойчивости руды и породы, а также от вида крепления. Ширина </w:t>
      </w:r>
      <w:proofErr w:type="spellStart"/>
      <w:r w:rsidRPr="00445771">
        <w:rPr>
          <w:color w:val="000000"/>
          <w:sz w:val="28"/>
          <w:szCs w:val="28"/>
        </w:rPr>
        <w:t>рудоприемной</w:t>
      </w:r>
      <w:proofErr w:type="spellEnd"/>
      <w:r w:rsidRPr="00445771">
        <w:rPr>
          <w:color w:val="000000"/>
          <w:sz w:val="28"/>
          <w:szCs w:val="28"/>
        </w:rPr>
        <w:t xml:space="preserve"> траншеи </w:t>
      </w:r>
      <w:r w:rsidR="00CF0AA7" w:rsidRPr="00CF0AA7">
        <w:rPr>
          <w:color w:val="000000"/>
          <w:sz w:val="28"/>
          <w:szCs w:val="28"/>
        </w:rPr>
        <w:t>(</w:t>
      </w:r>
      <m:oMath>
        <m:r>
          <w:rPr>
            <w:rFonts w:ascii="Cambria Math" w:hAnsi="Cambria Math"/>
            <w:color w:val="000000"/>
            <w:sz w:val="28"/>
            <w:szCs w:val="28"/>
          </w:rPr>
          <m:t>T</m:t>
        </m:r>
      </m:oMath>
      <w:r w:rsidR="00CF0AA7" w:rsidRPr="00CF0AA7">
        <w:rPr>
          <w:color w:val="000000"/>
          <w:sz w:val="28"/>
          <w:szCs w:val="28"/>
        </w:rPr>
        <w:t xml:space="preserve">) </w:t>
      </w:r>
      <w:r w:rsidRPr="00445771">
        <w:rPr>
          <w:color w:val="000000"/>
          <w:sz w:val="28"/>
          <w:szCs w:val="28"/>
        </w:rPr>
        <w:t>пр</w:t>
      </w:r>
      <w:r w:rsidRPr="00445771">
        <w:rPr>
          <w:color w:val="000000"/>
          <w:sz w:val="28"/>
          <w:szCs w:val="28"/>
        </w:rPr>
        <w:t>и</w:t>
      </w:r>
      <w:r w:rsidRPr="00445771">
        <w:rPr>
          <w:color w:val="000000"/>
          <w:sz w:val="28"/>
          <w:szCs w:val="28"/>
        </w:rPr>
        <w:t xml:space="preserve">нимается в зависимости от </w:t>
      </w:r>
      <w:proofErr w:type="spellStart"/>
      <w:r w:rsidRPr="00445771">
        <w:rPr>
          <w:color w:val="000000"/>
          <w:sz w:val="28"/>
          <w:szCs w:val="28"/>
        </w:rPr>
        <w:t>кусковатости</w:t>
      </w:r>
      <w:proofErr w:type="spellEnd"/>
      <w:r w:rsidRPr="00445771">
        <w:rPr>
          <w:color w:val="000000"/>
          <w:sz w:val="28"/>
          <w:szCs w:val="28"/>
        </w:rPr>
        <w:t xml:space="preserve"> руды в преде</w:t>
      </w:r>
      <w:r w:rsidR="00CF0AA7">
        <w:rPr>
          <w:color w:val="000000"/>
          <w:sz w:val="28"/>
          <w:szCs w:val="28"/>
        </w:rPr>
        <w:t>лах 2…</w:t>
      </w:r>
      <w:r w:rsidRPr="00445771">
        <w:rPr>
          <w:color w:val="000000"/>
          <w:sz w:val="28"/>
          <w:szCs w:val="28"/>
        </w:rPr>
        <w:t>3 м. Общая площадь обнажения в днище блока с уче</w:t>
      </w:r>
      <w:r w:rsidRPr="00445771">
        <w:rPr>
          <w:color w:val="000000"/>
          <w:sz w:val="28"/>
          <w:szCs w:val="28"/>
        </w:rPr>
        <w:softHyphen/>
        <w:t xml:space="preserve">том крепления обычно не превышает 40 %. Площадь зоны выпуска погрузочного заезда </w:t>
      </w:r>
      <w:r w:rsidR="00CF0AA7" w:rsidRPr="00CF0AA7">
        <w:rPr>
          <w:color w:val="000000"/>
          <w:sz w:val="28"/>
          <w:szCs w:val="28"/>
        </w:rPr>
        <w:t>(</w:t>
      </w:r>
      <m:oMath>
        <m:r>
          <w:rPr>
            <w:rFonts w:ascii="Cambria Math" w:hAnsi="Cambria Math"/>
            <w:color w:val="000000"/>
            <w:sz w:val="28"/>
            <w:szCs w:val="28"/>
          </w:rPr>
          <m:t>S</m:t>
        </m:r>
      </m:oMath>
      <w:r w:rsidR="00CF0AA7" w:rsidRPr="00CF0AA7">
        <w:rPr>
          <w:color w:val="000000"/>
          <w:sz w:val="28"/>
          <w:szCs w:val="28"/>
        </w:rPr>
        <w:t xml:space="preserve">) </w:t>
      </w:r>
      <w:r w:rsidRPr="00445771">
        <w:rPr>
          <w:color w:val="000000"/>
          <w:sz w:val="28"/>
          <w:szCs w:val="28"/>
        </w:rPr>
        <w:t>определяется как пр</w:t>
      </w:r>
      <w:r w:rsidRPr="00445771">
        <w:rPr>
          <w:color w:val="000000"/>
          <w:sz w:val="28"/>
          <w:szCs w:val="28"/>
        </w:rPr>
        <w:t>о</w:t>
      </w:r>
      <w:r w:rsidRPr="00445771">
        <w:rPr>
          <w:color w:val="000000"/>
          <w:sz w:val="28"/>
          <w:szCs w:val="28"/>
        </w:rPr>
        <w:t>изведение расстояния между погрузочными заезда</w:t>
      </w:r>
      <w:r w:rsidRPr="00445771">
        <w:rPr>
          <w:color w:val="000000"/>
          <w:sz w:val="28"/>
          <w:szCs w:val="28"/>
        </w:rPr>
        <w:softHyphen/>
        <w:t xml:space="preserve">ми </w:t>
      </w:r>
      <w:r w:rsidR="00CF0AA7" w:rsidRPr="00CF0AA7">
        <w:rPr>
          <w:color w:val="000000"/>
          <w:sz w:val="28"/>
          <w:szCs w:val="28"/>
        </w:rPr>
        <w:t>(</w:t>
      </w:r>
      <w:r w:rsidRPr="00445771">
        <w:rPr>
          <w:i/>
          <w:color w:val="000000"/>
          <w:sz w:val="28"/>
          <w:szCs w:val="28"/>
        </w:rPr>
        <w:t>С</w:t>
      </w:r>
      <w:r w:rsidR="00CF0AA7" w:rsidRPr="00CF0AA7">
        <w:rPr>
          <w:color w:val="000000"/>
          <w:sz w:val="28"/>
          <w:szCs w:val="28"/>
        </w:rPr>
        <w:t>)</w:t>
      </w:r>
      <w:r w:rsidRPr="00445771">
        <w:rPr>
          <w:color w:val="000000"/>
          <w:sz w:val="28"/>
          <w:szCs w:val="28"/>
        </w:rPr>
        <w:t xml:space="preserve"> и доставочными выработками </w:t>
      </w:r>
      <w:r w:rsidR="00CF0AA7" w:rsidRPr="00CF0AA7">
        <w:rPr>
          <w:color w:val="000000"/>
          <w:sz w:val="28"/>
          <w:szCs w:val="28"/>
        </w:rPr>
        <w:t>(</w:t>
      </w:r>
      <w:r w:rsidRPr="00445771">
        <w:rPr>
          <w:i/>
          <w:iCs/>
          <w:color w:val="000000"/>
          <w:sz w:val="28"/>
          <w:szCs w:val="28"/>
          <w:lang w:val="en-US"/>
        </w:rPr>
        <w:t>D</w:t>
      </w:r>
      <w:r w:rsidR="00CF0AA7" w:rsidRPr="00CF0AA7">
        <w:rPr>
          <w:iCs/>
          <w:color w:val="000000"/>
          <w:sz w:val="28"/>
          <w:szCs w:val="28"/>
        </w:rPr>
        <w:t>)</w:t>
      </w:r>
      <w:r w:rsidRPr="00445771">
        <w:rPr>
          <w:iCs/>
          <w:color w:val="000000"/>
          <w:sz w:val="28"/>
          <w:szCs w:val="28"/>
        </w:rPr>
        <w:t>,</w:t>
      </w:r>
      <w:r w:rsidRPr="00445771">
        <w:rPr>
          <w:i/>
          <w:iCs/>
          <w:color w:val="000000"/>
          <w:sz w:val="28"/>
          <w:szCs w:val="28"/>
        </w:rPr>
        <w:t xml:space="preserve"> </w:t>
      </w:r>
      <w:r w:rsidRPr="00445771">
        <w:rPr>
          <w:color w:val="000000"/>
          <w:sz w:val="28"/>
          <w:szCs w:val="28"/>
        </w:rPr>
        <w:t xml:space="preserve">т. е. </w:t>
      </w:r>
      <w:r w:rsidRPr="00445771">
        <w:rPr>
          <w:i/>
          <w:color w:val="000000"/>
          <w:sz w:val="28"/>
          <w:szCs w:val="28"/>
          <w:lang w:val="en-US"/>
        </w:rPr>
        <w:t>S</w:t>
      </w:r>
      <w:r w:rsidRPr="00445771">
        <w:rPr>
          <w:i/>
          <w:color w:val="000000"/>
          <w:sz w:val="28"/>
          <w:szCs w:val="28"/>
        </w:rPr>
        <w:t xml:space="preserve"> = </w:t>
      </w:r>
      <w:r w:rsidRPr="00445771">
        <w:rPr>
          <w:i/>
          <w:color w:val="000000"/>
          <w:sz w:val="28"/>
          <w:szCs w:val="28"/>
          <w:lang w:val="en-US"/>
        </w:rPr>
        <w:t>CD</w:t>
      </w:r>
      <w:r w:rsidRPr="00445771">
        <w:rPr>
          <w:color w:val="000000"/>
          <w:sz w:val="28"/>
          <w:szCs w:val="28"/>
        </w:rPr>
        <w:t>, м</w:t>
      </w:r>
      <w:r w:rsidRPr="00445771">
        <w:rPr>
          <w:color w:val="000000"/>
          <w:sz w:val="28"/>
          <w:szCs w:val="28"/>
          <w:vertAlign w:val="superscript"/>
        </w:rPr>
        <w:t>2</w:t>
      </w:r>
      <w:r w:rsidRPr="00445771">
        <w:rPr>
          <w:color w:val="000000"/>
          <w:sz w:val="28"/>
          <w:szCs w:val="28"/>
        </w:rPr>
        <w:t>,</w:t>
      </w:r>
    </w:p>
    <w:p w:rsidR="00E92534" w:rsidRPr="00E92534" w:rsidRDefault="00E92534" w:rsidP="00E92534">
      <w:pPr>
        <w:shd w:val="clear" w:color="auto" w:fill="FFFFFF"/>
        <w:autoSpaceDE w:val="0"/>
        <w:autoSpaceDN w:val="0"/>
        <w:adjustRightInd w:val="0"/>
        <w:ind w:firstLine="720"/>
        <w:jc w:val="both"/>
        <w:rPr>
          <w:color w:val="000000"/>
          <w:sz w:val="28"/>
          <w:szCs w:val="28"/>
        </w:rPr>
      </w:pPr>
    </w:p>
    <w:tbl>
      <w:tblPr>
        <w:tblW w:w="0" w:type="auto"/>
        <w:tblLook w:val="01E0"/>
      </w:tblPr>
      <w:tblGrid>
        <w:gridCol w:w="934"/>
        <w:gridCol w:w="10"/>
        <w:gridCol w:w="971"/>
        <w:gridCol w:w="6021"/>
        <w:gridCol w:w="1634"/>
      </w:tblGrid>
      <w:tr w:rsidR="00E92534" w:rsidRPr="00445771" w:rsidTr="00CF0AA7">
        <w:trPr>
          <w:trHeight w:val="489"/>
        </w:trPr>
        <w:tc>
          <w:tcPr>
            <w:tcW w:w="934" w:type="dxa"/>
          </w:tcPr>
          <w:p w:rsidR="00E92534" w:rsidRPr="00445771" w:rsidRDefault="00E92534" w:rsidP="00E5479E">
            <w:pPr>
              <w:spacing w:line="360" w:lineRule="auto"/>
              <w:jc w:val="both"/>
              <w:rPr>
                <w:sz w:val="28"/>
                <w:szCs w:val="28"/>
              </w:rPr>
            </w:pPr>
          </w:p>
        </w:tc>
        <w:tc>
          <w:tcPr>
            <w:tcW w:w="7002" w:type="dxa"/>
            <w:gridSpan w:val="3"/>
          </w:tcPr>
          <w:p w:rsidR="00E92534" w:rsidRPr="00445771" w:rsidRDefault="00CF0AA7" w:rsidP="00CF0AA7">
            <w:pPr>
              <w:spacing w:line="360" w:lineRule="auto"/>
              <w:jc w:val="center"/>
              <w:rPr>
                <w:iCs/>
                <w:sz w:val="28"/>
                <w:szCs w:val="28"/>
              </w:rPr>
            </w:pPr>
            <m:oMath>
              <m:r>
                <w:rPr>
                  <w:rFonts w:ascii="Cambria Math" w:hAnsi="Cambria Math"/>
                  <w:color w:val="000000"/>
                  <w:sz w:val="28"/>
                  <w:szCs w:val="28"/>
                </w:rPr>
                <m:t xml:space="preserve">S= </m:t>
              </m:r>
              <m:f>
                <m:fPr>
                  <m:ctrlPr>
                    <w:rPr>
                      <w:rFonts w:ascii="Cambria Math" w:hAnsi="Cambria Math"/>
                      <w:i/>
                      <w:color w:val="000000"/>
                      <w:sz w:val="28"/>
                      <w:szCs w:val="28"/>
                    </w:rPr>
                  </m:ctrlPr>
                </m:fPr>
                <m:num>
                  <m:r>
                    <w:rPr>
                      <w:rFonts w:ascii="Cambria Math" w:hAnsi="Cambria Math"/>
                      <w:color w:val="000000"/>
                      <w:sz w:val="28"/>
                      <w:szCs w:val="28"/>
                    </w:rPr>
                    <m:t>1</m:t>
                  </m:r>
                </m:num>
                <m:den>
                  <m:r>
                    <w:rPr>
                      <w:rFonts w:ascii="Cambria Math" w:hAnsi="Cambria Math"/>
                      <w:color w:val="000000"/>
                      <w:sz w:val="28"/>
                      <w:szCs w:val="28"/>
                    </w:rPr>
                    <m:t>sin∝(B+E)</m:t>
                  </m:r>
                </m:den>
              </m:f>
              <m:r>
                <w:rPr>
                  <w:rFonts w:ascii="Cambria Math" w:hAnsi="Cambria Math"/>
                  <w:color w:val="000000"/>
                  <w:sz w:val="28"/>
                  <w:szCs w:val="28"/>
                </w:rPr>
                <m:t>(B+L∙sinα+T+F)</m:t>
              </m:r>
            </m:oMath>
            <w:r w:rsidRPr="00445771">
              <w:rPr>
                <w:color w:val="000000"/>
                <w:sz w:val="28"/>
                <w:szCs w:val="28"/>
              </w:rPr>
              <w:t xml:space="preserve"> , м</w:t>
            </w:r>
            <w:r w:rsidRPr="00445771">
              <w:rPr>
                <w:color w:val="000000"/>
                <w:sz w:val="28"/>
                <w:szCs w:val="28"/>
                <w:vertAlign w:val="superscript"/>
              </w:rPr>
              <w:t>2</w:t>
            </w:r>
            <w:r w:rsidRPr="00445771">
              <w:rPr>
                <w:color w:val="000000"/>
                <w:sz w:val="28"/>
                <w:szCs w:val="28"/>
              </w:rPr>
              <w:t xml:space="preserve">, </w:t>
            </w:r>
          </w:p>
        </w:tc>
        <w:tc>
          <w:tcPr>
            <w:tcW w:w="1634" w:type="dxa"/>
          </w:tcPr>
          <w:p w:rsidR="00E92534" w:rsidRPr="00445771" w:rsidRDefault="00E92534" w:rsidP="00E5479E">
            <w:pPr>
              <w:spacing w:line="360" w:lineRule="auto"/>
              <w:jc w:val="center"/>
              <w:rPr>
                <w:sz w:val="28"/>
                <w:szCs w:val="28"/>
              </w:rPr>
            </w:pPr>
            <w:r w:rsidRPr="00445771">
              <w:rPr>
                <w:sz w:val="28"/>
                <w:szCs w:val="28"/>
              </w:rPr>
              <w:t>(1.1)</w:t>
            </w:r>
          </w:p>
        </w:tc>
      </w:tr>
      <w:tr w:rsidR="00E92534" w:rsidRPr="00445771" w:rsidTr="00E5479E">
        <w:trPr>
          <w:cantSplit/>
        </w:trPr>
        <w:tc>
          <w:tcPr>
            <w:tcW w:w="944" w:type="dxa"/>
            <w:gridSpan w:val="2"/>
          </w:tcPr>
          <w:p w:rsidR="00E92534" w:rsidRPr="00445771" w:rsidRDefault="00E92534" w:rsidP="00E5479E">
            <w:pPr>
              <w:spacing w:line="360" w:lineRule="auto"/>
              <w:jc w:val="both"/>
              <w:rPr>
                <w:sz w:val="28"/>
                <w:szCs w:val="28"/>
              </w:rPr>
            </w:pPr>
            <w:r w:rsidRPr="00445771">
              <w:rPr>
                <w:sz w:val="28"/>
                <w:szCs w:val="28"/>
              </w:rPr>
              <w:t>где</w:t>
            </w:r>
          </w:p>
        </w:tc>
        <w:tc>
          <w:tcPr>
            <w:tcW w:w="971" w:type="dxa"/>
          </w:tcPr>
          <w:p w:rsidR="00E92534" w:rsidRPr="00445771" w:rsidRDefault="00E92534" w:rsidP="00E5479E">
            <w:pPr>
              <w:spacing w:line="360" w:lineRule="auto"/>
              <w:jc w:val="right"/>
              <w:rPr>
                <w:i/>
                <w:sz w:val="28"/>
                <w:szCs w:val="28"/>
              </w:rPr>
            </w:pPr>
            <w:r w:rsidRPr="00445771">
              <w:rPr>
                <w:i/>
                <w:iCs/>
                <w:color w:val="000000"/>
                <w:sz w:val="28"/>
                <w:szCs w:val="28"/>
                <w:lang w:val="en-US"/>
              </w:rPr>
              <w:t>L</w:t>
            </w:r>
          </w:p>
        </w:tc>
        <w:tc>
          <w:tcPr>
            <w:tcW w:w="7655" w:type="dxa"/>
            <w:gridSpan w:val="2"/>
          </w:tcPr>
          <w:p w:rsidR="00E92534" w:rsidRPr="00445771" w:rsidRDefault="00E92534" w:rsidP="00E5479E">
            <w:pPr>
              <w:spacing w:line="360" w:lineRule="auto"/>
              <w:jc w:val="both"/>
              <w:rPr>
                <w:sz w:val="28"/>
                <w:szCs w:val="28"/>
              </w:rPr>
            </w:pPr>
            <w:r w:rsidRPr="00445771">
              <w:rPr>
                <w:sz w:val="28"/>
                <w:szCs w:val="28"/>
              </w:rPr>
              <w:t>– длина погрузочно-транспортной машины, м.</w:t>
            </w:r>
          </w:p>
        </w:tc>
      </w:tr>
    </w:tbl>
    <w:p w:rsidR="00E92534" w:rsidRPr="00445771" w:rsidRDefault="00E92534" w:rsidP="00E92534">
      <w:pPr>
        <w:shd w:val="clear" w:color="auto" w:fill="FFFFFF"/>
        <w:autoSpaceDE w:val="0"/>
        <w:autoSpaceDN w:val="0"/>
        <w:adjustRightInd w:val="0"/>
        <w:ind w:firstLine="720"/>
        <w:jc w:val="both"/>
        <w:rPr>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sz w:val="28"/>
          <w:szCs w:val="28"/>
        </w:rPr>
        <w:t xml:space="preserve">При двустороннем расположении погрузочных заездов </w:t>
      </w:r>
      <w:r w:rsidRPr="00445771">
        <w:rPr>
          <w:i/>
          <w:sz w:val="28"/>
          <w:szCs w:val="28"/>
          <w:lang w:val="en-US"/>
        </w:rPr>
        <w:t>S</w:t>
      </w:r>
      <w:r w:rsidRPr="00445771">
        <w:rPr>
          <w:i/>
          <w:sz w:val="28"/>
          <w:szCs w:val="28"/>
        </w:rPr>
        <w:t xml:space="preserve"> = 1/2</w:t>
      </w:r>
      <w:r w:rsidRPr="00445771">
        <w:rPr>
          <w:i/>
          <w:sz w:val="28"/>
          <w:szCs w:val="28"/>
          <w:lang w:val="en-US"/>
        </w:rPr>
        <w:t>CD</w:t>
      </w:r>
      <w:r w:rsidRPr="00445771">
        <w:rPr>
          <w:sz w:val="28"/>
          <w:szCs w:val="28"/>
        </w:rPr>
        <w:t>.</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 xml:space="preserve">Определенная по формуле 1.1 величина </w:t>
      </w:r>
      <w:r w:rsidRPr="00445771">
        <w:rPr>
          <w:i/>
          <w:color w:val="000000"/>
          <w:sz w:val="28"/>
          <w:szCs w:val="28"/>
          <w:lang w:val="en-US"/>
        </w:rPr>
        <w:t>S</w:t>
      </w:r>
      <w:r w:rsidRPr="00445771">
        <w:rPr>
          <w:color w:val="000000"/>
          <w:sz w:val="28"/>
          <w:szCs w:val="28"/>
        </w:rPr>
        <w:t xml:space="preserve"> для наиболее распростране</w:t>
      </w:r>
      <w:r w:rsidRPr="00445771">
        <w:rPr>
          <w:color w:val="000000"/>
          <w:sz w:val="28"/>
          <w:szCs w:val="28"/>
        </w:rPr>
        <w:t>н</w:t>
      </w:r>
      <w:r w:rsidRPr="00445771">
        <w:rPr>
          <w:color w:val="000000"/>
          <w:sz w:val="28"/>
          <w:szCs w:val="28"/>
        </w:rPr>
        <w:t>ных условий и известных в практике типоразмеров машин имеет значения, приве</w:t>
      </w:r>
      <w:r w:rsidRPr="00445771">
        <w:rPr>
          <w:color w:val="000000"/>
          <w:sz w:val="28"/>
          <w:szCs w:val="28"/>
        </w:rPr>
        <w:softHyphen/>
        <w:t xml:space="preserve">денные в табл. 2. </w:t>
      </w:r>
    </w:p>
    <w:p w:rsidR="00CF0AA7" w:rsidRDefault="00E92534" w:rsidP="00CF0AA7">
      <w:pPr>
        <w:shd w:val="clear" w:color="auto" w:fill="FFFFFF"/>
        <w:autoSpaceDE w:val="0"/>
        <w:autoSpaceDN w:val="0"/>
        <w:adjustRightInd w:val="0"/>
        <w:spacing w:line="360" w:lineRule="auto"/>
        <w:ind w:firstLine="720"/>
        <w:jc w:val="right"/>
        <w:rPr>
          <w:color w:val="000000"/>
          <w:lang w:val="en-US"/>
        </w:rPr>
      </w:pPr>
      <w:r w:rsidRPr="00CF0AA7">
        <w:rPr>
          <w:i/>
          <w:color w:val="000000"/>
        </w:rPr>
        <w:t>Таблица 2.</w:t>
      </w:r>
      <w:r w:rsidRPr="00CF0AA7">
        <w:rPr>
          <w:color w:val="000000"/>
        </w:rPr>
        <w:t xml:space="preserve"> </w:t>
      </w:r>
    </w:p>
    <w:p w:rsidR="00E92534" w:rsidRPr="00CF0AA7" w:rsidRDefault="00E92534" w:rsidP="00CF0AA7">
      <w:pPr>
        <w:shd w:val="clear" w:color="auto" w:fill="FFFFFF"/>
        <w:autoSpaceDE w:val="0"/>
        <w:autoSpaceDN w:val="0"/>
        <w:adjustRightInd w:val="0"/>
        <w:spacing w:line="360" w:lineRule="auto"/>
        <w:jc w:val="center"/>
        <w:rPr>
          <w:color w:val="000000"/>
        </w:rPr>
      </w:pPr>
      <w:r w:rsidRPr="00CF0AA7">
        <w:rPr>
          <w:color w:val="000000"/>
        </w:rPr>
        <w:t>Параметры днищ блоков при различных типоразмерах</w:t>
      </w:r>
    </w:p>
    <w:p w:rsidR="00E92534" w:rsidRPr="00CF0AA7" w:rsidRDefault="00E92534" w:rsidP="00E92534">
      <w:pPr>
        <w:shd w:val="clear" w:color="auto" w:fill="FFFFFF"/>
        <w:autoSpaceDE w:val="0"/>
        <w:autoSpaceDN w:val="0"/>
        <w:adjustRightInd w:val="0"/>
        <w:spacing w:line="360" w:lineRule="auto"/>
        <w:ind w:firstLine="720"/>
        <w:jc w:val="center"/>
        <w:rPr>
          <w:color w:val="000000"/>
        </w:rPr>
      </w:pPr>
      <w:r w:rsidRPr="00CF0AA7">
        <w:rPr>
          <w:color w:val="000000"/>
        </w:rPr>
        <w:t>самоходных машин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1276"/>
        <w:gridCol w:w="1276"/>
        <w:gridCol w:w="1276"/>
        <w:gridCol w:w="1276"/>
        <w:gridCol w:w="1277"/>
      </w:tblGrid>
      <w:tr w:rsidR="00E92534" w:rsidRPr="00CF0AA7" w:rsidTr="00E5479E">
        <w:tc>
          <w:tcPr>
            <w:tcW w:w="3190" w:type="dxa"/>
            <w:vMerge w:val="restart"/>
            <w:shd w:val="clear" w:color="auto" w:fill="auto"/>
          </w:tcPr>
          <w:p w:rsidR="00E92534" w:rsidRPr="00CF0AA7" w:rsidRDefault="00E92534" w:rsidP="00E5479E">
            <w:pPr>
              <w:autoSpaceDE w:val="0"/>
              <w:autoSpaceDN w:val="0"/>
              <w:adjustRightInd w:val="0"/>
              <w:jc w:val="center"/>
              <w:rPr>
                <w:color w:val="000000"/>
              </w:rPr>
            </w:pPr>
            <w:r w:rsidRPr="00CF0AA7">
              <w:rPr>
                <w:color w:val="000000"/>
              </w:rPr>
              <w:t>Параметры</w:t>
            </w:r>
          </w:p>
        </w:tc>
        <w:tc>
          <w:tcPr>
            <w:tcW w:w="6381" w:type="dxa"/>
            <w:gridSpan w:val="5"/>
            <w:shd w:val="clear" w:color="auto" w:fill="auto"/>
          </w:tcPr>
          <w:p w:rsidR="00E92534" w:rsidRPr="00CF0AA7" w:rsidRDefault="00E92534" w:rsidP="00E5479E">
            <w:pPr>
              <w:autoSpaceDE w:val="0"/>
              <w:autoSpaceDN w:val="0"/>
              <w:adjustRightInd w:val="0"/>
              <w:jc w:val="center"/>
              <w:rPr>
                <w:color w:val="000000"/>
              </w:rPr>
            </w:pPr>
            <w:r w:rsidRPr="00CF0AA7">
              <w:rPr>
                <w:color w:val="000000"/>
              </w:rPr>
              <w:t>Вместимость ковша, м</w:t>
            </w:r>
            <w:r w:rsidRPr="00CF0AA7">
              <w:rPr>
                <w:color w:val="000000"/>
                <w:vertAlign w:val="superscript"/>
              </w:rPr>
              <w:t>3</w:t>
            </w:r>
          </w:p>
        </w:tc>
      </w:tr>
      <w:tr w:rsidR="00E92534" w:rsidRPr="00CF0AA7" w:rsidTr="00E5479E">
        <w:tc>
          <w:tcPr>
            <w:tcW w:w="3190" w:type="dxa"/>
            <w:vMerge/>
            <w:shd w:val="clear" w:color="auto" w:fill="auto"/>
          </w:tcPr>
          <w:p w:rsidR="00E92534" w:rsidRPr="00CF0AA7" w:rsidRDefault="00E92534" w:rsidP="00E5479E">
            <w:pPr>
              <w:autoSpaceDE w:val="0"/>
              <w:autoSpaceDN w:val="0"/>
              <w:adjustRightInd w:val="0"/>
              <w:jc w:val="both"/>
              <w:rPr>
                <w:color w:val="000000"/>
              </w:rPr>
            </w:pPr>
          </w:p>
        </w:tc>
        <w:tc>
          <w:tcPr>
            <w:tcW w:w="1276"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1,0</w:t>
            </w:r>
          </w:p>
        </w:tc>
        <w:tc>
          <w:tcPr>
            <w:tcW w:w="1276"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2,0</w:t>
            </w:r>
          </w:p>
        </w:tc>
        <w:tc>
          <w:tcPr>
            <w:tcW w:w="1276"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3,0</w:t>
            </w:r>
          </w:p>
        </w:tc>
        <w:tc>
          <w:tcPr>
            <w:tcW w:w="1276"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4,0</w:t>
            </w:r>
          </w:p>
        </w:tc>
        <w:tc>
          <w:tcPr>
            <w:tcW w:w="1277"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5,0</w:t>
            </w:r>
          </w:p>
        </w:tc>
      </w:tr>
      <w:tr w:rsidR="00E92534" w:rsidRPr="00CF0AA7" w:rsidTr="00E5479E">
        <w:tc>
          <w:tcPr>
            <w:tcW w:w="3190" w:type="dxa"/>
            <w:shd w:val="clear" w:color="auto" w:fill="auto"/>
          </w:tcPr>
          <w:p w:rsidR="00E92534" w:rsidRPr="00CF0AA7" w:rsidRDefault="00E92534" w:rsidP="00E5479E">
            <w:pPr>
              <w:autoSpaceDE w:val="0"/>
              <w:autoSpaceDN w:val="0"/>
              <w:adjustRightInd w:val="0"/>
              <w:ind w:firstLine="180"/>
              <w:jc w:val="both"/>
              <w:rPr>
                <w:color w:val="000000"/>
              </w:rPr>
            </w:pPr>
            <w:r w:rsidRPr="00CF0AA7">
              <w:rPr>
                <w:color w:val="000000"/>
              </w:rPr>
              <w:t xml:space="preserve">Соотношение размеров машины, </w:t>
            </w:r>
            <w:r w:rsidRPr="00CF0AA7">
              <w:rPr>
                <w:i/>
                <w:color w:val="000000"/>
              </w:rPr>
              <w:t>а/</w:t>
            </w:r>
            <w:r w:rsidRPr="00CF0AA7">
              <w:rPr>
                <w:i/>
                <w:color w:val="000000"/>
                <w:lang w:val="en-US"/>
              </w:rPr>
              <w:t>L</w:t>
            </w:r>
            <w:r w:rsidRPr="00CF0AA7">
              <w:rPr>
                <w:color w:val="000000"/>
              </w:rPr>
              <w:t>, м</w:t>
            </w:r>
          </w:p>
        </w:tc>
        <w:tc>
          <w:tcPr>
            <w:tcW w:w="1276"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1,2 / 4,5</w:t>
            </w:r>
          </w:p>
        </w:tc>
        <w:tc>
          <w:tcPr>
            <w:tcW w:w="1276"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1,5 / 7,0</w:t>
            </w:r>
          </w:p>
        </w:tc>
        <w:tc>
          <w:tcPr>
            <w:tcW w:w="1276"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2,0 / 7,0</w:t>
            </w:r>
          </w:p>
        </w:tc>
        <w:tc>
          <w:tcPr>
            <w:tcW w:w="1276"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2,5 / 8,5</w:t>
            </w:r>
          </w:p>
        </w:tc>
        <w:tc>
          <w:tcPr>
            <w:tcW w:w="1277"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2,6 / 8,5</w:t>
            </w:r>
          </w:p>
        </w:tc>
      </w:tr>
      <w:tr w:rsidR="00E92534" w:rsidRPr="00CF0AA7" w:rsidTr="00E5479E">
        <w:tc>
          <w:tcPr>
            <w:tcW w:w="3190" w:type="dxa"/>
            <w:shd w:val="clear" w:color="auto" w:fill="auto"/>
          </w:tcPr>
          <w:p w:rsidR="00E92534" w:rsidRPr="00CF0AA7" w:rsidRDefault="00E92534" w:rsidP="00E5479E">
            <w:pPr>
              <w:autoSpaceDE w:val="0"/>
              <w:autoSpaceDN w:val="0"/>
              <w:adjustRightInd w:val="0"/>
              <w:ind w:firstLine="180"/>
              <w:jc w:val="both"/>
              <w:rPr>
                <w:color w:val="000000"/>
              </w:rPr>
            </w:pPr>
            <w:r w:rsidRPr="00CF0AA7">
              <w:rPr>
                <w:color w:val="000000"/>
              </w:rPr>
              <w:t>Площадь зоны выпуска одного погрузочного заезда, м</w:t>
            </w:r>
            <w:r w:rsidRPr="00CF0AA7">
              <w:rPr>
                <w:color w:val="000000"/>
                <w:vertAlign w:val="superscript"/>
              </w:rPr>
              <w:t>2</w:t>
            </w:r>
          </w:p>
        </w:tc>
        <w:tc>
          <w:tcPr>
            <w:tcW w:w="1276"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60,0</w:t>
            </w:r>
          </w:p>
        </w:tc>
        <w:tc>
          <w:tcPr>
            <w:tcW w:w="1276"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90,0</w:t>
            </w:r>
          </w:p>
        </w:tc>
        <w:tc>
          <w:tcPr>
            <w:tcW w:w="1276"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120,0</w:t>
            </w:r>
          </w:p>
        </w:tc>
        <w:tc>
          <w:tcPr>
            <w:tcW w:w="1276"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150,0</w:t>
            </w:r>
          </w:p>
        </w:tc>
        <w:tc>
          <w:tcPr>
            <w:tcW w:w="1277" w:type="dxa"/>
            <w:shd w:val="clear" w:color="auto" w:fill="auto"/>
          </w:tcPr>
          <w:p w:rsidR="00E92534" w:rsidRPr="00CF0AA7" w:rsidRDefault="00E92534" w:rsidP="00E5479E">
            <w:pPr>
              <w:autoSpaceDE w:val="0"/>
              <w:autoSpaceDN w:val="0"/>
              <w:adjustRightInd w:val="0"/>
              <w:jc w:val="center"/>
              <w:rPr>
                <w:color w:val="000000"/>
              </w:rPr>
            </w:pPr>
            <w:r w:rsidRPr="00CF0AA7">
              <w:rPr>
                <w:color w:val="000000"/>
              </w:rPr>
              <w:t>170,0</w:t>
            </w:r>
          </w:p>
        </w:tc>
      </w:tr>
    </w:tbl>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p>
    <w:p w:rsidR="00CF0AA7" w:rsidRDefault="00E92534" w:rsidP="00CF0AA7">
      <w:pPr>
        <w:jc w:val="right"/>
        <w:rPr>
          <w:bCs/>
          <w:i/>
          <w:color w:val="000000"/>
          <w:lang w:val="en-US"/>
        </w:rPr>
      </w:pPr>
      <w:r w:rsidRPr="00CF0AA7">
        <w:rPr>
          <w:bCs/>
          <w:i/>
          <w:color w:val="000000"/>
        </w:rPr>
        <w:lastRenderedPageBreak/>
        <w:t>Таблица 3</w:t>
      </w:r>
    </w:p>
    <w:p w:rsidR="00CF0AA7" w:rsidRPr="00CF0AA7" w:rsidRDefault="00E92534" w:rsidP="00CF0AA7">
      <w:pPr>
        <w:jc w:val="right"/>
        <w:rPr>
          <w:bCs/>
          <w:i/>
          <w:color w:val="000000"/>
          <w:lang w:val="en-US"/>
        </w:rPr>
      </w:pPr>
      <w:r w:rsidRPr="00CF0AA7">
        <w:rPr>
          <w:bCs/>
          <w:i/>
          <w:color w:val="000000"/>
        </w:rPr>
        <w:t xml:space="preserve"> </w:t>
      </w:r>
    </w:p>
    <w:p w:rsidR="00E92534" w:rsidRPr="00CF0AA7" w:rsidRDefault="00E92534" w:rsidP="00E92534">
      <w:pPr>
        <w:jc w:val="center"/>
        <w:rPr>
          <w:bCs/>
          <w:color w:val="000000"/>
        </w:rPr>
      </w:pPr>
      <w:r w:rsidRPr="00CF0AA7">
        <w:rPr>
          <w:bCs/>
          <w:color w:val="000000"/>
        </w:rPr>
        <w:t>Параметры днищ блоков при применении погрузочно-транспортных машин</w:t>
      </w:r>
    </w:p>
    <w:p w:rsidR="00E92534" w:rsidRPr="00CF0AA7" w:rsidRDefault="00E92534" w:rsidP="00E92534">
      <w:pPr>
        <w:jc w:val="center"/>
        <w:rPr>
          <w:bCs/>
          <w:color w:val="000000"/>
        </w:rPr>
      </w:pPr>
    </w:p>
    <w:tbl>
      <w:tblPr>
        <w:tblW w:w="5000" w:type="pct"/>
        <w:jc w:val="center"/>
        <w:tblCellMar>
          <w:left w:w="0" w:type="dxa"/>
          <w:right w:w="0" w:type="dxa"/>
        </w:tblCellMar>
        <w:tblLook w:val="04A0"/>
      </w:tblPr>
      <w:tblGrid>
        <w:gridCol w:w="4151"/>
        <w:gridCol w:w="1419"/>
        <w:gridCol w:w="1417"/>
        <w:gridCol w:w="1276"/>
        <w:gridCol w:w="1172"/>
      </w:tblGrid>
      <w:tr w:rsidR="00E92534" w:rsidRPr="000C320D" w:rsidTr="00E5479E">
        <w:trPr>
          <w:jc w:val="center"/>
        </w:trPr>
        <w:tc>
          <w:tcPr>
            <w:tcW w:w="2200" w:type="pct"/>
            <w:vMerge w:val="restart"/>
            <w:tcBorders>
              <w:top w:val="single" w:sz="6" w:space="0" w:color="auto"/>
              <w:left w:val="single" w:sz="4" w:space="0" w:color="auto"/>
              <w:bottom w:val="nil"/>
              <w:right w:val="single" w:sz="4"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rsidRPr="000C320D">
              <w:t>Показатели</w:t>
            </w:r>
          </w:p>
        </w:tc>
        <w:tc>
          <w:tcPr>
            <w:tcW w:w="2800" w:type="pct"/>
            <w:gridSpan w:val="4"/>
            <w:tcBorders>
              <w:top w:val="single" w:sz="6" w:space="0" w:color="auto"/>
              <w:left w:val="nil"/>
              <w:bottom w:val="single" w:sz="4" w:space="0" w:color="auto"/>
              <w:right w:val="single" w:sz="6" w:space="0" w:color="auto"/>
            </w:tcBorders>
            <w:shd w:val="clear" w:color="auto" w:fill="FFFFFF"/>
            <w:tcMar>
              <w:top w:w="0" w:type="dxa"/>
              <w:left w:w="40" w:type="dxa"/>
              <w:bottom w:w="0" w:type="dxa"/>
              <w:right w:w="40" w:type="dxa"/>
            </w:tcMar>
            <w:vAlign w:val="center"/>
            <w:hideMark/>
          </w:tcPr>
          <w:p w:rsidR="00E92534" w:rsidRDefault="00E92534" w:rsidP="00E5479E">
            <w:pPr>
              <w:ind w:firstLine="284"/>
              <w:jc w:val="center"/>
            </w:pPr>
            <w:r w:rsidRPr="000C320D">
              <w:t xml:space="preserve">Грузоподъемность ковшовой </w:t>
            </w:r>
          </w:p>
          <w:p w:rsidR="00E92534" w:rsidRPr="000C320D" w:rsidRDefault="00E92534" w:rsidP="00E5479E">
            <w:pPr>
              <w:ind w:firstLine="284"/>
              <w:jc w:val="center"/>
            </w:pPr>
            <w:r w:rsidRPr="000C320D">
              <w:t>погрузочно-транспортной машины</w:t>
            </w:r>
            <w:r>
              <w:t>,</w:t>
            </w:r>
            <w:r w:rsidRPr="000C320D">
              <w:t xml:space="preserve"> т</w:t>
            </w:r>
          </w:p>
        </w:tc>
      </w:tr>
      <w:tr w:rsidR="00E92534" w:rsidRPr="000C320D" w:rsidTr="00E5479E">
        <w:trPr>
          <w:jc w:val="center"/>
        </w:trPr>
        <w:tc>
          <w:tcPr>
            <w:tcW w:w="2200" w:type="pct"/>
            <w:vMerge/>
            <w:tcBorders>
              <w:top w:val="single" w:sz="6" w:space="0" w:color="auto"/>
              <w:left w:val="single" w:sz="4" w:space="0" w:color="auto"/>
              <w:bottom w:val="nil"/>
              <w:right w:val="single" w:sz="4" w:space="0" w:color="auto"/>
            </w:tcBorders>
            <w:vAlign w:val="center"/>
            <w:hideMark/>
          </w:tcPr>
          <w:p w:rsidR="00E92534" w:rsidRPr="000C320D" w:rsidRDefault="00E92534" w:rsidP="00E5479E"/>
        </w:tc>
        <w:tc>
          <w:tcPr>
            <w:tcW w:w="752" w:type="pct"/>
            <w:tcBorders>
              <w:top w:val="nil"/>
              <w:left w:val="nil"/>
              <w:bottom w:val="nil"/>
              <w:right w:val="single" w:sz="4"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rsidRPr="000C320D">
              <w:t>2</w:t>
            </w:r>
          </w:p>
        </w:tc>
        <w:tc>
          <w:tcPr>
            <w:tcW w:w="751" w:type="pct"/>
            <w:tcBorders>
              <w:top w:val="single" w:sz="4" w:space="0" w:color="auto"/>
              <w:left w:val="nil"/>
              <w:bottom w:val="nil"/>
              <w:right w:val="single" w:sz="4"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rsidRPr="000C320D">
              <w:t>3</w:t>
            </w:r>
          </w:p>
        </w:tc>
        <w:tc>
          <w:tcPr>
            <w:tcW w:w="676" w:type="pct"/>
            <w:tcBorders>
              <w:top w:val="single" w:sz="4" w:space="0" w:color="auto"/>
              <w:left w:val="nil"/>
              <w:bottom w:val="nil"/>
              <w:right w:val="single" w:sz="4"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rsidRPr="000C320D">
              <w:t>5</w:t>
            </w:r>
          </w:p>
        </w:tc>
        <w:tc>
          <w:tcPr>
            <w:tcW w:w="621" w:type="pct"/>
            <w:tcBorders>
              <w:top w:val="single" w:sz="4" w:space="0" w:color="auto"/>
              <w:left w:val="nil"/>
              <w:bottom w:val="nil"/>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rsidRPr="000C320D">
              <w:t>8</w:t>
            </w:r>
          </w:p>
        </w:tc>
      </w:tr>
      <w:tr w:rsidR="00E92534" w:rsidRPr="000C320D" w:rsidTr="00E5479E">
        <w:trPr>
          <w:trHeight w:val="892"/>
          <w:jc w:val="center"/>
        </w:trPr>
        <w:tc>
          <w:tcPr>
            <w:tcW w:w="2200" w:type="pct"/>
            <w:tcBorders>
              <w:top w:val="single" w:sz="6" w:space="0" w:color="auto"/>
              <w:left w:val="single" w:sz="4" w:space="0" w:color="auto"/>
              <w:right w:val="single" w:sz="4" w:space="0" w:color="auto"/>
            </w:tcBorders>
            <w:shd w:val="clear" w:color="auto" w:fill="FFFFFF"/>
            <w:tcMar>
              <w:top w:w="0" w:type="dxa"/>
              <w:left w:w="40" w:type="dxa"/>
              <w:bottom w:w="0" w:type="dxa"/>
              <w:right w:w="40" w:type="dxa"/>
            </w:tcMar>
            <w:hideMark/>
          </w:tcPr>
          <w:p w:rsidR="00E92534" w:rsidRPr="000C320D" w:rsidRDefault="00E92534" w:rsidP="00E5479E">
            <w:r w:rsidRPr="000C320D">
              <w:t>Размеры машины, мм</w:t>
            </w:r>
          </w:p>
          <w:p w:rsidR="00E92534" w:rsidRPr="000C320D" w:rsidRDefault="00E92534" w:rsidP="00E5479E">
            <w:pPr>
              <w:ind w:firstLine="540"/>
              <w:jc w:val="right"/>
            </w:pPr>
            <w:r w:rsidRPr="000C320D">
              <w:t>ширина</w:t>
            </w:r>
          </w:p>
          <w:p w:rsidR="00E92534" w:rsidRPr="000C320D" w:rsidRDefault="00E92534" w:rsidP="00E5479E">
            <w:pPr>
              <w:ind w:firstLine="540"/>
              <w:jc w:val="right"/>
            </w:pPr>
            <w:r w:rsidRPr="000C320D">
              <w:t>длина</w:t>
            </w:r>
          </w:p>
        </w:tc>
        <w:tc>
          <w:tcPr>
            <w:tcW w:w="752" w:type="pct"/>
            <w:tcBorders>
              <w:top w:val="single" w:sz="6" w:space="0" w:color="auto"/>
              <w:left w:val="nil"/>
              <w:right w:val="single" w:sz="6" w:space="0" w:color="auto"/>
            </w:tcBorders>
            <w:shd w:val="clear" w:color="auto" w:fill="FFFFFF"/>
            <w:tcMar>
              <w:top w:w="0" w:type="dxa"/>
              <w:left w:w="40" w:type="dxa"/>
              <w:bottom w:w="0" w:type="dxa"/>
              <w:right w:w="40" w:type="dxa"/>
            </w:tcMar>
            <w:vAlign w:val="center"/>
            <w:hideMark/>
          </w:tcPr>
          <w:p w:rsidR="00E92534" w:rsidRDefault="00E92534" w:rsidP="00E5479E">
            <w:pPr>
              <w:jc w:val="center"/>
            </w:pPr>
          </w:p>
          <w:p w:rsidR="00E92534" w:rsidRPr="000C320D" w:rsidRDefault="00E92534" w:rsidP="00E5479E">
            <w:pPr>
              <w:jc w:val="center"/>
            </w:pPr>
            <w:r w:rsidRPr="000C320D">
              <w:t> 1400</w:t>
            </w:r>
          </w:p>
          <w:p w:rsidR="00E92534" w:rsidRPr="000C320D" w:rsidRDefault="00E92534" w:rsidP="00E5479E">
            <w:pPr>
              <w:jc w:val="center"/>
            </w:pPr>
            <w:r w:rsidRPr="000C320D">
              <w:t>5000</w:t>
            </w:r>
          </w:p>
        </w:tc>
        <w:tc>
          <w:tcPr>
            <w:tcW w:w="751" w:type="pct"/>
            <w:tcBorders>
              <w:top w:val="single" w:sz="6" w:space="0" w:color="auto"/>
              <w:left w:val="nil"/>
              <w:right w:val="single" w:sz="6" w:space="0" w:color="auto"/>
            </w:tcBorders>
            <w:shd w:val="clear" w:color="auto" w:fill="FFFFFF"/>
            <w:tcMar>
              <w:top w:w="0" w:type="dxa"/>
              <w:left w:w="40" w:type="dxa"/>
              <w:bottom w:w="0" w:type="dxa"/>
              <w:right w:w="40" w:type="dxa"/>
            </w:tcMar>
            <w:vAlign w:val="center"/>
            <w:hideMark/>
          </w:tcPr>
          <w:p w:rsidR="00E92534" w:rsidRDefault="00E92534" w:rsidP="00E5479E">
            <w:pPr>
              <w:jc w:val="center"/>
            </w:pPr>
            <w:r w:rsidRPr="000C320D">
              <w:t> </w:t>
            </w:r>
          </w:p>
          <w:p w:rsidR="00E92534" w:rsidRPr="000C320D" w:rsidRDefault="00E92534" w:rsidP="00E5479E">
            <w:pPr>
              <w:jc w:val="center"/>
            </w:pPr>
            <w:r w:rsidRPr="000C320D">
              <w:t>1700</w:t>
            </w:r>
          </w:p>
          <w:p w:rsidR="00E92534" w:rsidRPr="000C320D" w:rsidRDefault="00E92534" w:rsidP="00E5479E">
            <w:pPr>
              <w:jc w:val="center"/>
            </w:pPr>
            <w:r w:rsidRPr="000C320D">
              <w:t>7000</w:t>
            </w:r>
          </w:p>
        </w:tc>
        <w:tc>
          <w:tcPr>
            <w:tcW w:w="676" w:type="pct"/>
            <w:tcBorders>
              <w:top w:val="single" w:sz="6" w:space="0" w:color="auto"/>
              <w:left w:val="nil"/>
              <w:right w:val="single" w:sz="6" w:space="0" w:color="auto"/>
            </w:tcBorders>
            <w:shd w:val="clear" w:color="auto" w:fill="FFFFFF"/>
            <w:tcMar>
              <w:top w:w="0" w:type="dxa"/>
              <w:left w:w="40" w:type="dxa"/>
              <w:bottom w:w="0" w:type="dxa"/>
              <w:right w:w="40" w:type="dxa"/>
            </w:tcMar>
            <w:vAlign w:val="center"/>
            <w:hideMark/>
          </w:tcPr>
          <w:p w:rsidR="00E92534" w:rsidRDefault="00E92534" w:rsidP="00E5479E">
            <w:pPr>
              <w:jc w:val="center"/>
            </w:pPr>
            <w:r w:rsidRPr="000C320D">
              <w:t> </w:t>
            </w:r>
          </w:p>
          <w:p w:rsidR="00E92534" w:rsidRPr="000C320D" w:rsidRDefault="00E92534" w:rsidP="00E5479E">
            <w:pPr>
              <w:jc w:val="center"/>
            </w:pPr>
            <w:r w:rsidRPr="000C320D">
              <w:t>1900</w:t>
            </w:r>
          </w:p>
          <w:p w:rsidR="00E92534" w:rsidRPr="000C320D" w:rsidRDefault="00E92534" w:rsidP="00E5479E">
            <w:pPr>
              <w:jc w:val="center"/>
            </w:pPr>
            <w:r w:rsidRPr="000C320D">
              <w:t>7500</w:t>
            </w:r>
          </w:p>
        </w:tc>
        <w:tc>
          <w:tcPr>
            <w:tcW w:w="621" w:type="pct"/>
            <w:tcBorders>
              <w:top w:val="single" w:sz="6" w:space="0" w:color="auto"/>
              <w:left w:val="nil"/>
              <w:right w:val="single" w:sz="4" w:space="0" w:color="auto"/>
            </w:tcBorders>
            <w:shd w:val="clear" w:color="auto" w:fill="FFFFFF"/>
            <w:tcMar>
              <w:top w:w="0" w:type="dxa"/>
              <w:left w:w="40" w:type="dxa"/>
              <w:bottom w:w="0" w:type="dxa"/>
              <w:right w:w="40" w:type="dxa"/>
            </w:tcMar>
            <w:vAlign w:val="center"/>
            <w:hideMark/>
          </w:tcPr>
          <w:p w:rsidR="00E92534" w:rsidRDefault="00E92534" w:rsidP="00E5479E">
            <w:pPr>
              <w:jc w:val="center"/>
            </w:pPr>
          </w:p>
          <w:p w:rsidR="00E92534" w:rsidRPr="000C320D" w:rsidRDefault="00E92534" w:rsidP="00E5479E">
            <w:pPr>
              <w:jc w:val="center"/>
            </w:pPr>
            <w:r w:rsidRPr="000C320D">
              <w:t>2500</w:t>
            </w:r>
          </w:p>
          <w:p w:rsidR="00E92534" w:rsidRPr="000C320D" w:rsidRDefault="00E92534" w:rsidP="00E5479E">
            <w:pPr>
              <w:jc w:val="center"/>
            </w:pPr>
            <w:r w:rsidRPr="000C320D">
              <w:t>9000</w:t>
            </w:r>
          </w:p>
        </w:tc>
      </w:tr>
      <w:tr w:rsidR="00E92534" w:rsidRPr="000C320D" w:rsidTr="00E5479E">
        <w:trPr>
          <w:jc w:val="center"/>
        </w:trPr>
        <w:tc>
          <w:tcPr>
            <w:tcW w:w="2200" w:type="pct"/>
            <w:tcBorders>
              <w:top w:val="single" w:sz="4" w:space="0" w:color="auto"/>
              <w:left w:val="single" w:sz="4" w:space="0" w:color="auto"/>
              <w:bottom w:val="single" w:sz="4" w:space="0" w:color="auto"/>
              <w:right w:val="single" w:sz="6" w:space="0" w:color="auto"/>
            </w:tcBorders>
            <w:shd w:val="clear" w:color="auto" w:fill="FFFFFF"/>
            <w:tcMar>
              <w:top w:w="0" w:type="dxa"/>
              <w:left w:w="40" w:type="dxa"/>
              <w:bottom w:w="0" w:type="dxa"/>
              <w:right w:w="40" w:type="dxa"/>
            </w:tcMar>
            <w:hideMark/>
          </w:tcPr>
          <w:p w:rsidR="00E92534" w:rsidRPr="000C320D" w:rsidRDefault="00E92534" w:rsidP="00E5479E">
            <w:r w:rsidRPr="000C320D">
              <w:t>Минимальное сечение погрузочных заездов в свету, м</w:t>
            </w:r>
            <w:r w:rsidRPr="000C320D">
              <w:rPr>
                <w:vertAlign w:val="superscript"/>
              </w:rPr>
              <w:t>2</w:t>
            </w:r>
          </w:p>
        </w:tc>
        <w:tc>
          <w:tcPr>
            <w:tcW w:w="752" w:type="pct"/>
            <w:tcBorders>
              <w:top w:val="single" w:sz="4" w:space="0" w:color="auto"/>
              <w:left w:val="nil"/>
              <w:bottom w:val="single" w:sz="4" w:space="0" w:color="auto"/>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6…</w:t>
            </w:r>
            <w:r w:rsidRPr="000C320D">
              <w:t>7</w:t>
            </w:r>
          </w:p>
        </w:tc>
        <w:tc>
          <w:tcPr>
            <w:tcW w:w="751" w:type="pct"/>
            <w:tcBorders>
              <w:top w:val="single" w:sz="4" w:space="0" w:color="auto"/>
              <w:left w:val="nil"/>
              <w:bottom w:val="single" w:sz="4" w:space="0" w:color="auto"/>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7…</w:t>
            </w:r>
            <w:r w:rsidRPr="000C320D">
              <w:t>8</w:t>
            </w:r>
          </w:p>
        </w:tc>
        <w:tc>
          <w:tcPr>
            <w:tcW w:w="676" w:type="pct"/>
            <w:tcBorders>
              <w:top w:val="single" w:sz="4" w:space="0" w:color="auto"/>
              <w:left w:val="nil"/>
              <w:bottom w:val="single" w:sz="4" w:space="0" w:color="auto"/>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8…</w:t>
            </w:r>
            <w:r w:rsidRPr="000C320D">
              <w:t>9</w:t>
            </w:r>
          </w:p>
        </w:tc>
        <w:tc>
          <w:tcPr>
            <w:tcW w:w="621" w:type="pct"/>
            <w:tcBorders>
              <w:top w:val="single" w:sz="4" w:space="0" w:color="auto"/>
              <w:left w:val="nil"/>
              <w:bottom w:val="single" w:sz="4" w:space="0" w:color="auto"/>
              <w:right w:val="single" w:sz="4"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10…</w:t>
            </w:r>
            <w:r w:rsidRPr="000C320D">
              <w:t>12</w:t>
            </w:r>
          </w:p>
        </w:tc>
      </w:tr>
      <w:tr w:rsidR="00E92534" w:rsidRPr="000C320D" w:rsidTr="00E5479E">
        <w:trPr>
          <w:jc w:val="center"/>
        </w:trPr>
        <w:tc>
          <w:tcPr>
            <w:tcW w:w="2200" w:type="pct"/>
            <w:tcBorders>
              <w:top w:val="single" w:sz="4" w:space="0" w:color="auto"/>
              <w:left w:val="single" w:sz="4" w:space="0" w:color="auto"/>
              <w:bottom w:val="single" w:sz="4" w:space="0" w:color="auto"/>
              <w:right w:val="single" w:sz="6" w:space="0" w:color="auto"/>
            </w:tcBorders>
            <w:shd w:val="clear" w:color="auto" w:fill="FFFFFF"/>
            <w:tcMar>
              <w:top w:w="0" w:type="dxa"/>
              <w:left w:w="40" w:type="dxa"/>
              <w:bottom w:w="0" w:type="dxa"/>
              <w:right w:w="40" w:type="dxa"/>
            </w:tcMar>
            <w:hideMark/>
          </w:tcPr>
          <w:p w:rsidR="00E92534" w:rsidRPr="000C320D" w:rsidRDefault="00E92534" w:rsidP="00E5479E">
            <w:r w:rsidRPr="000C320D">
              <w:t>Расстояние между осями погрузочных заездов, м</w:t>
            </w:r>
          </w:p>
        </w:tc>
        <w:tc>
          <w:tcPr>
            <w:tcW w:w="752" w:type="pct"/>
            <w:tcBorders>
              <w:top w:val="single" w:sz="4" w:space="0" w:color="auto"/>
              <w:left w:val="nil"/>
              <w:bottom w:val="single" w:sz="4" w:space="0" w:color="auto"/>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6,5…</w:t>
            </w:r>
            <w:r w:rsidRPr="000C320D">
              <w:t>8</w:t>
            </w:r>
          </w:p>
        </w:tc>
        <w:tc>
          <w:tcPr>
            <w:tcW w:w="751" w:type="pct"/>
            <w:tcBorders>
              <w:top w:val="single" w:sz="4" w:space="0" w:color="auto"/>
              <w:left w:val="nil"/>
              <w:bottom w:val="single" w:sz="4" w:space="0" w:color="auto"/>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7…</w:t>
            </w:r>
            <w:r w:rsidRPr="000C320D">
              <w:t>9</w:t>
            </w:r>
          </w:p>
        </w:tc>
        <w:tc>
          <w:tcPr>
            <w:tcW w:w="676" w:type="pct"/>
            <w:tcBorders>
              <w:top w:val="single" w:sz="4" w:space="0" w:color="auto"/>
              <w:left w:val="nil"/>
              <w:bottom w:val="single" w:sz="4" w:space="0" w:color="auto"/>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8…</w:t>
            </w:r>
            <w:r w:rsidRPr="000C320D">
              <w:t>12</w:t>
            </w:r>
          </w:p>
        </w:tc>
        <w:tc>
          <w:tcPr>
            <w:tcW w:w="621" w:type="pct"/>
            <w:tcBorders>
              <w:top w:val="single" w:sz="4" w:space="0" w:color="auto"/>
              <w:left w:val="nil"/>
              <w:bottom w:val="single" w:sz="4" w:space="0" w:color="auto"/>
              <w:right w:val="single" w:sz="4"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10…</w:t>
            </w:r>
            <w:r w:rsidRPr="000C320D">
              <w:t>13</w:t>
            </w:r>
          </w:p>
        </w:tc>
      </w:tr>
      <w:tr w:rsidR="00E92534" w:rsidRPr="000C320D" w:rsidTr="00E5479E">
        <w:trPr>
          <w:jc w:val="center"/>
        </w:trPr>
        <w:tc>
          <w:tcPr>
            <w:tcW w:w="2200" w:type="pct"/>
            <w:tcBorders>
              <w:top w:val="single" w:sz="4" w:space="0" w:color="auto"/>
              <w:left w:val="single" w:sz="4" w:space="0" w:color="auto"/>
              <w:bottom w:val="single" w:sz="4" w:space="0" w:color="auto"/>
              <w:right w:val="single" w:sz="6" w:space="0" w:color="auto"/>
            </w:tcBorders>
            <w:shd w:val="clear" w:color="auto" w:fill="FFFFFF"/>
            <w:tcMar>
              <w:top w:w="0" w:type="dxa"/>
              <w:left w:w="40" w:type="dxa"/>
              <w:bottom w:w="0" w:type="dxa"/>
              <w:right w:w="40" w:type="dxa"/>
            </w:tcMar>
            <w:hideMark/>
          </w:tcPr>
          <w:p w:rsidR="00E92534" w:rsidRPr="000C320D" w:rsidRDefault="00E92534" w:rsidP="00E5479E">
            <w:r w:rsidRPr="000C320D">
              <w:t>Расстояние между осями доставочных ортов, м</w:t>
            </w:r>
          </w:p>
        </w:tc>
        <w:tc>
          <w:tcPr>
            <w:tcW w:w="752" w:type="pct"/>
            <w:tcBorders>
              <w:top w:val="single" w:sz="4" w:space="0" w:color="auto"/>
              <w:left w:val="nil"/>
              <w:bottom w:val="single" w:sz="4" w:space="0" w:color="auto"/>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9…</w:t>
            </w:r>
            <w:r w:rsidRPr="000C320D">
              <w:t>11</w:t>
            </w:r>
          </w:p>
        </w:tc>
        <w:tc>
          <w:tcPr>
            <w:tcW w:w="751" w:type="pct"/>
            <w:tcBorders>
              <w:top w:val="single" w:sz="4" w:space="0" w:color="auto"/>
              <w:left w:val="nil"/>
              <w:bottom w:val="single" w:sz="4" w:space="0" w:color="auto"/>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12…</w:t>
            </w:r>
            <w:r w:rsidRPr="000C320D">
              <w:t>13</w:t>
            </w:r>
          </w:p>
        </w:tc>
        <w:tc>
          <w:tcPr>
            <w:tcW w:w="676" w:type="pct"/>
            <w:tcBorders>
              <w:top w:val="single" w:sz="4" w:space="0" w:color="auto"/>
              <w:left w:val="nil"/>
              <w:bottom w:val="single" w:sz="4" w:space="0" w:color="auto"/>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12…</w:t>
            </w:r>
            <w:r w:rsidRPr="000C320D">
              <w:t>13</w:t>
            </w:r>
          </w:p>
        </w:tc>
        <w:tc>
          <w:tcPr>
            <w:tcW w:w="621" w:type="pct"/>
            <w:tcBorders>
              <w:top w:val="single" w:sz="4" w:space="0" w:color="auto"/>
              <w:left w:val="nil"/>
              <w:bottom w:val="single" w:sz="4" w:space="0" w:color="auto"/>
              <w:right w:val="single" w:sz="4"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14…</w:t>
            </w:r>
            <w:r w:rsidRPr="000C320D">
              <w:t>15</w:t>
            </w:r>
          </w:p>
        </w:tc>
      </w:tr>
      <w:tr w:rsidR="00E92534" w:rsidRPr="000C320D" w:rsidTr="00E5479E">
        <w:trPr>
          <w:jc w:val="center"/>
        </w:trPr>
        <w:tc>
          <w:tcPr>
            <w:tcW w:w="2200" w:type="pct"/>
            <w:tcBorders>
              <w:top w:val="single" w:sz="4" w:space="0" w:color="auto"/>
              <w:left w:val="single" w:sz="4" w:space="0" w:color="auto"/>
              <w:bottom w:val="single" w:sz="6" w:space="0" w:color="auto"/>
              <w:right w:val="single" w:sz="6" w:space="0" w:color="auto"/>
            </w:tcBorders>
            <w:shd w:val="clear" w:color="auto" w:fill="FFFFFF"/>
            <w:tcMar>
              <w:top w:w="0" w:type="dxa"/>
              <w:left w:w="40" w:type="dxa"/>
              <w:bottom w:w="0" w:type="dxa"/>
              <w:right w:w="40" w:type="dxa"/>
            </w:tcMar>
            <w:hideMark/>
          </w:tcPr>
          <w:p w:rsidR="00E92534" w:rsidRPr="000C320D" w:rsidRDefault="00E92534" w:rsidP="00E5479E">
            <w:r w:rsidRPr="000C320D">
              <w:t>Площадь блока в расчете на один п</w:t>
            </w:r>
            <w:r w:rsidRPr="000C320D">
              <w:t>о</w:t>
            </w:r>
            <w:r w:rsidRPr="000C320D">
              <w:t>грузочный заезд, м</w:t>
            </w:r>
            <w:r w:rsidRPr="000C320D">
              <w:rPr>
                <w:vertAlign w:val="superscript"/>
              </w:rPr>
              <w:t>2</w:t>
            </w:r>
          </w:p>
        </w:tc>
        <w:tc>
          <w:tcPr>
            <w:tcW w:w="752" w:type="pct"/>
            <w:tcBorders>
              <w:top w:val="single" w:sz="4" w:space="0" w:color="auto"/>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60…</w:t>
            </w:r>
            <w:r w:rsidRPr="000C320D">
              <w:t>90</w:t>
            </w:r>
          </w:p>
        </w:tc>
        <w:tc>
          <w:tcPr>
            <w:tcW w:w="751" w:type="pct"/>
            <w:tcBorders>
              <w:top w:val="single" w:sz="4" w:space="0" w:color="auto"/>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90…</w:t>
            </w:r>
            <w:r w:rsidRPr="000C320D">
              <w:t>120</w:t>
            </w:r>
          </w:p>
        </w:tc>
        <w:tc>
          <w:tcPr>
            <w:tcW w:w="676" w:type="pct"/>
            <w:tcBorders>
              <w:top w:val="single" w:sz="4" w:space="0" w:color="auto"/>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120…</w:t>
            </w:r>
            <w:r w:rsidRPr="000C320D">
              <w:t>150</w:t>
            </w:r>
          </w:p>
        </w:tc>
        <w:tc>
          <w:tcPr>
            <w:tcW w:w="621" w:type="pct"/>
            <w:tcBorders>
              <w:top w:val="single" w:sz="4" w:space="0" w:color="auto"/>
              <w:left w:val="nil"/>
              <w:bottom w:val="single" w:sz="6" w:space="0" w:color="auto"/>
              <w:right w:val="single" w:sz="4" w:space="0" w:color="auto"/>
            </w:tcBorders>
            <w:shd w:val="clear" w:color="auto" w:fill="FFFFFF"/>
            <w:tcMar>
              <w:top w:w="0" w:type="dxa"/>
              <w:left w:w="40" w:type="dxa"/>
              <w:bottom w:w="0" w:type="dxa"/>
              <w:right w:w="40" w:type="dxa"/>
            </w:tcMar>
            <w:vAlign w:val="center"/>
            <w:hideMark/>
          </w:tcPr>
          <w:p w:rsidR="00E92534" w:rsidRPr="000C320D" w:rsidRDefault="00E92534" w:rsidP="00E5479E">
            <w:pPr>
              <w:jc w:val="center"/>
            </w:pPr>
            <w:r>
              <w:t>150…</w:t>
            </w:r>
            <w:r w:rsidRPr="000C320D">
              <w:t>180</w:t>
            </w:r>
          </w:p>
        </w:tc>
      </w:tr>
    </w:tbl>
    <w:p w:rsidR="00E92534" w:rsidRDefault="00E92534" w:rsidP="00E92534"/>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 xml:space="preserve">Полученные значения площади </w:t>
      </w:r>
      <w:r w:rsidRPr="00445771">
        <w:rPr>
          <w:i/>
          <w:color w:val="000000"/>
          <w:sz w:val="28"/>
          <w:szCs w:val="28"/>
          <w:lang w:val="en-US"/>
        </w:rPr>
        <w:t>S</w:t>
      </w:r>
      <w:r w:rsidRPr="00445771">
        <w:rPr>
          <w:color w:val="000000"/>
          <w:sz w:val="28"/>
          <w:szCs w:val="28"/>
        </w:rPr>
        <w:t xml:space="preserve"> превышают зна</w:t>
      </w:r>
      <w:r w:rsidRPr="00445771">
        <w:rPr>
          <w:color w:val="000000"/>
          <w:sz w:val="28"/>
          <w:szCs w:val="28"/>
        </w:rPr>
        <w:softHyphen/>
        <w:t>чения, существующие в практике при скреперной до</w:t>
      </w:r>
      <w:r w:rsidRPr="00445771">
        <w:rPr>
          <w:color w:val="000000"/>
          <w:sz w:val="28"/>
          <w:szCs w:val="28"/>
        </w:rPr>
        <w:softHyphen/>
        <w:t>ставке, однако полной аналогии между маш</w:t>
      </w:r>
      <w:r w:rsidRPr="00445771">
        <w:rPr>
          <w:color w:val="000000"/>
          <w:sz w:val="28"/>
          <w:szCs w:val="28"/>
        </w:rPr>
        <w:t>и</w:t>
      </w:r>
      <w:r w:rsidRPr="00445771">
        <w:rPr>
          <w:color w:val="000000"/>
          <w:sz w:val="28"/>
          <w:szCs w:val="28"/>
        </w:rPr>
        <w:t>ной и скрепером проводить нельзя.  Погрузочная машина  имеет значительно большую раб</w:t>
      </w:r>
      <w:r w:rsidRPr="00445771">
        <w:rPr>
          <w:color w:val="000000"/>
          <w:sz w:val="28"/>
          <w:szCs w:val="28"/>
        </w:rPr>
        <w:t>о</w:t>
      </w:r>
      <w:r w:rsidRPr="00445771">
        <w:rPr>
          <w:color w:val="000000"/>
          <w:sz w:val="28"/>
          <w:szCs w:val="28"/>
        </w:rPr>
        <w:t>чую зону, тогда как скр</w:t>
      </w:r>
      <w:r w:rsidRPr="00445771">
        <w:rPr>
          <w:color w:val="000000"/>
          <w:sz w:val="28"/>
          <w:szCs w:val="28"/>
        </w:rPr>
        <w:t>е</w:t>
      </w:r>
      <w:r w:rsidRPr="00445771">
        <w:rPr>
          <w:color w:val="000000"/>
          <w:sz w:val="28"/>
          <w:szCs w:val="28"/>
        </w:rPr>
        <w:t>перная лебедка я</w:t>
      </w:r>
      <w:r w:rsidRPr="00445771">
        <w:rPr>
          <w:color w:val="000000"/>
          <w:sz w:val="28"/>
          <w:szCs w:val="28"/>
        </w:rPr>
        <w:t>в</w:t>
      </w:r>
      <w:r w:rsidRPr="00445771">
        <w:rPr>
          <w:color w:val="000000"/>
          <w:sz w:val="28"/>
          <w:szCs w:val="28"/>
        </w:rPr>
        <w:t>ляется пассивным средс</w:t>
      </w:r>
      <w:r w:rsidRPr="00445771">
        <w:rPr>
          <w:color w:val="000000"/>
          <w:sz w:val="28"/>
          <w:szCs w:val="28"/>
        </w:rPr>
        <w:t>т</w:t>
      </w:r>
      <w:r w:rsidRPr="00445771">
        <w:rPr>
          <w:color w:val="000000"/>
          <w:sz w:val="28"/>
          <w:szCs w:val="28"/>
        </w:rPr>
        <w:t>вом до</w:t>
      </w:r>
      <w:r w:rsidRPr="00445771">
        <w:rPr>
          <w:color w:val="000000"/>
          <w:sz w:val="28"/>
          <w:szCs w:val="28"/>
        </w:rPr>
        <w:t>с</w:t>
      </w:r>
      <w:r w:rsidRPr="00445771">
        <w:rPr>
          <w:color w:val="000000"/>
          <w:sz w:val="28"/>
          <w:szCs w:val="28"/>
        </w:rPr>
        <w:t>тавки, зависящим от истечения руды, поэтому пло</w:t>
      </w:r>
      <w:r w:rsidRPr="00445771">
        <w:rPr>
          <w:color w:val="000000"/>
          <w:sz w:val="28"/>
          <w:szCs w:val="28"/>
        </w:rPr>
        <w:softHyphen/>
        <w:t xml:space="preserve">щадь зоны выпуска погрузочного заезда может </w:t>
      </w:r>
      <w:r w:rsidRPr="00445771">
        <w:rPr>
          <w:bCs/>
          <w:color w:val="000000"/>
          <w:sz w:val="28"/>
          <w:szCs w:val="28"/>
        </w:rPr>
        <w:t xml:space="preserve">быть </w:t>
      </w:r>
      <w:r w:rsidRPr="00445771">
        <w:rPr>
          <w:color w:val="000000"/>
          <w:sz w:val="28"/>
          <w:szCs w:val="28"/>
        </w:rPr>
        <w:t xml:space="preserve">значительно расширена. </w:t>
      </w:r>
    </w:p>
    <w:p w:rsidR="00E92534" w:rsidRPr="00445771" w:rsidRDefault="0097370C" w:rsidP="00E92534">
      <w:pPr>
        <w:shd w:val="clear" w:color="auto" w:fill="FFFFFF"/>
        <w:autoSpaceDE w:val="0"/>
        <w:autoSpaceDN w:val="0"/>
        <w:adjustRightInd w:val="0"/>
        <w:spacing w:line="360" w:lineRule="auto"/>
        <w:ind w:firstLine="720"/>
        <w:jc w:val="both"/>
        <w:rPr>
          <w:color w:val="000000"/>
          <w:sz w:val="28"/>
          <w:szCs w:val="28"/>
        </w:rPr>
      </w:pPr>
      <w:r w:rsidRPr="0097370C">
        <w:rPr>
          <w:noProof/>
          <w:sz w:val="28"/>
          <w:szCs w:val="28"/>
        </w:rPr>
        <w:pict>
          <v:shape id="_x0000_s1028" type="#_x0000_t75" style="position:absolute;left:0;text-align:left;margin-left:80.15pt;margin-top:5.3pt;width:331.25pt;height:210.7pt;z-index:251661312" wrapcoords="-35 0 -35 21545 21600 21545 21600 0 -35 0">
            <v:imagedata r:id="rId10" o:title=""/>
            <w10:wrap type="tight"/>
          </v:shape>
          <o:OLEObject Type="Embed" ProgID="CorelPHOTOPAINT.Image.13" ShapeID="_x0000_s1028" DrawAspect="Content" ObjectID="_1756464694" r:id="rId11"/>
        </w:pic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9571D6" w:rsidRDefault="00E92534" w:rsidP="00E92534">
      <w:pPr>
        <w:shd w:val="clear" w:color="auto" w:fill="FFFFFF"/>
        <w:autoSpaceDE w:val="0"/>
        <w:autoSpaceDN w:val="0"/>
        <w:adjustRightInd w:val="0"/>
        <w:jc w:val="center"/>
        <w:rPr>
          <w:color w:val="000000"/>
          <w:sz w:val="26"/>
          <w:szCs w:val="28"/>
        </w:rPr>
      </w:pPr>
      <w:r w:rsidRPr="008E390B">
        <w:rPr>
          <w:i/>
          <w:color w:val="000000"/>
          <w:sz w:val="26"/>
          <w:szCs w:val="28"/>
        </w:rPr>
        <w:t>Рис.2</w:t>
      </w:r>
      <w:r w:rsidRPr="009571D6">
        <w:rPr>
          <w:color w:val="000000"/>
          <w:sz w:val="26"/>
          <w:szCs w:val="28"/>
        </w:rPr>
        <w:t xml:space="preserve">  Вариант тра</w:t>
      </w:r>
      <w:r w:rsidRPr="009571D6">
        <w:rPr>
          <w:color w:val="000000"/>
          <w:sz w:val="26"/>
          <w:szCs w:val="28"/>
        </w:rPr>
        <w:t>н</w:t>
      </w:r>
      <w:r w:rsidRPr="009571D6">
        <w:rPr>
          <w:color w:val="000000"/>
          <w:sz w:val="26"/>
          <w:szCs w:val="28"/>
        </w:rPr>
        <w:t>шейной по</w:t>
      </w:r>
      <w:r w:rsidRPr="009571D6">
        <w:rPr>
          <w:color w:val="000000"/>
          <w:sz w:val="26"/>
          <w:szCs w:val="28"/>
        </w:rPr>
        <w:t>д</w:t>
      </w:r>
      <w:r w:rsidRPr="009571D6">
        <w:rPr>
          <w:color w:val="000000"/>
          <w:sz w:val="26"/>
          <w:szCs w:val="28"/>
        </w:rPr>
        <w:t>сечки блока с прим</w:t>
      </w:r>
      <w:r w:rsidRPr="009571D6">
        <w:rPr>
          <w:color w:val="000000"/>
          <w:sz w:val="26"/>
          <w:szCs w:val="28"/>
        </w:rPr>
        <w:t>е</w:t>
      </w:r>
      <w:r w:rsidRPr="009571D6">
        <w:rPr>
          <w:color w:val="000000"/>
          <w:sz w:val="26"/>
          <w:szCs w:val="28"/>
        </w:rPr>
        <w:t>нением сам</w:t>
      </w:r>
      <w:r w:rsidRPr="009571D6">
        <w:rPr>
          <w:color w:val="000000"/>
          <w:sz w:val="26"/>
          <w:szCs w:val="28"/>
        </w:rPr>
        <w:t>о</w:t>
      </w:r>
      <w:r w:rsidRPr="009571D6">
        <w:rPr>
          <w:color w:val="000000"/>
          <w:sz w:val="26"/>
          <w:szCs w:val="28"/>
        </w:rPr>
        <w:t>ходн</w:t>
      </w:r>
      <w:r w:rsidRPr="009571D6">
        <w:rPr>
          <w:color w:val="000000"/>
          <w:sz w:val="26"/>
          <w:szCs w:val="28"/>
        </w:rPr>
        <w:t>о</w:t>
      </w:r>
      <w:r w:rsidRPr="009571D6">
        <w:rPr>
          <w:color w:val="000000"/>
          <w:sz w:val="26"/>
          <w:szCs w:val="28"/>
        </w:rPr>
        <w:t xml:space="preserve">го </w:t>
      </w:r>
    </w:p>
    <w:p w:rsidR="00E92534" w:rsidRPr="00CF0AA7" w:rsidRDefault="00E92534" w:rsidP="00E92534">
      <w:pPr>
        <w:shd w:val="clear" w:color="auto" w:fill="FFFFFF"/>
        <w:autoSpaceDE w:val="0"/>
        <w:autoSpaceDN w:val="0"/>
        <w:adjustRightInd w:val="0"/>
        <w:jc w:val="center"/>
        <w:rPr>
          <w:color w:val="000000"/>
        </w:rPr>
      </w:pPr>
      <w:r w:rsidRPr="009571D6">
        <w:rPr>
          <w:color w:val="000000"/>
          <w:sz w:val="26"/>
          <w:szCs w:val="28"/>
        </w:rPr>
        <w:t xml:space="preserve">оборудования: </w:t>
      </w:r>
      <w:r w:rsidRPr="00CF0AA7">
        <w:rPr>
          <w:i/>
          <w:color w:val="000000"/>
        </w:rPr>
        <w:t>1</w:t>
      </w:r>
      <w:r w:rsidRPr="00CF0AA7">
        <w:rPr>
          <w:color w:val="000000"/>
        </w:rPr>
        <w:t xml:space="preserve"> - транспортный штрек; </w:t>
      </w:r>
      <w:r w:rsidRPr="00CF0AA7">
        <w:rPr>
          <w:i/>
          <w:color w:val="000000"/>
        </w:rPr>
        <w:t>2</w:t>
      </w:r>
      <w:r w:rsidRPr="00CF0AA7">
        <w:rPr>
          <w:color w:val="000000"/>
        </w:rPr>
        <w:t xml:space="preserve"> - погрузочные з</w:t>
      </w:r>
      <w:r w:rsidRPr="00CF0AA7">
        <w:rPr>
          <w:color w:val="000000"/>
        </w:rPr>
        <w:t>а</w:t>
      </w:r>
      <w:r w:rsidRPr="00CF0AA7">
        <w:rPr>
          <w:color w:val="000000"/>
        </w:rPr>
        <w:t xml:space="preserve">езды; </w:t>
      </w:r>
    </w:p>
    <w:p w:rsidR="00E92534" w:rsidRPr="00CF0AA7" w:rsidRDefault="00E92534" w:rsidP="00E92534">
      <w:pPr>
        <w:shd w:val="clear" w:color="auto" w:fill="FFFFFF"/>
        <w:autoSpaceDE w:val="0"/>
        <w:autoSpaceDN w:val="0"/>
        <w:adjustRightInd w:val="0"/>
        <w:jc w:val="center"/>
        <w:rPr>
          <w:color w:val="000000"/>
        </w:rPr>
      </w:pPr>
      <w:r w:rsidRPr="00CF0AA7">
        <w:rPr>
          <w:i/>
          <w:color w:val="000000"/>
        </w:rPr>
        <w:t>3</w:t>
      </w:r>
      <w:r w:rsidRPr="00CF0AA7">
        <w:rPr>
          <w:color w:val="000000"/>
        </w:rPr>
        <w:t xml:space="preserve"> - траншейный штрек; </w:t>
      </w:r>
      <w:r w:rsidRPr="00CF0AA7">
        <w:rPr>
          <w:i/>
          <w:color w:val="000000"/>
        </w:rPr>
        <w:t>4</w:t>
      </w:r>
      <w:r w:rsidRPr="00CF0AA7">
        <w:rPr>
          <w:color w:val="000000"/>
        </w:rPr>
        <w:t xml:space="preserve"> - траншея.</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lastRenderedPageBreak/>
        <w:t>При системе подэтажных штреков и этажно-камерной, где обеспечив</w:t>
      </w:r>
      <w:r w:rsidRPr="00445771">
        <w:rPr>
          <w:color w:val="000000"/>
          <w:sz w:val="28"/>
          <w:szCs w:val="28"/>
        </w:rPr>
        <w:t>а</w:t>
      </w:r>
      <w:r w:rsidRPr="00445771">
        <w:rPr>
          <w:color w:val="000000"/>
          <w:sz w:val="28"/>
          <w:szCs w:val="28"/>
        </w:rPr>
        <w:t>ется сво</w:t>
      </w:r>
      <w:r w:rsidRPr="00445771">
        <w:rPr>
          <w:color w:val="000000"/>
          <w:sz w:val="28"/>
          <w:szCs w:val="28"/>
        </w:rPr>
        <w:softHyphen/>
        <w:t>бодное истечение руды из камер под действ</w:t>
      </w:r>
      <w:r w:rsidRPr="00445771">
        <w:rPr>
          <w:color w:val="000000"/>
          <w:sz w:val="28"/>
          <w:szCs w:val="28"/>
        </w:rPr>
        <w:t>и</w:t>
      </w:r>
      <w:r w:rsidRPr="00445771">
        <w:rPr>
          <w:color w:val="000000"/>
          <w:sz w:val="28"/>
          <w:szCs w:val="28"/>
        </w:rPr>
        <w:t>ем соб</w:t>
      </w:r>
      <w:r w:rsidRPr="00445771">
        <w:rPr>
          <w:color w:val="000000"/>
          <w:sz w:val="28"/>
          <w:szCs w:val="28"/>
        </w:rPr>
        <w:softHyphen/>
        <w:t xml:space="preserve">ственного веса и </w:t>
      </w:r>
      <w:proofErr w:type="spellStart"/>
      <w:r w:rsidRPr="00445771">
        <w:rPr>
          <w:color w:val="000000"/>
          <w:sz w:val="28"/>
          <w:szCs w:val="28"/>
        </w:rPr>
        <w:t>взрыводоставки</w:t>
      </w:r>
      <w:proofErr w:type="spellEnd"/>
      <w:r w:rsidRPr="00445771">
        <w:rPr>
          <w:color w:val="000000"/>
          <w:sz w:val="28"/>
          <w:szCs w:val="28"/>
        </w:rPr>
        <w:t>, площ</w:t>
      </w:r>
      <w:r w:rsidR="008E390B">
        <w:rPr>
          <w:color w:val="000000"/>
          <w:sz w:val="28"/>
          <w:szCs w:val="28"/>
        </w:rPr>
        <w:t>адь з</w:t>
      </w:r>
      <w:r w:rsidR="008E390B">
        <w:rPr>
          <w:color w:val="000000"/>
          <w:sz w:val="28"/>
          <w:szCs w:val="28"/>
        </w:rPr>
        <w:t>о</w:t>
      </w:r>
      <w:r w:rsidR="008E390B">
        <w:rPr>
          <w:color w:val="000000"/>
          <w:sz w:val="28"/>
          <w:szCs w:val="28"/>
        </w:rPr>
        <w:t>ны вы</w:t>
      </w:r>
      <w:r w:rsidR="008E390B">
        <w:rPr>
          <w:color w:val="000000"/>
          <w:sz w:val="28"/>
          <w:szCs w:val="28"/>
        </w:rPr>
        <w:softHyphen/>
        <w:t>пуска до</w:t>
      </w:r>
      <w:r w:rsidR="008E390B">
        <w:rPr>
          <w:color w:val="000000"/>
          <w:sz w:val="28"/>
          <w:szCs w:val="28"/>
        </w:rPr>
        <w:t>с</w:t>
      </w:r>
      <w:r w:rsidR="008E390B">
        <w:rPr>
          <w:color w:val="000000"/>
          <w:sz w:val="28"/>
          <w:szCs w:val="28"/>
        </w:rPr>
        <w:t>тигает 120…</w:t>
      </w:r>
      <w:r w:rsidRPr="00445771">
        <w:rPr>
          <w:color w:val="000000"/>
          <w:sz w:val="28"/>
          <w:szCs w:val="28"/>
        </w:rPr>
        <w:t>200 м</w:t>
      </w:r>
      <w:r w:rsidRPr="00445771">
        <w:rPr>
          <w:color w:val="000000"/>
          <w:sz w:val="28"/>
          <w:szCs w:val="28"/>
          <w:vertAlign w:val="superscript"/>
        </w:rPr>
        <w:t>2</w:t>
      </w:r>
      <w:r w:rsidRPr="00445771">
        <w:rPr>
          <w:color w:val="000000"/>
          <w:sz w:val="28"/>
          <w:szCs w:val="28"/>
        </w:rPr>
        <w:t xml:space="preserve"> (ру</w:t>
      </w:r>
      <w:r w:rsidRPr="00445771">
        <w:rPr>
          <w:color w:val="000000"/>
          <w:sz w:val="28"/>
          <w:szCs w:val="28"/>
        </w:rPr>
        <w:t>д</w:t>
      </w:r>
      <w:r w:rsidRPr="00445771">
        <w:rPr>
          <w:color w:val="000000"/>
          <w:sz w:val="28"/>
          <w:szCs w:val="28"/>
        </w:rPr>
        <w:t>ники «</w:t>
      </w:r>
      <w:proofErr w:type="spellStart"/>
      <w:r w:rsidRPr="00445771">
        <w:rPr>
          <w:color w:val="000000"/>
          <w:sz w:val="28"/>
          <w:szCs w:val="28"/>
        </w:rPr>
        <w:t>Гитл-Коув</w:t>
      </w:r>
      <w:proofErr w:type="spellEnd"/>
      <w:r w:rsidRPr="00445771">
        <w:rPr>
          <w:color w:val="000000"/>
          <w:sz w:val="28"/>
          <w:szCs w:val="28"/>
        </w:rPr>
        <w:t>», «</w:t>
      </w:r>
      <w:proofErr w:type="spellStart"/>
      <w:r w:rsidRPr="00445771">
        <w:rPr>
          <w:color w:val="000000"/>
          <w:sz w:val="28"/>
          <w:szCs w:val="28"/>
        </w:rPr>
        <w:t>Мадлейн</w:t>
      </w:r>
      <w:proofErr w:type="spellEnd"/>
      <w:r w:rsidRPr="00445771">
        <w:rPr>
          <w:color w:val="000000"/>
          <w:sz w:val="28"/>
          <w:szCs w:val="28"/>
        </w:rPr>
        <w:t xml:space="preserve">» (Канада), «Грейс» (США) и др. </w:t>
      </w:r>
      <w:r w:rsidRPr="00445771">
        <w:rPr>
          <w:bCs/>
          <w:color w:val="000000"/>
          <w:sz w:val="28"/>
          <w:szCs w:val="28"/>
        </w:rPr>
        <w:t xml:space="preserve">При </w:t>
      </w:r>
      <w:r w:rsidRPr="00445771">
        <w:rPr>
          <w:color w:val="000000"/>
          <w:sz w:val="28"/>
          <w:szCs w:val="28"/>
        </w:rPr>
        <w:t>этом достиг</w:t>
      </w:r>
      <w:r w:rsidRPr="00445771">
        <w:rPr>
          <w:color w:val="000000"/>
          <w:sz w:val="28"/>
          <w:szCs w:val="28"/>
        </w:rPr>
        <w:t>а</w:t>
      </w:r>
      <w:r w:rsidRPr="00445771">
        <w:rPr>
          <w:color w:val="000000"/>
          <w:sz w:val="28"/>
          <w:szCs w:val="28"/>
        </w:rPr>
        <w:t>ется вы</w:t>
      </w:r>
      <w:r w:rsidR="00BC5856">
        <w:rPr>
          <w:color w:val="000000"/>
          <w:sz w:val="28"/>
          <w:szCs w:val="28"/>
        </w:rPr>
        <w:t>сокая произ</w:t>
      </w:r>
      <w:r w:rsidRPr="00445771">
        <w:rPr>
          <w:color w:val="000000"/>
          <w:sz w:val="28"/>
          <w:szCs w:val="28"/>
        </w:rPr>
        <w:t>вод</w:t>
      </w:r>
      <w:r w:rsidRPr="00445771">
        <w:rPr>
          <w:color w:val="000000"/>
          <w:sz w:val="28"/>
          <w:szCs w:val="28"/>
        </w:rPr>
        <w:t>и</w:t>
      </w:r>
      <w:r w:rsidRPr="00445771">
        <w:rPr>
          <w:color w:val="000000"/>
          <w:sz w:val="28"/>
          <w:szCs w:val="28"/>
        </w:rPr>
        <w:t>тельн</w:t>
      </w:r>
      <w:r w:rsidR="008E390B">
        <w:rPr>
          <w:color w:val="000000"/>
          <w:sz w:val="28"/>
          <w:szCs w:val="28"/>
        </w:rPr>
        <w:t>ость труда на в</w:t>
      </w:r>
      <w:r w:rsidR="008E390B">
        <w:rPr>
          <w:color w:val="000000"/>
          <w:sz w:val="28"/>
          <w:szCs w:val="28"/>
        </w:rPr>
        <w:t>ы</w:t>
      </w:r>
      <w:r w:rsidR="008E390B">
        <w:rPr>
          <w:color w:val="000000"/>
          <w:sz w:val="28"/>
          <w:szCs w:val="28"/>
        </w:rPr>
        <w:t>пу</w:t>
      </w:r>
      <w:r w:rsidR="008E390B">
        <w:rPr>
          <w:color w:val="000000"/>
          <w:sz w:val="28"/>
          <w:szCs w:val="28"/>
        </w:rPr>
        <w:t>с</w:t>
      </w:r>
      <w:r w:rsidR="008E390B">
        <w:rPr>
          <w:color w:val="000000"/>
          <w:sz w:val="28"/>
          <w:szCs w:val="28"/>
        </w:rPr>
        <w:t>ке руды (500…</w:t>
      </w:r>
      <w:r w:rsidRPr="00445771">
        <w:rPr>
          <w:color w:val="000000"/>
          <w:sz w:val="28"/>
          <w:szCs w:val="28"/>
        </w:rPr>
        <w:t>1000 т/чел-смену) с удовлетвори</w:t>
      </w:r>
      <w:r w:rsidRPr="00445771">
        <w:rPr>
          <w:color w:val="000000"/>
          <w:sz w:val="28"/>
          <w:szCs w:val="28"/>
        </w:rPr>
        <w:softHyphen/>
        <w:t>тельными качественными показателями.</w:t>
      </w:r>
    </w:p>
    <w:p w:rsidR="00BC5856" w:rsidRDefault="00BC5856" w:rsidP="00E92534">
      <w:pPr>
        <w:shd w:val="clear" w:color="auto" w:fill="FFFFFF"/>
        <w:autoSpaceDE w:val="0"/>
        <w:autoSpaceDN w:val="0"/>
        <w:adjustRightInd w:val="0"/>
        <w:spacing w:line="360" w:lineRule="auto"/>
        <w:jc w:val="center"/>
        <w:rPr>
          <w:color w:val="000000"/>
          <w:sz w:val="28"/>
          <w:szCs w:val="28"/>
        </w:rPr>
      </w:pPr>
    </w:p>
    <w:p w:rsidR="00A91F6E" w:rsidRDefault="0097370C" w:rsidP="00E92534">
      <w:pPr>
        <w:shd w:val="clear" w:color="auto" w:fill="FFFFFF"/>
        <w:autoSpaceDE w:val="0"/>
        <w:autoSpaceDN w:val="0"/>
        <w:adjustRightInd w:val="0"/>
        <w:spacing w:line="360" w:lineRule="auto"/>
        <w:jc w:val="center"/>
        <w:rPr>
          <w:color w:val="000000"/>
          <w:sz w:val="28"/>
          <w:szCs w:val="28"/>
        </w:rPr>
      </w:pPr>
      <w:r w:rsidRPr="0097370C">
        <w:rPr>
          <w:noProof/>
        </w:rPr>
        <w:pict>
          <v:shape id="_x0000_s1031" type="#_x0000_t75" style="position:absolute;left:0;text-align:left;margin-left:45.4pt;margin-top:5.2pt;width:366.75pt;height:462.05pt;z-index:-251648000" wrapcoords="8016 0 7868 471 6755 471 6346 618 6384 942 5938 1177 5975 1236 7311 1413 260 1736 260 8475 -37 8534 -37 8593 260 8946 260 13360 3043 13654 3897 13654 3600 13802 3600 14125 3080 14331 3155 14390 7311 14596 7311 15155 10243 15538 10800 15538 8796 15979 8462 16480 8462 16686 9798 16950 10800 16950 5567 17245 3711 17362 1447 17833 668 18039 520 18128 482 18628 854 18834 1336 18834 705 19040 742 19187 2524 19305 2524 20599 3080 20717 4788 20717 4788 21571 13509 21571 13732 21571 15216 21247 15216 21188 14474 20717 16404 20717 17072 20599 17035 19305 18631 19187 18742 19040 18223 18834 18520 18834 19076 18510 19151 18098 19002 18039 18111 17892 17889 17421 18223 17304 17332 17009 10837 16950 10874 16568 10763 15538 7608 15067 9353 14714 9390 14596 8016 14596 20375 14390 20635 14361 20041 14125 20190 13772 19967 13654 19188 13654 19373 13243 19373 11771 21600 11477 21600 11389 21452 10359 21526 3002 21452 2825 21600 2825 21600 2678 19373 2354 19447 1736 11839 1413 12285 942 13509 853 13584 824 13138 471 13212 88 12915 29 10280 0 8016 0">
            <v:imagedata r:id="rId12" o:title="Рис"/>
            <w10:wrap type="tight"/>
          </v:shape>
        </w:pict>
      </w:r>
    </w:p>
    <w:p w:rsidR="00A91F6E" w:rsidRDefault="00A91F6E" w:rsidP="00E92534">
      <w:pPr>
        <w:shd w:val="clear" w:color="auto" w:fill="FFFFFF"/>
        <w:autoSpaceDE w:val="0"/>
        <w:autoSpaceDN w:val="0"/>
        <w:adjustRightInd w:val="0"/>
        <w:spacing w:line="360" w:lineRule="auto"/>
        <w:jc w:val="center"/>
        <w:rPr>
          <w:color w:val="000000"/>
          <w:sz w:val="28"/>
          <w:szCs w:val="28"/>
        </w:rPr>
      </w:pPr>
    </w:p>
    <w:p w:rsidR="00A91F6E" w:rsidRDefault="00A91F6E" w:rsidP="00E92534">
      <w:pPr>
        <w:shd w:val="clear" w:color="auto" w:fill="FFFFFF"/>
        <w:autoSpaceDE w:val="0"/>
        <w:autoSpaceDN w:val="0"/>
        <w:adjustRightInd w:val="0"/>
        <w:spacing w:line="360" w:lineRule="auto"/>
        <w:jc w:val="center"/>
        <w:rPr>
          <w:color w:val="000000"/>
          <w:sz w:val="28"/>
          <w:szCs w:val="28"/>
        </w:rPr>
      </w:pPr>
    </w:p>
    <w:p w:rsidR="00A91F6E" w:rsidRDefault="00A91F6E" w:rsidP="00E92534">
      <w:pPr>
        <w:shd w:val="clear" w:color="auto" w:fill="FFFFFF"/>
        <w:autoSpaceDE w:val="0"/>
        <w:autoSpaceDN w:val="0"/>
        <w:adjustRightInd w:val="0"/>
        <w:spacing w:line="360" w:lineRule="auto"/>
        <w:jc w:val="center"/>
        <w:rPr>
          <w:color w:val="000000"/>
          <w:sz w:val="28"/>
          <w:szCs w:val="28"/>
        </w:rPr>
      </w:pPr>
    </w:p>
    <w:p w:rsidR="00A91F6E" w:rsidRDefault="00A91F6E" w:rsidP="00E92534">
      <w:pPr>
        <w:shd w:val="clear" w:color="auto" w:fill="FFFFFF"/>
        <w:autoSpaceDE w:val="0"/>
        <w:autoSpaceDN w:val="0"/>
        <w:adjustRightInd w:val="0"/>
        <w:spacing w:line="360" w:lineRule="auto"/>
        <w:jc w:val="center"/>
        <w:rPr>
          <w:color w:val="000000"/>
          <w:sz w:val="28"/>
          <w:szCs w:val="28"/>
        </w:rPr>
      </w:pPr>
    </w:p>
    <w:p w:rsidR="00A91F6E" w:rsidRDefault="00A91F6E" w:rsidP="00E92534">
      <w:pPr>
        <w:shd w:val="clear" w:color="auto" w:fill="FFFFFF"/>
        <w:autoSpaceDE w:val="0"/>
        <w:autoSpaceDN w:val="0"/>
        <w:adjustRightInd w:val="0"/>
        <w:spacing w:line="360" w:lineRule="auto"/>
        <w:jc w:val="center"/>
        <w:rPr>
          <w:color w:val="000000"/>
          <w:sz w:val="28"/>
          <w:szCs w:val="28"/>
        </w:rPr>
      </w:pPr>
    </w:p>
    <w:p w:rsidR="00A91F6E" w:rsidRDefault="00A91F6E" w:rsidP="00E92534">
      <w:pPr>
        <w:shd w:val="clear" w:color="auto" w:fill="FFFFFF"/>
        <w:autoSpaceDE w:val="0"/>
        <w:autoSpaceDN w:val="0"/>
        <w:adjustRightInd w:val="0"/>
        <w:spacing w:line="360" w:lineRule="auto"/>
        <w:jc w:val="center"/>
        <w:rPr>
          <w:color w:val="000000"/>
          <w:sz w:val="28"/>
          <w:szCs w:val="28"/>
        </w:rPr>
      </w:pPr>
    </w:p>
    <w:p w:rsidR="00A91F6E" w:rsidRDefault="00A91F6E" w:rsidP="00E92534">
      <w:pPr>
        <w:shd w:val="clear" w:color="auto" w:fill="FFFFFF"/>
        <w:autoSpaceDE w:val="0"/>
        <w:autoSpaceDN w:val="0"/>
        <w:adjustRightInd w:val="0"/>
        <w:spacing w:line="360" w:lineRule="auto"/>
        <w:jc w:val="center"/>
        <w:rPr>
          <w:color w:val="000000"/>
          <w:sz w:val="28"/>
          <w:szCs w:val="28"/>
        </w:rPr>
      </w:pPr>
    </w:p>
    <w:p w:rsidR="00A91F6E" w:rsidRDefault="00A91F6E" w:rsidP="00E92534">
      <w:pPr>
        <w:shd w:val="clear" w:color="auto" w:fill="FFFFFF"/>
        <w:autoSpaceDE w:val="0"/>
        <w:autoSpaceDN w:val="0"/>
        <w:adjustRightInd w:val="0"/>
        <w:spacing w:line="360" w:lineRule="auto"/>
        <w:jc w:val="center"/>
        <w:rPr>
          <w:color w:val="000000"/>
          <w:sz w:val="28"/>
          <w:szCs w:val="28"/>
        </w:rPr>
      </w:pPr>
    </w:p>
    <w:p w:rsidR="00A91F6E" w:rsidRDefault="00A91F6E" w:rsidP="00E92534">
      <w:pPr>
        <w:shd w:val="clear" w:color="auto" w:fill="FFFFFF"/>
        <w:autoSpaceDE w:val="0"/>
        <w:autoSpaceDN w:val="0"/>
        <w:adjustRightInd w:val="0"/>
        <w:spacing w:line="360" w:lineRule="auto"/>
        <w:jc w:val="center"/>
        <w:rPr>
          <w:color w:val="000000"/>
          <w:sz w:val="28"/>
          <w:szCs w:val="28"/>
        </w:rPr>
      </w:pPr>
    </w:p>
    <w:p w:rsidR="00A91F6E" w:rsidRDefault="00A91F6E" w:rsidP="00E92534">
      <w:pPr>
        <w:shd w:val="clear" w:color="auto" w:fill="FFFFFF"/>
        <w:autoSpaceDE w:val="0"/>
        <w:autoSpaceDN w:val="0"/>
        <w:adjustRightInd w:val="0"/>
        <w:spacing w:line="360" w:lineRule="auto"/>
        <w:jc w:val="center"/>
        <w:rPr>
          <w:i/>
          <w:color w:val="000000"/>
          <w:sz w:val="28"/>
          <w:szCs w:val="28"/>
        </w:rPr>
      </w:pPr>
    </w:p>
    <w:p w:rsidR="00A91F6E" w:rsidRDefault="00A91F6E" w:rsidP="00E92534">
      <w:pPr>
        <w:shd w:val="clear" w:color="auto" w:fill="FFFFFF"/>
        <w:autoSpaceDE w:val="0"/>
        <w:autoSpaceDN w:val="0"/>
        <w:adjustRightInd w:val="0"/>
        <w:spacing w:line="360" w:lineRule="auto"/>
        <w:jc w:val="center"/>
        <w:rPr>
          <w:i/>
          <w:color w:val="000000"/>
          <w:sz w:val="28"/>
          <w:szCs w:val="28"/>
        </w:rPr>
      </w:pPr>
    </w:p>
    <w:p w:rsidR="00A91F6E" w:rsidRDefault="00A91F6E" w:rsidP="00E92534">
      <w:pPr>
        <w:shd w:val="clear" w:color="auto" w:fill="FFFFFF"/>
        <w:autoSpaceDE w:val="0"/>
        <w:autoSpaceDN w:val="0"/>
        <w:adjustRightInd w:val="0"/>
        <w:spacing w:line="360" w:lineRule="auto"/>
        <w:jc w:val="center"/>
        <w:rPr>
          <w:i/>
          <w:color w:val="000000"/>
          <w:sz w:val="28"/>
          <w:szCs w:val="28"/>
        </w:rPr>
      </w:pPr>
    </w:p>
    <w:p w:rsidR="00A91F6E" w:rsidRDefault="00A91F6E" w:rsidP="00E92534">
      <w:pPr>
        <w:shd w:val="clear" w:color="auto" w:fill="FFFFFF"/>
        <w:autoSpaceDE w:val="0"/>
        <w:autoSpaceDN w:val="0"/>
        <w:adjustRightInd w:val="0"/>
        <w:spacing w:line="360" w:lineRule="auto"/>
        <w:jc w:val="center"/>
        <w:rPr>
          <w:i/>
          <w:color w:val="000000"/>
          <w:sz w:val="28"/>
          <w:szCs w:val="28"/>
        </w:rPr>
      </w:pPr>
    </w:p>
    <w:p w:rsidR="00A91F6E" w:rsidRDefault="00A91F6E" w:rsidP="00E92534">
      <w:pPr>
        <w:shd w:val="clear" w:color="auto" w:fill="FFFFFF"/>
        <w:autoSpaceDE w:val="0"/>
        <w:autoSpaceDN w:val="0"/>
        <w:adjustRightInd w:val="0"/>
        <w:spacing w:line="360" w:lineRule="auto"/>
        <w:jc w:val="center"/>
        <w:rPr>
          <w:i/>
          <w:color w:val="000000"/>
          <w:sz w:val="28"/>
          <w:szCs w:val="28"/>
        </w:rPr>
      </w:pPr>
    </w:p>
    <w:p w:rsidR="00A91F6E" w:rsidRDefault="00A91F6E" w:rsidP="00E92534">
      <w:pPr>
        <w:shd w:val="clear" w:color="auto" w:fill="FFFFFF"/>
        <w:autoSpaceDE w:val="0"/>
        <w:autoSpaceDN w:val="0"/>
        <w:adjustRightInd w:val="0"/>
        <w:spacing w:line="360" w:lineRule="auto"/>
        <w:jc w:val="center"/>
        <w:rPr>
          <w:i/>
          <w:color w:val="000000"/>
          <w:sz w:val="28"/>
          <w:szCs w:val="28"/>
        </w:rPr>
      </w:pPr>
    </w:p>
    <w:p w:rsidR="00A91F6E" w:rsidRDefault="00A91F6E" w:rsidP="00E92534">
      <w:pPr>
        <w:shd w:val="clear" w:color="auto" w:fill="FFFFFF"/>
        <w:autoSpaceDE w:val="0"/>
        <w:autoSpaceDN w:val="0"/>
        <w:adjustRightInd w:val="0"/>
        <w:spacing w:line="360" w:lineRule="auto"/>
        <w:jc w:val="center"/>
        <w:rPr>
          <w:i/>
          <w:color w:val="000000"/>
          <w:sz w:val="28"/>
          <w:szCs w:val="28"/>
        </w:rPr>
      </w:pPr>
    </w:p>
    <w:p w:rsidR="00A91F6E" w:rsidRDefault="00A91F6E" w:rsidP="00E92534">
      <w:pPr>
        <w:shd w:val="clear" w:color="auto" w:fill="FFFFFF"/>
        <w:autoSpaceDE w:val="0"/>
        <w:autoSpaceDN w:val="0"/>
        <w:adjustRightInd w:val="0"/>
        <w:spacing w:line="360" w:lineRule="auto"/>
        <w:jc w:val="center"/>
        <w:rPr>
          <w:i/>
          <w:color w:val="000000"/>
          <w:sz w:val="28"/>
          <w:szCs w:val="28"/>
        </w:rPr>
      </w:pPr>
    </w:p>
    <w:p w:rsidR="00A91F6E" w:rsidRDefault="00A91F6E" w:rsidP="00E92534">
      <w:pPr>
        <w:shd w:val="clear" w:color="auto" w:fill="FFFFFF"/>
        <w:autoSpaceDE w:val="0"/>
        <w:autoSpaceDN w:val="0"/>
        <w:adjustRightInd w:val="0"/>
        <w:spacing w:line="360" w:lineRule="auto"/>
        <w:jc w:val="center"/>
        <w:rPr>
          <w:i/>
          <w:color w:val="000000"/>
          <w:sz w:val="28"/>
          <w:szCs w:val="28"/>
        </w:rPr>
      </w:pPr>
    </w:p>
    <w:p w:rsidR="0081601E" w:rsidRDefault="0081601E" w:rsidP="00E92534">
      <w:pPr>
        <w:shd w:val="clear" w:color="auto" w:fill="FFFFFF"/>
        <w:autoSpaceDE w:val="0"/>
        <w:autoSpaceDN w:val="0"/>
        <w:adjustRightInd w:val="0"/>
        <w:spacing w:line="360" w:lineRule="auto"/>
        <w:jc w:val="center"/>
        <w:rPr>
          <w:i/>
          <w:color w:val="000000"/>
          <w:sz w:val="28"/>
          <w:szCs w:val="28"/>
        </w:rPr>
      </w:pPr>
    </w:p>
    <w:p w:rsidR="00E92534" w:rsidRPr="00BC5856" w:rsidRDefault="00BC5856" w:rsidP="00E92534">
      <w:pPr>
        <w:shd w:val="clear" w:color="auto" w:fill="FFFFFF"/>
        <w:autoSpaceDE w:val="0"/>
        <w:autoSpaceDN w:val="0"/>
        <w:adjustRightInd w:val="0"/>
        <w:spacing w:line="360" w:lineRule="auto"/>
        <w:jc w:val="center"/>
        <w:rPr>
          <w:color w:val="000000"/>
          <w:sz w:val="26"/>
          <w:szCs w:val="28"/>
        </w:rPr>
      </w:pPr>
      <w:r w:rsidRPr="00BC5856">
        <w:rPr>
          <w:i/>
          <w:color w:val="000000"/>
          <w:sz w:val="28"/>
          <w:szCs w:val="28"/>
        </w:rPr>
        <w:t>Рис.3.</w:t>
      </w:r>
      <w:r>
        <w:rPr>
          <w:color w:val="000000"/>
          <w:sz w:val="28"/>
          <w:szCs w:val="28"/>
        </w:rPr>
        <w:t xml:space="preserve"> </w:t>
      </w:r>
      <w:r w:rsidR="00E92534" w:rsidRPr="00BC5856">
        <w:rPr>
          <w:color w:val="000000"/>
          <w:sz w:val="26"/>
          <w:szCs w:val="28"/>
        </w:rPr>
        <w:t>Днище блока с односторонними погрузочными заездами:</w:t>
      </w:r>
    </w:p>
    <w:p w:rsidR="00E92534" w:rsidRPr="00BC5856" w:rsidRDefault="00E92534" w:rsidP="00E92534">
      <w:pPr>
        <w:shd w:val="clear" w:color="auto" w:fill="FFFFFF"/>
        <w:autoSpaceDE w:val="0"/>
        <w:autoSpaceDN w:val="0"/>
        <w:adjustRightInd w:val="0"/>
        <w:jc w:val="center"/>
        <w:rPr>
          <w:color w:val="000000"/>
        </w:rPr>
      </w:pPr>
      <w:r w:rsidRPr="00BC5856">
        <w:rPr>
          <w:i/>
          <w:color w:val="000000"/>
        </w:rPr>
        <w:t>1</w:t>
      </w:r>
      <w:r w:rsidRPr="00BC5856">
        <w:rPr>
          <w:color w:val="000000"/>
        </w:rPr>
        <w:t xml:space="preserve"> - доставочная выработка; </w:t>
      </w:r>
      <w:r w:rsidRPr="00BC5856">
        <w:rPr>
          <w:i/>
          <w:color w:val="000000"/>
        </w:rPr>
        <w:t>2</w:t>
      </w:r>
      <w:r w:rsidR="00BC5856">
        <w:rPr>
          <w:color w:val="000000"/>
        </w:rPr>
        <w:t xml:space="preserve"> - погрузочный заезд; </w:t>
      </w:r>
      <w:r w:rsidR="00BC5856" w:rsidRPr="00BC5856">
        <w:rPr>
          <w:i/>
          <w:color w:val="000000"/>
        </w:rPr>
        <w:t xml:space="preserve"> </w:t>
      </w:r>
      <w:r w:rsidRPr="00BC5856">
        <w:rPr>
          <w:i/>
          <w:color w:val="000000"/>
        </w:rPr>
        <w:t>3</w:t>
      </w:r>
      <w:r w:rsidRPr="00BC5856">
        <w:rPr>
          <w:color w:val="000000"/>
        </w:rPr>
        <w:t xml:space="preserve"> - целики;</w:t>
      </w:r>
    </w:p>
    <w:p w:rsidR="00A91F6E" w:rsidRDefault="00E92534" w:rsidP="00E92534">
      <w:pPr>
        <w:shd w:val="clear" w:color="auto" w:fill="FFFFFF"/>
        <w:autoSpaceDE w:val="0"/>
        <w:autoSpaceDN w:val="0"/>
        <w:adjustRightInd w:val="0"/>
        <w:jc w:val="center"/>
        <w:rPr>
          <w:color w:val="000000"/>
        </w:rPr>
      </w:pPr>
      <w:r w:rsidRPr="00BC5856">
        <w:rPr>
          <w:i/>
          <w:color w:val="000000"/>
        </w:rPr>
        <w:t>4</w:t>
      </w:r>
      <w:r w:rsidR="00BC5856">
        <w:rPr>
          <w:color w:val="000000"/>
        </w:rPr>
        <w:t xml:space="preserve"> - </w:t>
      </w:r>
      <w:proofErr w:type="spellStart"/>
      <w:r w:rsidR="00BC5856">
        <w:rPr>
          <w:color w:val="000000"/>
        </w:rPr>
        <w:t>рудоприемная</w:t>
      </w:r>
      <w:proofErr w:type="spellEnd"/>
      <w:r w:rsidRPr="00BC5856">
        <w:rPr>
          <w:color w:val="000000"/>
        </w:rPr>
        <w:t xml:space="preserve"> траншея; </w:t>
      </w:r>
      <w:r w:rsidRPr="00BC5856">
        <w:rPr>
          <w:i/>
          <w:color w:val="000000"/>
        </w:rPr>
        <w:t>5</w:t>
      </w:r>
      <w:r w:rsidRPr="00BC5856">
        <w:rPr>
          <w:color w:val="000000"/>
        </w:rPr>
        <w:t xml:space="preserve"> - рабочая зона машины; </w:t>
      </w:r>
      <w:r w:rsidRPr="00BC5856">
        <w:rPr>
          <w:i/>
          <w:color w:val="000000"/>
        </w:rPr>
        <w:t>6</w:t>
      </w:r>
      <w:r w:rsidRPr="00BC5856">
        <w:rPr>
          <w:color w:val="000000"/>
        </w:rPr>
        <w:t xml:space="preserve"> </w:t>
      </w:r>
      <w:r w:rsidR="00A91F6E">
        <w:rPr>
          <w:color w:val="000000"/>
        </w:rPr>
        <w:t>–</w:t>
      </w:r>
      <w:r w:rsidRPr="00BC5856">
        <w:rPr>
          <w:color w:val="000000"/>
        </w:rPr>
        <w:t xml:space="preserve"> зона</w:t>
      </w:r>
      <w:r w:rsidR="00A91F6E">
        <w:rPr>
          <w:color w:val="000000"/>
        </w:rPr>
        <w:t xml:space="preserve"> </w:t>
      </w:r>
      <w:r w:rsidRPr="00BC5856">
        <w:rPr>
          <w:color w:val="000000"/>
        </w:rPr>
        <w:t xml:space="preserve">выпуска руды </w:t>
      </w:r>
    </w:p>
    <w:p w:rsidR="00E92534" w:rsidRPr="00A91F6E" w:rsidRDefault="00E92534" w:rsidP="00E92534">
      <w:pPr>
        <w:shd w:val="clear" w:color="auto" w:fill="FFFFFF"/>
        <w:autoSpaceDE w:val="0"/>
        <w:autoSpaceDN w:val="0"/>
        <w:adjustRightInd w:val="0"/>
        <w:jc w:val="center"/>
        <w:rPr>
          <w:color w:val="000000"/>
        </w:rPr>
      </w:pPr>
      <w:r w:rsidRPr="00BC5856">
        <w:rPr>
          <w:color w:val="000000"/>
        </w:rPr>
        <w:t>на один погрузочный за</w:t>
      </w:r>
      <w:r w:rsidR="00A91F6E">
        <w:rPr>
          <w:color w:val="000000"/>
        </w:rPr>
        <w:t xml:space="preserve">езд; </w:t>
      </w:r>
      <w:r w:rsidR="00A91F6E" w:rsidRPr="00A91F6E">
        <w:rPr>
          <w:b/>
          <w:i/>
          <w:color w:val="000000"/>
          <w:lang w:val="en-US"/>
        </w:rPr>
        <w:t>L</w:t>
      </w:r>
      <w:r w:rsidR="00A91F6E">
        <w:rPr>
          <w:b/>
          <w:i/>
          <w:color w:val="000000"/>
          <w:vertAlign w:val="subscript"/>
        </w:rPr>
        <w:t>м</w:t>
      </w:r>
      <w:r w:rsidR="00A91F6E">
        <w:rPr>
          <w:color w:val="000000"/>
        </w:rPr>
        <w:t xml:space="preserve"> – длина машины</w:t>
      </w:r>
      <w:r w:rsidR="00A91F6E" w:rsidRPr="00A91F6E">
        <w:rPr>
          <w:color w:val="000000"/>
        </w:rPr>
        <w:t xml:space="preserve">; </w:t>
      </w:r>
      <w:r w:rsidR="00A91F6E" w:rsidRPr="00A91F6E">
        <w:rPr>
          <w:b/>
          <w:i/>
          <w:color w:val="000000"/>
          <w:lang w:val="en-US"/>
        </w:rPr>
        <w:t>L</w:t>
      </w:r>
      <w:r w:rsidR="00A91F6E">
        <w:rPr>
          <w:b/>
          <w:i/>
          <w:color w:val="000000"/>
          <w:vertAlign w:val="subscript"/>
        </w:rPr>
        <w:t>н</w:t>
      </w:r>
      <w:r w:rsidR="00A91F6E">
        <w:rPr>
          <w:color w:val="000000"/>
        </w:rPr>
        <w:t xml:space="preserve"> – длина навала руды.</w:t>
      </w:r>
    </w:p>
    <w:p w:rsidR="00E92534" w:rsidRPr="00445771" w:rsidRDefault="00E92534" w:rsidP="00BC5856">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lastRenderedPageBreak/>
        <w:t>Проведенные расчеты и данные рудников свиде</w:t>
      </w:r>
      <w:r w:rsidRPr="00445771">
        <w:rPr>
          <w:color w:val="000000"/>
          <w:sz w:val="28"/>
          <w:szCs w:val="28"/>
        </w:rPr>
        <w:softHyphen/>
        <w:t>тельствуют о том, что при использовании самоходного оборудования можно выполнить днище блоков с параметрами, удов</w:t>
      </w:r>
      <w:r w:rsidRPr="00445771">
        <w:rPr>
          <w:color w:val="000000"/>
          <w:sz w:val="28"/>
          <w:szCs w:val="28"/>
        </w:rPr>
        <w:softHyphen/>
        <w:t xml:space="preserve">летворяющими требованиям </w:t>
      </w:r>
      <w:proofErr w:type="gramStart"/>
      <w:r w:rsidRPr="00445771">
        <w:rPr>
          <w:color w:val="000000"/>
          <w:sz w:val="28"/>
          <w:szCs w:val="28"/>
        </w:rPr>
        <w:t>практики</w:t>
      </w:r>
      <w:proofErr w:type="gramEnd"/>
      <w:r w:rsidRPr="00445771">
        <w:rPr>
          <w:color w:val="000000"/>
          <w:sz w:val="28"/>
          <w:szCs w:val="28"/>
        </w:rPr>
        <w:t xml:space="preserve"> как по к</w:t>
      </w:r>
      <w:r w:rsidRPr="00445771">
        <w:rPr>
          <w:color w:val="000000"/>
          <w:sz w:val="28"/>
          <w:szCs w:val="28"/>
        </w:rPr>
        <w:t>а</w:t>
      </w:r>
      <w:r w:rsidRPr="00445771">
        <w:rPr>
          <w:color w:val="000000"/>
          <w:sz w:val="28"/>
          <w:szCs w:val="28"/>
        </w:rPr>
        <w:t>чествен</w:t>
      </w:r>
      <w:r w:rsidRPr="00445771">
        <w:rPr>
          <w:color w:val="000000"/>
          <w:sz w:val="28"/>
          <w:szCs w:val="28"/>
        </w:rPr>
        <w:softHyphen/>
        <w:t>ным показателям выпуска руды, так и по производи</w:t>
      </w:r>
      <w:r w:rsidRPr="00445771">
        <w:rPr>
          <w:color w:val="000000"/>
          <w:sz w:val="28"/>
          <w:szCs w:val="28"/>
        </w:rPr>
        <w:softHyphen/>
        <w:t>тельности труда.</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Искусственное покрытие в погрузочных заездах, как правило, не пр</w:t>
      </w:r>
      <w:r w:rsidRPr="00445771">
        <w:rPr>
          <w:color w:val="000000"/>
          <w:sz w:val="28"/>
          <w:szCs w:val="28"/>
        </w:rPr>
        <w:t>е</w:t>
      </w:r>
      <w:r w:rsidRPr="00445771">
        <w:rPr>
          <w:color w:val="000000"/>
          <w:sz w:val="28"/>
          <w:szCs w:val="28"/>
        </w:rPr>
        <w:t>дусматривается. В отдельных случаях при слабой почве заезды бетонируются и армируются рельсами, что улучшает условия погрузки. Так, на руднике «</w:t>
      </w:r>
      <w:proofErr w:type="spellStart"/>
      <w:r w:rsidRPr="00445771">
        <w:rPr>
          <w:color w:val="000000"/>
          <w:sz w:val="28"/>
          <w:szCs w:val="28"/>
        </w:rPr>
        <w:t>Мадлейн</w:t>
      </w:r>
      <w:proofErr w:type="spellEnd"/>
      <w:r w:rsidRPr="00445771">
        <w:rPr>
          <w:color w:val="000000"/>
          <w:sz w:val="28"/>
          <w:szCs w:val="28"/>
        </w:rPr>
        <w:t>» погрузочно-доставочные выра</w:t>
      </w:r>
      <w:r w:rsidRPr="00445771">
        <w:rPr>
          <w:color w:val="000000"/>
          <w:sz w:val="28"/>
          <w:szCs w:val="28"/>
        </w:rPr>
        <w:softHyphen/>
        <w:t>ботки покрыты слоем бетона то</w:t>
      </w:r>
      <w:r w:rsidRPr="00445771">
        <w:rPr>
          <w:color w:val="000000"/>
          <w:sz w:val="28"/>
          <w:szCs w:val="28"/>
        </w:rPr>
        <w:t>л</w:t>
      </w:r>
      <w:r w:rsidRPr="00445771">
        <w:rPr>
          <w:color w:val="000000"/>
          <w:sz w:val="28"/>
          <w:szCs w:val="28"/>
        </w:rPr>
        <w:t xml:space="preserve">щиной </w:t>
      </w:r>
      <w:smartTag w:uri="urn:schemas-microsoft-com:office:smarttags" w:element="metricconverter">
        <w:smartTagPr>
          <w:attr w:name="ProductID" w:val="150 мм"/>
        </w:smartTagPr>
        <w:r w:rsidRPr="00445771">
          <w:rPr>
            <w:color w:val="000000"/>
            <w:sz w:val="28"/>
            <w:szCs w:val="28"/>
          </w:rPr>
          <w:t>150 мм</w:t>
        </w:r>
      </w:smartTag>
      <w:r w:rsidRPr="00445771">
        <w:rPr>
          <w:color w:val="000000"/>
          <w:sz w:val="28"/>
          <w:szCs w:val="28"/>
        </w:rPr>
        <w:t>. кото</w:t>
      </w:r>
      <w:r w:rsidRPr="00445771">
        <w:rPr>
          <w:color w:val="000000"/>
          <w:sz w:val="28"/>
          <w:szCs w:val="28"/>
        </w:rPr>
        <w:softHyphen/>
        <w:t>рый армирован металлической сеткой 150×150 мм. Длина погруз</w:t>
      </w:r>
      <w:r w:rsidR="00BC5856">
        <w:rPr>
          <w:color w:val="000000"/>
          <w:sz w:val="28"/>
          <w:szCs w:val="28"/>
        </w:rPr>
        <w:t>очно-доставочных выработок 50…</w:t>
      </w:r>
      <w:r w:rsidRPr="00445771">
        <w:rPr>
          <w:color w:val="000000"/>
          <w:sz w:val="28"/>
          <w:szCs w:val="28"/>
        </w:rPr>
        <w:t>700 м. Скорость движения машин в них по спланиро</w:t>
      </w:r>
      <w:r w:rsidRPr="00445771">
        <w:rPr>
          <w:color w:val="000000"/>
          <w:sz w:val="28"/>
          <w:szCs w:val="28"/>
        </w:rPr>
        <w:softHyphen/>
        <w:t>ванн</w:t>
      </w:r>
      <w:r w:rsidR="00BC5856">
        <w:rPr>
          <w:color w:val="000000"/>
          <w:sz w:val="28"/>
          <w:szCs w:val="28"/>
        </w:rPr>
        <w:t>ому основанию не превышает 12…</w:t>
      </w:r>
      <w:r w:rsidRPr="00445771">
        <w:rPr>
          <w:color w:val="000000"/>
          <w:sz w:val="28"/>
          <w:szCs w:val="28"/>
        </w:rPr>
        <w:t>15 км/ч, а по неро</w:t>
      </w:r>
      <w:r w:rsidRPr="00445771">
        <w:rPr>
          <w:color w:val="000000"/>
          <w:sz w:val="28"/>
          <w:szCs w:val="28"/>
        </w:rPr>
        <w:t>в</w:t>
      </w:r>
      <w:r w:rsidR="00BC5856">
        <w:rPr>
          <w:color w:val="000000"/>
          <w:sz w:val="28"/>
          <w:szCs w:val="28"/>
        </w:rPr>
        <w:t>ной скальной почве 6…</w:t>
      </w:r>
      <w:r w:rsidRPr="00445771">
        <w:rPr>
          <w:color w:val="000000"/>
          <w:sz w:val="28"/>
          <w:szCs w:val="28"/>
        </w:rPr>
        <w:t>8 км/ч.</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Испытания автосамосвалов «Кируна-125» грузо</w:t>
      </w:r>
      <w:r w:rsidRPr="00445771">
        <w:rPr>
          <w:color w:val="000000"/>
          <w:sz w:val="28"/>
          <w:szCs w:val="28"/>
        </w:rPr>
        <w:softHyphen/>
        <w:t>подъемностью 21 т на руднике «</w:t>
      </w:r>
      <w:proofErr w:type="spellStart"/>
      <w:r w:rsidRPr="00445771">
        <w:rPr>
          <w:color w:val="000000"/>
          <w:sz w:val="28"/>
          <w:szCs w:val="28"/>
        </w:rPr>
        <w:t>Луоссавара</w:t>
      </w:r>
      <w:proofErr w:type="spellEnd"/>
      <w:r w:rsidRPr="00445771">
        <w:rPr>
          <w:color w:val="000000"/>
          <w:sz w:val="28"/>
          <w:szCs w:val="28"/>
        </w:rPr>
        <w:t>» (Шве</w:t>
      </w:r>
      <w:r w:rsidRPr="00445771">
        <w:rPr>
          <w:color w:val="000000"/>
          <w:sz w:val="28"/>
          <w:szCs w:val="28"/>
        </w:rPr>
        <w:softHyphen/>
        <w:t>ция) показали, что в выработках небольшой пр</w:t>
      </w:r>
      <w:r w:rsidRPr="00445771">
        <w:rPr>
          <w:color w:val="000000"/>
          <w:sz w:val="28"/>
          <w:szCs w:val="28"/>
        </w:rPr>
        <w:t>о</w:t>
      </w:r>
      <w:r w:rsidRPr="00445771">
        <w:rPr>
          <w:color w:val="000000"/>
          <w:sz w:val="28"/>
          <w:szCs w:val="28"/>
        </w:rPr>
        <w:t>тяженности с плохим покрытием и слабой видимо</w:t>
      </w:r>
      <w:r w:rsidRPr="00445771">
        <w:rPr>
          <w:color w:val="000000"/>
          <w:sz w:val="28"/>
          <w:szCs w:val="28"/>
        </w:rPr>
        <w:softHyphen/>
        <w:t>стью небольшая скорость движения машин является наиболее экономичной. При плохом состоянии покры</w:t>
      </w:r>
      <w:r w:rsidRPr="00445771">
        <w:rPr>
          <w:color w:val="000000"/>
          <w:sz w:val="28"/>
          <w:szCs w:val="28"/>
        </w:rPr>
        <w:softHyphen/>
        <w:t>тия на машину действуют ударные нагрузки, возра</w:t>
      </w:r>
      <w:r w:rsidRPr="00445771">
        <w:rPr>
          <w:color w:val="000000"/>
          <w:sz w:val="28"/>
          <w:szCs w:val="28"/>
        </w:rPr>
        <w:softHyphen/>
        <w:t>стающие пропо</w:t>
      </w:r>
      <w:r w:rsidRPr="00445771">
        <w:rPr>
          <w:color w:val="000000"/>
          <w:sz w:val="28"/>
          <w:szCs w:val="28"/>
        </w:rPr>
        <w:t>р</w:t>
      </w:r>
      <w:r w:rsidRPr="00445771">
        <w:rPr>
          <w:color w:val="000000"/>
          <w:sz w:val="28"/>
          <w:szCs w:val="28"/>
        </w:rPr>
        <w:t>ционально квадрату скорости движе</w:t>
      </w:r>
      <w:r w:rsidRPr="00445771">
        <w:rPr>
          <w:color w:val="000000"/>
          <w:sz w:val="28"/>
          <w:szCs w:val="28"/>
        </w:rPr>
        <w:softHyphen/>
        <w:t>ния. Для преодоления этих нагрузок н</w:t>
      </w:r>
      <w:r w:rsidRPr="00445771">
        <w:rPr>
          <w:color w:val="000000"/>
          <w:sz w:val="28"/>
          <w:szCs w:val="28"/>
        </w:rPr>
        <w:t>е</w:t>
      </w:r>
      <w:r w:rsidRPr="00445771">
        <w:rPr>
          <w:color w:val="000000"/>
          <w:sz w:val="28"/>
          <w:szCs w:val="28"/>
        </w:rPr>
        <w:t>обходим двига</w:t>
      </w:r>
      <w:r w:rsidRPr="00445771">
        <w:rPr>
          <w:color w:val="000000"/>
          <w:sz w:val="28"/>
          <w:szCs w:val="28"/>
        </w:rPr>
        <w:softHyphen/>
        <w:t>тель повышенной мощности, а также более прочная констру</w:t>
      </w:r>
      <w:r w:rsidRPr="00445771">
        <w:rPr>
          <w:color w:val="000000"/>
          <w:sz w:val="28"/>
          <w:szCs w:val="28"/>
        </w:rPr>
        <w:t>к</w:t>
      </w:r>
      <w:r w:rsidRPr="00445771">
        <w:rPr>
          <w:color w:val="000000"/>
          <w:sz w:val="28"/>
          <w:szCs w:val="28"/>
        </w:rPr>
        <w:t>ция и увеличенный собственный вес машины. В результате технико-экономические показатели транс</w:t>
      </w:r>
      <w:r w:rsidRPr="00445771">
        <w:rPr>
          <w:color w:val="000000"/>
          <w:sz w:val="28"/>
          <w:szCs w:val="28"/>
        </w:rPr>
        <w:softHyphen/>
        <w:t xml:space="preserve">портирования руды резко ухудшаются. </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Сооружение ис</w:t>
      </w:r>
      <w:r w:rsidRPr="00445771">
        <w:rPr>
          <w:color w:val="000000"/>
          <w:sz w:val="28"/>
          <w:szCs w:val="28"/>
        </w:rPr>
        <w:softHyphen/>
        <w:t>кусственного покрытия для увеличения скорости дви</w:t>
      </w:r>
      <w:r w:rsidRPr="00445771">
        <w:rPr>
          <w:color w:val="000000"/>
          <w:sz w:val="28"/>
          <w:szCs w:val="28"/>
        </w:rPr>
        <w:softHyphen/>
        <w:t>жения машин при небольших расстояниях доставки не</w:t>
      </w:r>
      <w:r w:rsidRPr="00445771">
        <w:rPr>
          <w:color w:val="000000"/>
          <w:sz w:val="28"/>
          <w:szCs w:val="28"/>
        </w:rPr>
        <w:softHyphen/>
        <w:t>целесообразно. Расч</w:t>
      </w:r>
      <w:r w:rsidRPr="00445771">
        <w:rPr>
          <w:color w:val="000000"/>
          <w:sz w:val="28"/>
          <w:szCs w:val="28"/>
        </w:rPr>
        <w:t>е</w:t>
      </w:r>
      <w:r w:rsidRPr="00445771">
        <w:rPr>
          <w:color w:val="000000"/>
          <w:sz w:val="28"/>
          <w:szCs w:val="28"/>
        </w:rPr>
        <w:t>ты показывают, что произво</w:t>
      </w:r>
      <w:r w:rsidRPr="00445771">
        <w:rPr>
          <w:color w:val="000000"/>
          <w:sz w:val="28"/>
          <w:szCs w:val="28"/>
        </w:rPr>
        <w:softHyphen/>
        <w:t xml:space="preserve">дительность погрузочно-транспортной машины с ковшом емкостью </w:t>
      </w:r>
      <w:smartTag w:uri="urn:schemas-microsoft-com:office:smarttags" w:element="metricconverter">
        <w:smartTagPr>
          <w:attr w:name="ProductID" w:val="3,8 м3"/>
        </w:smartTagPr>
        <w:r w:rsidRPr="00445771">
          <w:rPr>
            <w:color w:val="000000"/>
            <w:sz w:val="28"/>
            <w:szCs w:val="28"/>
          </w:rPr>
          <w:t>3,8 м</w:t>
        </w:r>
        <w:r w:rsidRPr="00445771">
          <w:rPr>
            <w:color w:val="000000"/>
            <w:sz w:val="28"/>
            <w:szCs w:val="28"/>
            <w:vertAlign w:val="superscript"/>
          </w:rPr>
          <w:t>3</w:t>
        </w:r>
      </w:smartTag>
      <w:r w:rsidRPr="00445771">
        <w:rPr>
          <w:color w:val="000000"/>
          <w:sz w:val="28"/>
          <w:szCs w:val="28"/>
        </w:rPr>
        <w:t xml:space="preserve"> при транспортировании на расстояние </w:t>
      </w:r>
      <w:smartTag w:uri="urn:schemas-microsoft-com:office:smarttags" w:element="metricconverter">
        <w:smartTagPr>
          <w:attr w:name="ProductID" w:val="300 м"/>
        </w:smartTagPr>
        <w:r w:rsidRPr="00445771">
          <w:rPr>
            <w:color w:val="000000"/>
            <w:sz w:val="28"/>
            <w:szCs w:val="28"/>
          </w:rPr>
          <w:t>300 м</w:t>
        </w:r>
      </w:smartTag>
      <w:r w:rsidRPr="00445771">
        <w:rPr>
          <w:color w:val="000000"/>
          <w:sz w:val="28"/>
          <w:szCs w:val="28"/>
        </w:rPr>
        <w:t xml:space="preserve"> со ск</w:t>
      </w:r>
      <w:r w:rsidRPr="00445771">
        <w:rPr>
          <w:color w:val="000000"/>
          <w:sz w:val="28"/>
          <w:szCs w:val="28"/>
        </w:rPr>
        <w:t>о</w:t>
      </w:r>
      <w:r w:rsidRPr="00445771">
        <w:rPr>
          <w:color w:val="000000"/>
          <w:sz w:val="28"/>
          <w:szCs w:val="28"/>
        </w:rPr>
        <w:t xml:space="preserve">ростью </w:t>
      </w:r>
      <w:smartTag w:uri="urn:schemas-microsoft-com:office:smarttags" w:element="metricconverter">
        <w:smartTagPr>
          <w:attr w:name="ProductID" w:val="12 км/ч"/>
        </w:smartTagPr>
        <w:r w:rsidRPr="00445771">
          <w:rPr>
            <w:color w:val="000000"/>
            <w:sz w:val="28"/>
            <w:szCs w:val="28"/>
          </w:rPr>
          <w:t>12 км/ч</w:t>
        </w:r>
      </w:smartTag>
      <w:r w:rsidRPr="00445771">
        <w:rPr>
          <w:color w:val="000000"/>
          <w:sz w:val="28"/>
          <w:szCs w:val="28"/>
        </w:rPr>
        <w:t xml:space="preserve"> равна 350 т/смену, а при скорости </w:t>
      </w:r>
      <w:smartTag w:uri="urn:schemas-microsoft-com:office:smarttags" w:element="metricconverter">
        <w:smartTagPr>
          <w:attr w:name="ProductID" w:val="18 км/ч"/>
        </w:smartTagPr>
        <w:r w:rsidRPr="00445771">
          <w:rPr>
            <w:color w:val="000000"/>
            <w:sz w:val="28"/>
            <w:szCs w:val="28"/>
          </w:rPr>
          <w:t>18 км/ч</w:t>
        </w:r>
      </w:smartTag>
      <w:r w:rsidRPr="00445771">
        <w:rPr>
          <w:color w:val="000000"/>
          <w:sz w:val="28"/>
          <w:szCs w:val="28"/>
        </w:rPr>
        <w:t xml:space="preserve"> – лишь 400 т/смену.</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Оптимальная скорость движения машин в погрузочно-доставочных выработках без искусственного по</w:t>
      </w:r>
      <w:r w:rsidRPr="00445771">
        <w:rPr>
          <w:color w:val="000000"/>
          <w:sz w:val="28"/>
          <w:szCs w:val="28"/>
        </w:rPr>
        <w:softHyphen/>
        <w:t>крытия соста</w:t>
      </w:r>
      <w:r w:rsidR="00BC5856">
        <w:rPr>
          <w:color w:val="000000"/>
          <w:sz w:val="28"/>
          <w:szCs w:val="28"/>
        </w:rPr>
        <w:t>вляет 6…</w:t>
      </w:r>
      <w:r w:rsidRPr="00445771">
        <w:rPr>
          <w:color w:val="000000"/>
          <w:sz w:val="28"/>
          <w:szCs w:val="28"/>
        </w:rPr>
        <w:t>15 км/ч, причем большее значе</w:t>
      </w:r>
      <w:r w:rsidRPr="00445771">
        <w:rPr>
          <w:color w:val="000000"/>
          <w:sz w:val="28"/>
          <w:szCs w:val="28"/>
        </w:rPr>
        <w:softHyphen/>
        <w:t>ние скорости относится к машинам с дизельным при</w:t>
      </w:r>
      <w:r w:rsidRPr="00445771">
        <w:rPr>
          <w:color w:val="000000"/>
          <w:sz w:val="28"/>
          <w:szCs w:val="28"/>
        </w:rPr>
        <w:softHyphen/>
        <w:t>водом.</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lastRenderedPageBreak/>
        <w:t>Буровые подэтажные выработки располагаются выше доставочного г</w:t>
      </w:r>
      <w:r w:rsidRPr="00445771">
        <w:rPr>
          <w:color w:val="000000"/>
          <w:sz w:val="28"/>
          <w:szCs w:val="28"/>
        </w:rPr>
        <w:t>о</w:t>
      </w:r>
      <w:r w:rsidRPr="00445771">
        <w:rPr>
          <w:color w:val="000000"/>
          <w:sz w:val="28"/>
          <w:szCs w:val="28"/>
        </w:rPr>
        <w:t>ризонта и предназначаются в ос</w:t>
      </w:r>
      <w:r w:rsidRPr="00445771">
        <w:rPr>
          <w:color w:val="000000"/>
          <w:sz w:val="28"/>
          <w:szCs w:val="28"/>
        </w:rPr>
        <w:softHyphen/>
        <w:t>новном для бурения скважин и отбойки руды. Сечение выработок определяется габаритами бурового оборудо</w:t>
      </w:r>
      <w:r w:rsidRPr="00445771">
        <w:rPr>
          <w:color w:val="000000"/>
          <w:sz w:val="28"/>
          <w:szCs w:val="28"/>
        </w:rPr>
        <w:softHyphen/>
        <w:t>вания в раб</w:t>
      </w:r>
      <w:r w:rsidRPr="00445771">
        <w:rPr>
          <w:color w:val="000000"/>
          <w:sz w:val="28"/>
          <w:szCs w:val="28"/>
        </w:rPr>
        <w:t>о</w:t>
      </w:r>
      <w:r w:rsidRPr="00445771">
        <w:rPr>
          <w:color w:val="000000"/>
          <w:sz w:val="28"/>
          <w:szCs w:val="28"/>
        </w:rPr>
        <w:t>чем положении. Самоходные машины движутся по выработкам периодич</w:t>
      </w:r>
      <w:r w:rsidRPr="00445771">
        <w:rPr>
          <w:color w:val="000000"/>
          <w:sz w:val="28"/>
          <w:szCs w:val="28"/>
        </w:rPr>
        <w:t>е</w:t>
      </w:r>
      <w:r w:rsidRPr="00445771">
        <w:rPr>
          <w:color w:val="000000"/>
          <w:sz w:val="28"/>
          <w:szCs w:val="28"/>
        </w:rPr>
        <w:t>ски – при проходке, изменении положения буровой каретки, а также при до</w:t>
      </w:r>
      <w:r w:rsidRPr="00445771">
        <w:rPr>
          <w:color w:val="000000"/>
          <w:sz w:val="28"/>
          <w:szCs w:val="28"/>
        </w:rPr>
        <w:t>с</w:t>
      </w:r>
      <w:r w:rsidRPr="00445771">
        <w:rPr>
          <w:color w:val="000000"/>
          <w:sz w:val="28"/>
          <w:szCs w:val="28"/>
        </w:rPr>
        <w:t>тавке людей, материалов и инструмента. Искусст</w:t>
      </w:r>
      <w:r w:rsidRPr="00445771">
        <w:rPr>
          <w:color w:val="000000"/>
          <w:sz w:val="28"/>
          <w:szCs w:val="28"/>
        </w:rPr>
        <w:softHyphen/>
        <w:t>венного покрытия вырабо</w:t>
      </w:r>
      <w:r w:rsidRPr="00445771">
        <w:rPr>
          <w:color w:val="000000"/>
          <w:sz w:val="28"/>
          <w:szCs w:val="28"/>
        </w:rPr>
        <w:t>т</w:t>
      </w:r>
      <w:r w:rsidRPr="00445771">
        <w:rPr>
          <w:color w:val="000000"/>
          <w:sz w:val="28"/>
          <w:szCs w:val="28"/>
        </w:rPr>
        <w:t>ки не требуют, нужна лишь планировка и подсыпка почвы рудной мелочью. Длина подэтажных выработок составляе</w:t>
      </w:r>
      <w:r w:rsidR="00BC5856">
        <w:rPr>
          <w:color w:val="000000"/>
          <w:sz w:val="28"/>
          <w:szCs w:val="28"/>
        </w:rPr>
        <w:t>т 50…</w:t>
      </w:r>
      <w:r w:rsidRPr="00445771">
        <w:rPr>
          <w:color w:val="000000"/>
          <w:sz w:val="28"/>
          <w:szCs w:val="28"/>
        </w:rPr>
        <w:t>200 м и более. Скорость дв</w:t>
      </w:r>
      <w:r w:rsidRPr="00445771">
        <w:rPr>
          <w:color w:val="000000"/>
          <w:sz w:val="28"/>
          <w:szCs w:val="28"/>
        </w:rPr>
        <w:t>и</w:t>
      </w:r>
      <w:r w:rsidRPr="00445771">
        <w:rPr>
          <w:color w:val="000000"/>
          <w:sz w:val="28"/>
          <w:szCs w:val="28"/>
        </w:rPr>
        <w:t>же</w:t>
      </w:r>
      <w:r w:rsidR="00BC5856">
        <w:rPr>
          <w:color w:val="000000"/>
          <w:sz w:val="28"/>
          <w:szCs w:val="28"/>
        </w:rPr>
        <w:t>ния машин не превышает 6…</w:t>
      </w:r>
      <w:r w:rsidRPr="00445771">
        <w:rPr>
          <w:color w:val="000000"/>
          <w:sz w:val="28"/>
          <w:szCs w:val="28"/>
        </w:rPr>
        <w:t>12 км/ч.</w:t>
      </w:r>
    </w:p>
    <w:p w:rsidR="00E92534" w:rsidRPr="00445771" w:rsidRDefault="00E92534" w:rsidP="00E92534">
      <w:pPr>
        <w:spacing w:line="360" w:lineRule="auto"/>
        <w:ind w:firstLine="720"/>
        <w:jc w:val="both"/>
        <w:rPr>
          <w:sz w:val="28"/>
          <w:szCs w:val="28"/>
        </w:rPr>
      </w:pPr>
      <w:r w:rsidRPr="00445771">
        <w:rPr>
          <w:color w:val="000000"/>
          <w:sz w:val="28"/>
          <w:szCs w:val="28"/>
        </w:rPr>
        <w:t>К вспомогательным выработкам относятся горизон</w:t>
      </w:r>
      <w:r w:rsidRPr="00445771">
        <w:rPr>
          <w:color w:val="000000"/>
          <w:sz w:val="28"/>
          <w:szCs w:val="28"/>
        </w:rPr>
        <w:softHyphen/>
        <w:t>тальные и накло</w:t>
      </w:r>
      <w:r w:rsidRPr="00445771">
        <w:rPr>
          <w:color w:val="000000"/>
          <w:sz w:val="28"/>
          <w:szCs w:val="28"/>
        </w:rPr>
        <w:t>н</w:t>
      </w:r>
      <w:r w:rsidRPr="00445771">
        <w:rPr>
          <w:color w:val="000000"/>
          <w:sz w:val="28"/>
          <w:szCs w:val="28"/>
        </w:rPr>
        <w:t>ные выработки, служащие для до</w:t>
      </w:r>
      <w:r w:rsidRPr="00445771">
        <w:rPr>
          <w:color w:val="000000"/>
          <w:sz w:val="28"/>
          <w:szCs w:val="28"/>
        </w:rPr>
        <w:softHyphen/>
        <w:t>ставки людей, материалов и оборудования, а также для вентиляции. Протяженность их обычно с</w:t>
      </w:r>
      <w:r w:rsidR="00BC5856">
        <w:rPr>
          <w:color w:val="000000"/>
          <w:sz w:val="28"/>
          <w:szCs w:val="28"/>
        </w:rPr>
        <w:t>оставляет 200…</w:t>
      </w:r>
      <w:r w:rsidRPr="00445771">
        <w:rPr>
          <w:color w:val="000000"/>
          <w:sz w:val="28"/>
          <w:szCs w:val="28"/>
        </w:rPr>
        <w:t xml:space="preserve">500 м, но может достигать </w:t>
      </w:r>
      <w:smartTag w:uri="urn:schemas-microsoft-com:office:smarttags" w:element="metricconverter">
        <w:smartTagPr>
          <w:attr w:name="ProductID" w:val="2000 м"/>
        </w:smartTagPr>
        <w:r w:rsidRPr="00445771">
          <w:rPr>
            <w:color w:val="000000"/>
            <w:sz w:val="28"/>
            <w:szCs w:val="28"/>
          </w:rPr>
          <w:t>2000 м</w:t>
        </w:r>
      </w:smartTag>
      <w:r w:rsidRPr="00445771">
        <w:rPr>
          <w:color w:val="000000"/>
          <w:sz w:val="28"/>
          <w:szCs w:val="28"/>
        </w:rPr>
        <w:t xml:space="preserve"> и более. Сече</w:t>
      </w:r>
      <w:r w:rsidRPr="00445771">
        <w:rPr>
          <w:color w:val="000000"/>
          <w:sz w:val="28"/>
          <w:szCs w:val="28"/>
        </w:rPr>
        <w:softHyphen/>
        <w:t>ние, вентиляционных выработок о</w:t>
      </w:r>
      <w:r w:rsidRPr="00445771">
        <w:rPr>
          <w:color w:val="000000"/>
          <w:sz w:val="28"/>
          <w:szCs w:val="28"/>
        </w:rPr>
        <w:t>п</w:t>
      </w:r>
      <w:r w:rsidRPr="00445771">
        <w:rPr>
          <w:color w:val="000000"/>
          <w:sz w:val="28"/>
          <w:szCs w:val="28"/>
        </w:rPr>
        <w:t>ределяется условия</w:t>
      </w:r>
      <w:r w:rsidRPr="00445771">
        <w:rPr>
          <w:color w:val="000000"/>
          <w:sz w:val="28"/>
          <w:szCs w:val="28"/>
        </w:rPr>
        <w:softHyphen/>
        <w:t>ми вентиляции с учетом габаритов проходческого обо</w:t>
      </w:r>
      <w:r w:rsidRPr="00445771">
        <w:rPr>
          <w:color w:val="000000"/>
          <w:sz w:val="28"/>
          <w:szCs w:val="28"/>
        </w:rPr>
        <w:softHyphen/>
        <w:t>рудования, сечение наклонных съездов – с учетом доставки крупногабари</w:t>
      </w:r>
      <w:r w:rsidRPr="00445771">
        <w:rPr>
          <w:color w:val="000000"/>
          <w:sz w:val="28"/>
          <w:szCs w:val="28"/>
        </w:rPr>
        <w:t>т</w:t>
      </w:r>
      <w:r w:rsidRPr="00445771">
        <w:rPr>
          <w:color w:val="000000"/>
          <w:sz w:val="28"/>
          <w:szCs w:val="28"/>
        </w:rPr>
        <w:t>ного оборудования. Угол на</w:t>
      </w:r>
      <w:r w:rsidRPr="00445771">
        <w:rPr>
          <w:color w:val="000000"/>
          <w:sz w:val="28"/>
          <w:szCs w:val="28"/>
        </w:rPr>
        <w:softHyphen/>
        <w:t>клона их определяется типом применяемого с</w:t>
      </w:r>
      <w:r w:rsidRPr="00445771">
        <w:rPr>
          <w:color w:val="000000"/>
          <w:sz w:val="28"/>
          <w:szCs w:val="28"/>
        </w:rPr>
        <w:t>а</w:t>
      </w:r>
      <w:r w:rsidRPr="00445771">
        <w:rPr>
          <w:color w:val="000000"/>
          <w:sz w:val="28"/>
          <w:szCs w:val="28"/>
        </w:rPr>
        <w:t>моходного оборудования, интенсивностью движения и грузоподъемностью ма</w:t>
      </w:r>
      <w:r w:rsidR="00BC5856">
        <w:rPr>
          <w:color w:val="000000"/>
          <w:sz w:val="28"/>
          <w:szCs w:val="28"/>
        </w:rPr>
        <w:t>шин и составляет 6…</w:t>
      </w:r>
      <w:r w:rsidRPr="00445771">
        <w:rPr>
          <w:color w:val="000000"/>
          <w:sz w:val="28"/>
          <w:szCs w:val="28"/>
        </w:rPr>
        <w:t>12</w:t>
      </w:r>
      <w:r w:rsidRPr="00445771">
        <w:rPr>
          <w:color w:val="000000"/>
          <w:sz w:val="28"/>
          <w:szCs w:val="28"/>
          <w:vertAlign w:val="superscript"/>
        </w:rPr>
        <w:t>0</w:t>
      </w:r>
      <w:r w:rsidRPr="00445771">
        <w:rPr>
          <w:color w:val="000000"/>
          <w:sz w:val="28"/>
          <w:szCs w:val="28"/>
        </w:rPr>
        <w:t>. Скорость движения машин зависит от назнач</w:t>
      </w:r>
      <w:r w:rsidRPr="00445771">
        <w:rPr>
          <w:color w:val="000000"/>
          <w:sz w:val="28"/>
          <w:szCs w:val="28"/>
        </w:rPr>
        <w:t>е</w:t>
      </w:r>
      <w:r w:rsidR="00BC5856">
        <w:rPr>
          <w:color w:val="000000"/>
          <w:sz w:val="28"/>
          <w:szCs w:val="28"/>
        </w:rPr>
        <w:t>ния и про</w:t>
      </w:r>
      <w:r w:rsidRPr="00445771">
        <w:rPr>
          <w:color w:val="000000"/>
          <w:sz w:val="28"/>
          <w:szCs w:val="28"/>
        </w:rPr>
        <w:t>тяженности выработок и со</w:t>
      </w:r>
      <w:r w:rsidR="00BC5856">
        <w:rPr>
          <w:color w:val="000000"/>
          <w:sz w:val="28"/>
          <w:szCs w:val="28"/>
        </w:rPr>
        <w:t>ставляет 10…</w:t>
      </w:r>
      <w:r w:rsidRPr="00445771">
        <w:rPr>
          <w:color w:val="000000"/>
          <w:sz w:val="28"/>
          <w:szCs w:val="28"/>
        </w:rPr>
        <w:t>30 км/ч.</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Искусственное покрытие дорог во вспомогательных выработках обы</w:t>
      </w:r>
      <w:r w:rsidRPr="00445771">
        <w:rPr>
          <w:color w:val="000000"/>
          <w:sz w:val="28"/>
          <w:szCs w:val="28"/>
        </w:rPr>
        <w:t>ч</w:t>
      </w:r>
      <w:r w:rsidRPr="00445771">
        <w:rPr>
          <w:color w:val="000000"/>
          <w:sz w:val="28"/>
          <w:szCs w:val="28"/>
        </w:rPr>
        <w:t>но не предусматривается, выполняются лишь планировка и подсыпка почвы щебенкой. Однако при высокой интенсивности движения машин и перем</w:t>
      </w:r>
      <w:r w:rsidRPr="00445771">
        <w:rPr>
          <w:color w:val="000000"/>
          <w:sz w:val="28"/>
          <w:szCs w:val="28"/>
        </w:rPr>
        <w:t>е</w:t>
      </w:r>
      <w:r w:rsidRPr="00445771">
        <w:rPr>
          <w:color w:val="000000"/>
          <w:sz w:val="28"/>
          <w:szCs w:val="28"/>
        </w:rPr>
        <w:t xml:space="preserve">щении в наклонных съездах людей они должны выполняться в соответствии с требованиями выработок </w:t>
      </w:r>
      <w:r w:rsidRPr="00445771">
        <w:rPr>
          <w:color w:val="000000"/>
          <w:sz w:val="28"/>
          <w:szCs w:val="28"/>
          <w:lang w:val="en-US"/>
        </w:rPr>
        <w:t>I</w:t>
      </w:r>
      <w:r w:rsidRPr="00445771">
        <w:rPr>
          <w:color w:val="000000"/>
          <w:sz w:val="28"/>
          <w:szCs w:val="28"/>
        </w:rPr>
        <w:t xml:space="preserve"> класса.</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Рассмотренные выше технологические функции отдельных групп в</w:t>
      </w:r>
      <w:r w:rsidRPr="00445771">
        <w:rPr>
          <w:color w:val="000000"/>
          <w:sz w:val="28"/>
          <w:szCs w:val="28"/>
        </w:rPr>
        <w:t>ы</w:t>
      </w:r>
      <w:r w:rsidRPr="00445771">
        <w:rPr>
          <w:color w:val="000000"/>
          <w:sz w:val="28"/>
          <w:szCs w:val="28"/>
        </w:rPr>
        <w:t>работок свидетельствуют о необходимости дифференцированного подхода к конструктивному их выполнению.</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Перед выбором марки и типоразмера ПТМ вначале следует ориентир</w:t>
      </w:r>
      <w:r w:rsidRPr="00445771">
        <w:rPr>
          <w:color w:val="000000"/>
          <w:sz w:val="28"/>
          <w:szCs w:val="28"/>
        </w:rPr>
        <w:t>о</w:t>
      </w:r>
      <w:r w:rsidRPr="00445771">
        <w:rPr>
          <w:color w:val="000000"/>
          <w:sz w:val="28"/>
          <w:szCs w:val="28"/>
        </w:rPr>
        <w:t>ваться на рекомендации (табл. 3).</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 xml:space="preserve"> </w:t>
      </w:r>
    </w:p>
    <w:p w:rsidR="00BC5856" w:rsidRPr="00B70D30" w:rsidRDefault="00B70D30" w:rsidP="00BC5856">
      <w:pPr>
        <w:shd w:val="clear" w:color="auto" w:fill="FFFFFF"/>
        <w:autoSpaceDE w:val="0"/>
        <w:autoSpaceDN w:val="0"/>
        <w:adjustRightInd w:val="0"/>
        <w:spacing w:line="360" w:lineRule="auto"/>
        <w:ind w:firstLine="720"/>
        <w:jc w:val="right"/>
        <w:rPr>
          <w:i/>
        </w:rPr>
      </w:pPr>
      <w:r w:rsidRPr="00B70D30">
        <w:rPr>
          <w:i/>
        </w:rPr>
        <w:lastRenderedPageBreak/>
        <w:t>Таблица 4</w:t>
      </w:r>
      <w:r w:rsidR="00E92534" w:rsidRPr="00B70D30">
        <w:rPr>
          <w:i/>
        </w:rPr>
        <w:t xml:space="preserve">. </w:t>
      </w:r>
    </w:p>
    <w:p w:rsidR="00E92534" w:rsidRPr="00BC5856" w:rsidRDefault="00E92534" w:rsidP="00BC5856">
      <w:pPr>
        <w:shd w:val="clear" w:color="auto" w:fill="FFFFFF"/>
        <w:autoSpaceDE w:val="0"/>
        <w:autoSpaceDN w:val="0"/>
        <w:adjustRightInd w:val="0"/>
        <w:spacing w:line="360" w:lineRule="auto"/>
        <w:ind w:firstLine="720"/>
        <w:jc w:val="center"/>
      </w:pPr>
      <w:r w:rsidRPr="00BC5856">
        <w:rPr>
          <w:color w:val="000000"/>
        </w:rPr>
        <w:t xml:space="preserve">Рекомендации </w:t>
      </w:r>
      <w:r w:rsidRPr="00BC5856">
        <w:t>по определению вместимости ковша ПТМ в зависимости от  раз</w:t>
      </w:r>
      <w:r w:rsidR="00BC5856">
        <w:t>мера кондиционного куска руды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04"/>
        <w:gridCol w:w="1366"/>
        <w:gridCol w:w="1359"/>
        <w:gridCol w:w="1366"/>
        <w:gridCol w:w="1476"/>
      </w:tblGrid>
      <w:tr w:rsidR="00E92534" w:rsidRPr="00BC5856" w:rsidTr="00E5479E">
        <w:tc>
          <w:tcPr>
            <w:tcW w:w="4004" w:type="dxa"/>
            <w:shd w:val="clear" w:color="auto" w:fill="auto"/>
          </w:tcPr>
          <w:p w:rsidR="00E92534" w:rsidRPr="00BC5856" w:rsidRDefault="00E92534" w:rsidP="00E5479E">
            <w:pPr>
              <w:spacing w:line="276" w:lineRule="auto"/>
            </w:pPr>
            <w:r w:rsidRPr="00BC5856">
              <w:t>Максимальный размер кондицио</w:t>
            </w:r>
            <w:r w:rsidRPr="00BC5856">
              <w:t>н</w:t>
            </w:r>
            <w:r w:rsidRPr="00BC5856">
              <w:t>ного куска, мм</w:t>
            </w:r>
          </w:p>
        </w:tc>
        <w:tc>
          <w:tcPr>
            <w:tcW w:w="1366" w:type="dxa"/>
            <w:shd w:val="clear" w:color="auto" w:fill="auto"/>
            <w:vAlign w:val="center"/>
          </w:tcPr>
          <w:p w:rsidR="00E92534" w:rsidRPr="00BC5856" w:rsidRDefault="00E92534" w:rsidP="00E5479E">
            <w:pPr>
              <w:spacing w:line="276" w:lineRule="auto"/>
              <w:jc w:val="center"/>
            </w:pPr>
            <w:r w:rsidRPr="00BC5856">
              <w:t>250…300</w:t>
            </w:r>
          </w:p>
        </w:tc>
        <w:tc>
          <w:tcPr>
            <w:tcW w:w="1359" w:type="dxa"/>
            <w:shd w:val="clear" w:color="auto" w:fill="auto"/>
            <w:vAlign w:val="center"/>
          </w:tcPr>
          <w:p w:rsidR="00E92534" w:rsidRPr="00BC5856" w:rsidRDefault="00E92534" w:rsidP="00E5479E">
            <w:pPr>
              <w:spacing w:line="276" w:lineRule="auto"/>
              <w:jc w:val="center"/>
            </w:pPr>
            <w:r w:rsidRPr="00BC5856">
              <w:t>400</w:t>
            </w:r>
            <w:r w:rsidR="00BC5856">
              <w:t>…</w:t>
            </w:r>
            <w:r w:rsidRPr="00BC5856">
              <w:t>500</w:t>
            </w:r>
          </w:p>
        </w:tc>
        <w:tc>
          <w:tcPr>
            <w:tcW w:w="1366" w:type="dxa"/>
            <w:shd w:val="clear" w:color="auto" w:fill="auto"/>
            <w:vAlign w:val="center"/>
          </w:tcPr>
          <w:p w:rsidR="00E92534" w:rsidRPr="00BC5856" w:rsidRDefault="00E92534" w:rsidP="00E5479E">
            <w:pPr>
              <w:spacing w:line="276" w:lineRule="auto"/>
              <w:jc w:val="center"/>
            </w:pPr>
            <w:r w:rsidRPr="00BC5856">
              <w:t>600…800</w:t>
            </w:r>
          </w:p>
        </w:tc>
        <w:tc>
          <w:tcPr>
            <w:tcW w:w="1476" w:type="dxa"/>
            <w:shd w:val="clear" w:color="auto" w:fill="auto"/>
            <w:vAlign w:val="center"/>
          </w:tcPr>
          <w:p w:rsidR="00E92534" w:rsidRPr="00BC5856" w:rsidRDefault="00E92534" w:rsidP="00E5479E">
            <w:pPr>
              <w:spacing w:line="276" w:lineRule="auto"/>
              <w:jc w:val="center"/>
            </w:pPr>
            <w:r w:rsidRPr="00BC5856">
              <w:t>900…1000</w:t>
            </w:r>
          </w:p>
        </w:tc>
      </w:tr>
      <w:tr w:rsidR="00E92534" w:rsidRPr="00BC5856" w:rsidTr="00E5479E">
        <w:tc>
          <w:tcPr>
            <w:tcW w:w="4004" w:type="dxa"/>
            <w:shd w:val="clear" w:color="auto" w:fill="auto"/>
          </w:tcPr>
          <w:p w:rsidR="00E92534" w:rsidRPr="00BC5856" w:rsidRDefault="00E92534" w:rsidP="00E5479E">
            <w:pPr>
              <w:spacing w:line="276" w:lineRule="auto"/>
            </w:pPr>
            <w:r w:rsidRPr="00BC5856">
              <w:t>Вместимость ковша, м</w:t>
            </w:r>
            <w:r w:rsidRPr="00BC5856">
              <w:rPr>
                <w:vertAlign w:val="superscript"/>
              </w:rPr>
              <w:t>3</w:t>
            </w:r>
          </w:p>
        </w:tc>
        <w:tc>
          <w:tcPr>
            <w:tcW w:w="1366" w:type="dxa"/>
            <w:shd w:val="clear" w:color="auto" w:fill="auto"/>
            <w:vAlign w:val="center"/>
          </w:tcPr>
          <w:p w:rsidR="00E92534" w:rsidRPr="00BC5856" w:rsidRDefault="00E92534" w:rsidP="00E5479E">
            <w:pPr>
              <w:spacing w:line="276" w:lineRule="auto"/>
              <w:jc w:val="center"/>
            </w:pPr>
            <w:r w:rsidRPr="00BC5856">
              <w:t>1,0…1,5</w:t>
            </w:r>
          </w:p>
        </w:tc>
        <w:tc>
          <w:tcPr>
            <w:tcW w:w="1359" w:type="dxa"/>
            <w:shd w:val="clear" w:color="auto" w:fill="auto"/>
            <w:vAlign w:val="center"/>
          </w:tcPr>
          <w:p w:rsidR="00E92534" w:rsidRPr="00BC5856" w:rsidRDefault="00E92534" w:rsidP="00E5479E">
            <w:pPr>
              <w:spacing w:line="276" w:lineRule="auto"/>
              <w:jc w:val="center"/>
            </w:pPr>
            <w:r w:rsidRPr="00BC5856">
              <w:t>2,0…3,0</w:t>
            </w:r>
          </w:p>
        </w:tc>
        <w:tc>
          <w:tcPr>
            <w:tcW w:w="1366" w:type="dxa"/>
            <w:shd w:val="clear" w:color="auto" w:fill="auto"/>
            <w:vAlign w:val="center"/>
          </w:tcPr>
          <w:p w:rsidR="00E92534" w:rsidRPr="00BC5856" w:rsidRDefault="00E92534" w:rsidP="00E5479E">
            <w:pPr>
              <w:spacing w:line="276" w:lineRule="auto"/>
              <w:jc w:val="center"/>
            </w:pPr>
            <w:r w:rsidRPr="00BC5856">
              <w:t>4,0…5,0</w:t>
            </w:r>
          </w:p>
        </w:tc>
        <w:tc>
          <w:tcPr>
            <w:tcW w:w="1476" w:type="dxa"/>
            <w:shd w:val="clear" w:color="auto" w:fill="auto"/>
            <w:vAlign w:val="center"/>
          </w:tcPr>
          <w:p w:rsidR="00E92534" w:rsidRPr="00BC5856" w:rsidRDefault="00E92534" w:rsidP="00E5479E">
            <w:pPr>
              <w:spacing w:line="276" w:lineRule="auto"/>
              <w:jc w:val="center"/>
            </w:pPr>
            <w:r w:rsidRPr="00BC5856">
              <w:t>6,0…8,0</w:t>
            </w:r>
          </w:p>
        </w:tc>
      </w:tr>
    </w:tbl>
    <w:p w:rsidR="00E92534" w:rsidRPr="00445771" w:rsidRDefault="00E92534" w:rsidP="00E92534">
      <w:pPr>
        <w:ind w:firstLine="709"/>
        <w:rPr>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sz w:val="28"/>
          <w:szCs w:val="28"/>
        </w:rPr>
        <w:t>Затем</w:t>
      </w:r>
      <w:r w:rsidR="00B70D30">
        <w:rPr>
          <w:sz w:val="28"/>
          <w:szCs w:val="28"/>
        </w:rPr>
        <w:t xml:space="preserve"> выбирают марку ПТМ из приведенных ниже таблиц</w:t>
      </w:r>
      <w:r w:rsidRPr="00445771">
        <w:rPr>
          <w:sz w:val="28"/>
          <w:szCs w:val="28"/>
        </w:rPr>
        <w:t>.</w:t>
      </w:r>
    </w:p>
    <w:p w:rsidR="00BC5856" w:rsidRDefault="00BC5856" w:rsidP="00E92534">
      <w:pPr>
        <w:spacing w:line="216" w:lineRule="auto"/>
        <w:jc w:val="center"/>
        <w:outlineLvl w:val="2"/>
        <w:rPr>
          <w:bCs/>
          <w:color w:val="0A1014"/>
          <w:sz w:val="28"/>
          <w:szCs w:val="28"/>
        </w:rPr>
      </w:pPr>
    </w:p>
    <w:p w:rsidR="00E92534" w:rsidRPr="00445771" w:rsidRDefault="00E92534" w:rsidP="00E92534">
      <w:pPr>
        <w:spacing w:line="216" w:lineRule="auto"/>
        <w:jc w:val="center"/>
        <w:outlineLvl w:val="2"/>
        <w:rPr>
          <w:bCs/>
          <w:color w:val="0A1014"/>
        </w:rPr>
      </w:pPr>
      <w:r w:rsidRPr="00445771">
        <w:rPr>
          <w:bCs/>
          <w:color w:val="0A1014"/>
          <w:sz w:val="28"/>
          <w:szCs w:val="28"/>
        </w:rPr>
        <w:t>Погрузочно-транспортное оборудование фирмы «</w:t>
      </w:r>
      <w:proofErr w:type="spellStart"/>
      <w:r w:rsidRPr="00445771">
        <w:rPr>
          <w:bCs/>
          <w:color w:val="0A1014"/>
          <w:sz w:val="28"/>
          <w:szCs w:val="28"/>
        </w:rPr>
        <w:t>Atlas</w:t>
      </w:r>
      <w:proofErr w:type="spellEnd"/>
      <w:r w:rsidRPr="00445771">
        <w:rPr>
          <w:bCs/>
          <w:color w:val="0A1014"/>
          <w:sz w:val="28"/>
          <w:szCs w:val="28"/>
        </w:rPr>
        <w:t xml:space="preserve"> </w:t>
      </w:r>
      <w:proofErr w:type="spellStart"/>
      <w:r w:rsidRPr="00445771">
        <w:rPr>
          <w:bCs/>
          <w:color w:val="0A1014"/>
          <w:sz w:val="28"/>
          <w:szCs w:val="28"/>
        </w:rPr>
        <w:t>Copco</w:t>
      </w:r>
      <w:proofErr w:type="spellEnd"/>
      <w:r w:rsidRPr="00445771">
        <w:rPr>
          <w:bCs/>
          <w:color w:val="0A1014"/>
          <w:sz w:val="28"/>
          <w:szCs w:val="28"/>
        </w:rPr>
        <w:t xml:space="preserve">» </w:t>
      </w:r>
    </w:p>
    <w:p w:rsidR="00E92534" w:rsidRPr="00445771" w:rsidRDefault="00E92534" w:rsidP="00E92534">
      <w:pPr>
        <w:ind w:firstLine="567"/>
        <w:jc w:val="both"/>
        <w:rPr>
          <w:color w:val="0A1014"/>
          <w:sz w:val="28"/>
          <w:szCs w:val="28"/>
        </w:rPr>
      </w:pPr>
    </w:p>
    <w:p w:rsidR="00BC5856" w:rsidRPr="00BC5856" w:rsidRDefault="00B70D30" w:rsidP="00BC5856">
      <w:pPr>
        <w:spacing w:line="360" w:lineRule="auto"/>
        <w:ind w:firstLine="567"/>
        <w:jc w:val="right"/>
        <w:rPr>
          <w:i/>
          <w:color w:val="0A1014"/>
        </w:rPr>
      </w:pPr>
      <w:r>
        <w:rPr>
          <w:i/>
          <w:color w:val="0A1014"/>
        </w:rPr>
        <w:t>Таблица 5</w:t>
      </w:r>
      <w:r w:rsidR="00BC5856" w:rsidRPr="00BC5856">
        <w:rPr>
          <w:i/>
          <w:color w:val="0A1014"/>
        </w:rPr>
        <w:t xml:space="preserve">. </w:t>
      </w:r>
    </w:p>
    <w:p w:rsidR="00E92534" w:rsidRPr="00445771" w:rsidRDefault="00E92534" w:rsidP="00BC5856">
      <w:pPr>
        <w:spacing w:line="360" w:lineRule="auto"/>
        <w:ind w:firstLine="567"/>
        <w:jc w:val="center"/>
        <w:rPr>
          <w:color w:val="0A1014"/>
        </w:rPr>
      </w:pPr>
      <w:proofErr w:type="spellStart"/>
      <w:r w:rsidRPr="00445771">
        <w:rPr>
          <w:color w:val="0A1014"/>
        </w:rPr>
        <w:t>Типоразмерный</w:t>
      </w:r>
      <w:proofErr w:type="spellEnd"/>
      <w:r w:rsidRPr="00445771">
        <w:rPr>
          <w:color w:val="0A1014"/>
        </w:rPr>
        <w:t xml:space="preserve"> ряд ковшовых ПТМ (с дизельным приводом) для работы в горных выработках сечением от 6 м</w:t>
      </w:r>
      <w:r w:rsidRPr="00445771">
        <w:rPr>
          <w:color w:val="0A1014"/>
          <w:vertAlign w:val="superscript"/>
        </w:rPr>
        <w:t>2</w:t>
      </w:r>
      <w:r w:rsidRPr="00445771">
        <w:rPr>
          <w:color w:val="0A1014"/>
        </w:rPr>
        <w:t>.</w:t>
      </w:r>
    </w:p>
    <w:p w:rsidR="00E92534" w:rsidRPr="00445771" w:rsidRDefault="00E92534" w:rsidP="00E92534">
      <w:pPr>
        <w:ind w:firstLine="567"/>
        <w:jc w:val="both"/>
        <w:rPr>
          <w:color w:val="0A1014"/>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4077"/>
        <w:gridCol w:w="1831"/>
        <w:gridCol w:w="1831"/>
        <w:gridCol w:w="1832"/>
      </w:tblGrid>
      <w:tr w:rsidR="00E92534" w:rsidRPr="00445771" w:rsidTr="00E5479E">
        <w:tc>
          <w:tcPr>
            <w:tcW w:w="4077" w:type="dxa"/>
            <w:shd w:val="clear" w:color="auto" w:fill="auto"/>
            <w:vAlign w:val="center"/>
          </w:tcPr>
          <w:p w:rsidR="00E92534" w:rsidRPr="00445771" w:rsidRDefault="00E92534" w:rsidP="00E5479E">
            <w:pPr>
              <w:jc w:val="center"/>
            </w:pPr>
          </w:p>
          <w:p w:rsidR="00E92534" w:rsidRPr="00445771" w:rsidRDefault="00E92534" w:rsidP="00E5479E">
            <w:pPr>
              <w:jc w:val="center"/>
            </w:pPr>
            <w:r w:rsidRPr="00445771">
              <w:t>ПТМ</w:t>
            </w:r>
          </w:p>
          <w:p w:rsidR="00E92534" w:rsidRPr="00445771" w:rsidRDefault="00E92534" w:rsidP="00E5479E">
            <w:pPr>
              <w:jc w:val="center"/>
              <w:rPr>
                <w:color w:val="0A1014"/>
              </w:rPr>
            </w:pPr>
          </w:p>
        </w:tc>
        <w:tc>
          <w:tcPr>
            <w:tcW w:w="1831" w:type="dxa"/>
            <w:shd w:val="clear" w:color="auto" w:fill="auto"/>
            <w:vAlign w:val="center"/>
          </w:tcPr>
          <w:p w:rsidR="00E92534" w:rsidRPr="00445771" w:rsidRDefault="00E92534" w:rsidP="00E5479E">
            <w:pPr>
              <w:jc w:val="center"/>
              <w:rPr>
                <w:color w:val="0A1014"/>
              </w:rPr>
            </w:pPr>
            <w:r w:rsidRPr="00445771">
              <w:t>ST2G</w:t>
            </w:r>
          </w:p>
        </w:tc>
        <w:tc>
          <w:tcPr>
            <w:tcW w:w="1831" w:type="dxa"/>
            <w:shd w:val="clear" w:color="auto" w:fill="auto"/>
            <w:vAlign w:val="center"/>
          </w:tcPr>
          <w:p w:rsidR="00E92534" w:rsidRPr="00445771" w:rsidRDefault="00E92534" w:rsidP="00E5479E">
            <w:pPr>
              <w:jc w:val="center"/>
              <w:rPr>
                <w:color w:val="0A1014"/>
              </w:rPr>
            </w:pPr>
            <w:r w:rsidRPr="00445771">
              <w:t>ST2D</w:t>
            </w:r>
          </w:p>
        </w:tc>
        <w:tc>
          <w:tcPr>
            <w:tcW w:w="1832" w:type="dxa"/>
            <w:shd w:val="clear" w:color="auto" w:fill="auto"/>
            <w:vAlign w:val="center"/>
          </w:tcPr>
          <w:p w:rsidR="00E92534" w:rsidRPr="00445771" w:rsidRDefault="00E92534" w:rsidP="00E5479E">
            <w:pPr>
              <w:jc w:val="center"/>
              <w:rPr>
                <w:color w:val="0A1014"/>
              </w:rPr>
            </w:pPr>
            <w:r w:rsidRPr="00445771">
              <w:t>ST3,5</w:t>
            </w:r>
          </w:p>
        </w:tc>
      </w:tr>
      <w:tr w:rsidR="00E92534" w:rsidRPr="00445771" w:rsidTr="00E5479E">
        <w:tc>
          <w:tcPr>
            <w:tcW w:w="4077" w:type="dxa"/>
            <w:shd w:val="clear" w:color="auto" w:fill="D9D9D9"/>
            <w:vAlign w:val="center"/>
          </w:tcPr>
          <w:p w:rsidR="00E92534" w:rsidRPr="00445771" w:rsidRDefault="00E92534" w:rsidP="00E5479E">
            <w:pPr>
              <w:ind w:firstLine="142"/>
              <w:jc w:val="both"/>
              <w:rPr>
                <w:color w:val="0A1014"/>
              </w:rPr>
            </w:pPr>
            <w:r w:rsidRPr="00445771">
              <w:t>Размеры выработки (рекоменду</w:t>
            </w:r>
            <w:r w:rsidRPr="00445771">
              <w:t>е</w:t>
            </w:r>
            <w:r w:rsidRPr="00445771">
              <w:t>мые) ширина × высота, м</w:t>
            </w:r>
          </w:p>
        </w:tc>
        <w:tc>
          <w:tcPr>
            <w:tcW w:w="1831" w:type="dxa"/>
            <w:shd w:val="clear" w:color="auto" w:fill="D9D9D9"/>
            <w:vAlign w:val="center"/>
          </w:tcPr>
          <w:p w:rsidR="00E92534" w:rsidRPr="00445771" w:rsidRDefault="00E92534" w:rsidP="00E5479E">
            <w:pPr>
              <w:jc w:val="center"/>
              <w:rPr>
                <w:color w:val="0A1014"/>
              </w:rPr>
            </w:pPr>
            <w:r w:rsidRPr="00445771">
              <w:t>2,4×2,9</w:t>
            </w:r>
          </w:p>
        </w:tc>
        <w:tc>
          <w:tcPr>
            <w:tcW w:w="1831" w:type="dxa"/>
            <w:shd w:val="clear" w:color="auto" w:fill="D9D9D9"/>
            <w:vAlign w:val="center"/>
          </w:tcPr>
          <w:p w:rsidR="00E92534" w:rsidRPr="00445771" w:rsidRDefault="00E92534" w:rsidP="00E5479E">
            <w:pPr>
              <w:jc w:val="center"/>
              <w:rPr>
                <w:color w:val="0A1014"/>
              </w:rPr>
            </w:pPr>
            <w:r w:rsidRPr="00445771">
              <w:t>2,4×2,9</w:t>
            </w:r>
          </w:p>
        </w:tc>
        <w:tc>
          <w:tcPr>
            <w:tcW w:w="1832" w:type="dxa"/>
            <w:shd w:val="clear" w:color="auto" w:fill="D9D9D9"/>
            <w:vAlign w:val="center"/>
          </w:tcPr>
          <w:p w:rsidR="00E92534" w:rsidRPr="00445771" w:rsidRDefault="00E92534" w:rsidP="00E5479E">
            <w:pPr>
              <w:jc w:val="center"/>
              <w:rPr>
                <w:color w:val="0A1014"/>
              </w:rPr>
            </w:pPr>
            <w:r w:rsidRPr="00445771">
              <w:t>3,5×3,0</w:t>
            </w:r>
          </w:p>
        </w:tc>
      </w:tr>
      <w:tr w:rsidR="00E92534" w:rsidRPr="00445771" w:rsidTr="00E5479E">
        <w:tc>
          <w:tcPr>
            <w:tcW w:w="4077" w:type="dxa"/>
            <w:shd w:val="clear" w:color="auto" w:fill="auto"/>
            <w:vAlign w:val="center"/>
          </w:tcPr>
          <w:p w:rsidR="00E92534" w:rsidRPr="00445771" w:rsidRDefault="00E92534" w:rsidP="00E5479E">
            <w:pPr>
              <w:ind w:firstLine="142"/>
              <w:jc w:val="both"/>
            </w:pPr>
            <w:r w:rsidRPr="00445771">
              <w:t>Грузоподъемность, кг</w:t>
            </w:r>
          </w:p>
        </w:tc>
        <w:tc>
          <w:tcPr>
            <w:tcW w:w="1831" w:type="dxa"/>
            <w:shd w:val="clear" w:color="auto" w:fill="auto"/>
            <w:vAlign w:val="center"/>
          </w:tcPr>
          <w:p w:rsidR="00E92534" w:rsidRPr="00445771" w:rsidRDefault="00E92534" w:rsidP="00E5479E">
            <w:pPr>
              <w:jc w:val="center"/>
            </w:pPr>
            <w:r w:rsidRPr="00445771">
              <w:t>3600 кг</w:t>
            </w:r>
          </w:p>
        </w:tc>
        <w:tc>
          <w:tcPr>
            <w:tcW w:w="1831" w:type="dxa"/>
            <w:shd w:val="clear" w:color="auto" w:fill="auto"/>
            <w:vAlign w:val="center"/>
          </w:tcPr>
          <w:p w:rsidR="00E92534" w:rsidRPr="00445771" w:rsidRDefault="00E92534" w:rsidP="00E5479E">
            <w:pPr>
              <w:jc w:val="center"/>
            </w:pPr>
            <w:r w:rsidRPr="00445771">
              <w:t>3600 кг</w:t>
            </w:r>
          </w:p>
        </w:tc>
        <w:tc>
          <w:tcPr>
            <w:tcW w:w="1832" w:type="dxa"/>
            <w:shd w:val="clear" w:color="auto" w:fill="auto"/>
            <w:vAlign w:val="center"/>
          </w:tcPr>
          <w:p w:rsidR="00E92534" w:rsidRPr="00445771" w:rsidRDefault="00E92534" w:rsidP="00E5479E">
            <w:pPr>
              <w:jc w:val="center"/>
            </w:pPr>
            <w:r w:rsidRPr="00445771">
              <w:t>6000 кг</w:t>
            </w:r>
          </w:p>
        </w:tc>
      </w:tr>
      <w:tr w:rsidR="00E92534" w:rsidRPr="00445771" w:rsidTr="00E5479E">
        <w:tc>
          <w:tcPr>
            <w:tcW w:w="4077" w:type="dxa"/>
            <w:shd w:val="clear" w:color="auto" w:fill="D9D9D9"/>
            <w:vAlign w:val="center"/>
          </w:tcPr>
          <w:p w:rsidR="00E92534" w:rsidRPr="00445771" w:rsidRDefault="00E92534" w:rsidP="00E5479E">
            <w:pPr>
              <w:ind w:firstLine="142"/>
              <w:jc w:val="both"/>
            </w:pPr>
            <w:r w:rsidRPr="00445771">
              <w:t>Мощность двигателя, л.с.</w:t>
            </w:r>
          </w:p>
        </w:tc>
        <w:tc>
          <w:tcPr>
            <w:tcW w:w="1831" w:type="dxa"/>
            <w:shd w:val="clear" w:color="auto" w:fill="D9D9D9"/>
            <w:vAlign w:val="center"/>
          </w:tcPr>
          <w:p w:rsidR="00E92534" w:rsidRPr="00445771" w:rsidRDefault="00E92534" w:rsidP="00E5479E">
            <w:pPr>
              <w:jc w:val="center"/>
            </w:pPr>
            <w:r w:rsidRPr="00445771">
              <w:rPr>
                <w:lang w:val="en-US"/>
              </w:rPr>
              <w:t>117</w:t>
            </w:r>
          </w:p>
        </w:tc>
        <w:tc>
          <w:tcPr>
            <w:tcW w:w="1831" w:type="dxa"/>
            <w:shd w:val="clear" w:color="auto" w:fill="D9D9D9"/>
            <w:vAlign w:val="center"/>
          </w:tcPr>
          <w:p w:rsidR="00E92534" w:rsidRPr="00445771" w:rsidRDefault="00E92534" w:rsidP="00E5479E">
            <w:pPr>
              <w:jc w:val="center"/>
            </w:pPr>
            <w:r w:rsidRPr="00445771">
              <w:rPr>
                <w:lang w:val="en-US"/>
              </w:rPr>
              <w:t>84</w:t>
            </w:r>
          </w:p>
        </w:tc>
        <w:tc>
          <w:tcPr>
            <w:tcW w:w="1832" w:type="dxa"/>
            <w:shd w:val="clear" w:color="auto" w:fill="D9D9D9"/>
            <w:vAlign w:val="center"/>
          </w:tcPr>
          <w:p w:rsidR="00E92534" w:rsidRPr="00445771" w:rsidRDefault="00E92534" w:rsidP="00E5479E">
            <w:pPr>
              <w:jc w:val="center"/>
            </w:pPr>
            <w:r w:rsidRPr="00445771">
              <w:rPr>
                <w:lang w:val="en-US"/>
              </w:rPr>
              <w:t>185</w:t>
            </w:r>
          </w:p>
        </w:tc>
      </w:tr>
      <w:tr w:rsidR="00E92534" w:rsidRPr="00445771" w:rsidTr="00E5479E">
        <w:tc>
          <w:tcPr>
            <w:tcW w:w="4077" w:type="dxa"/>
            <w:shd w:val="clear" w:color="auto" w:fill="auto"/>
            <w:vAlign w:val="center"/>
          </w:tcPr>
          <w:p w:rsidR="00E92534" w:rsidRPr="00445771" w:rsidRDefault="00E92534" w:rsidP="00E5479E">
            <w:pPr>
              <w:ind w:firstLine="142"/>
              <w:jc w:val="both"/>
            </w:pPr>
            <w:r w:rsidRPr="00445771">
              <w:t>Рабочая масса (порожняя), кг</w:t>
            </w:r>
          </w:p>
        </w:tc>
        <w:tc>
          <w:tcPr>
            <w:tcW w:w="1831" w:type="dxa"/>
            <w:shd w:val="clear" w:color="auto" w:fill="auto"/>
            <w:vAlign w:val="center"/>
          </w:tcPr>
          <w:p w:rsidR="00E92534" w:rsidRPr="00445771" w:rsidRDefault="00E92534" w:rsidP="00E5479E">
            <w:pPr>
              <w:jc w:val="center"/>
              <w:rPr>
                <w:lang w:val="en-US"/>
              </w:rPr>
            </w:pPr>
            <w:r w:rsidRPr="00445771">
              <w:t>13 000</w:t>
            </w:r>
          </w:p>
        </w:tc>
        <w:tc>
          <w:tcPr>
            <w:tcW w:w="1831" w:type="dxa"/>
            <w:shd w:val="clear" w:color="auto" w:fill="auto"/>
            <w:vAlign w:val="center"/>
          </w:tcPr>
          <w:p w:rsidR="00E92534" w:rsidRPr="00445771" w:rsidRDefault="00E92534" w:rsidP="00E5479E">
            <w:pPr>
              <w:jc w:val="center"/>
              <w:rPr>
                <w:lang w:val="en-US"/>
              </w:rPr>
            </w:pPr>
            <w:r w:rsidRPr="00445771">
              <w:t>12 320</w:t>
            </w:r>
          </w:p>
        </w:tc>
        <w:tc>
          <w:tcPr>
            <w:tcW w:w="1832" w:type="dxa"/>
            <w:shd w:val="clear" w:color="auto" w:fill="auto"/>
            <w:vAlign w:val="center"/>
          </w:tcPr>
          <w:p w:rsidR="00E92534" w:rsidRPr="00445771" w:rsidRDefault="00E92534" w:rsidP="00E5479E">
            <w:pPr>
              <w:jc w:val="center"/>
              <w:rPr>
                <w:lang w:val="en-US"/>
              </w:rPr>
            </w:pPr>
            <w:r w:rsidRPr="00445771">
              <w:t>17 100</w:t>
            </w:r>
          </w:p>
        </w:tc>
      </w:tr>
      <w:tr w:rsidR="00E92534" w:rsidRPr="00445771" w:rsidTr="00E5479E">
        <w:tc>
          <w:tcPr>
            <w:tcW w:w="4077" w:type="dxa"/>
            <w:shd w:val="clear" w:color="auto" w:fill="D9D9D9"/>
            <w:vAlign w:val="center"/>
          </w:tcPr>
          <w:p w:rsidR="00E92534" w:rsidRPr="00445771" w:rsidRDefault="00E92534" w:rsidP="00E5479E">
            <w:pPr>
              <w:ind w:firstLine="142"/>
              <w:jc w:val="both"/>
            </w:pPr>
            <w:r w:rsidRPr="00445771">
              <w:t>Ширина (по ковшу), мм</w:t>
            </w:r>
          </w:p>
        </w:tc>
        <w:tc>
          <w:tcPr>
            <w:tcW w:w="1831" w:type="dxa"/>
            <w:shd w:val="clear" w:color="auto" w:fill="D9D9D9"/>
            <w:vAlign w:val="center"/>
          </w:tcPr>
          <w:p w:rsidR="00E92534" w:rsidRPr="00445771" w:rsidRDefault="00E92534" w:rsidP="00E5479E">
            <w:pPr>
              <w:jc w:val="center"/>
            </w:pPr>
            <w:r w:rsidRPr="00445771">
              <w:t>1650</w:t>
            </w:r>
          </w:p>
        </w:tc>
        <w:tc>
          <w:tcPr>
            <w:tcW w:w="1831" w:type="dxa"/>
            <w:shd w:val="clear" w:color="auto" w:fill="D9D9D9"/>
            <w:vAlign w:val="center"/>
          </w:tcPr>
          <w:p w:rsidR="00E92534" w:rsidRPr="00445771" w:rsidRDefault="00E92534" w:rsidP="00E5479E">
            <w:pPr>
              <w:jc w:val="center"/>
            </w:pPr>
            <w:r w:rsidRPr="00445771">
              <w:t>1638</w:t>
            </w:r>
          </w:p>
        </w:tc>
        <w:tc>
          <w:tcPr>
            <w:tcW w:w="1832" w:type="dxa"/>
            <w:shd w:val="clear" w:color="auto" w:fill="D9D9D9"/>
            <w:vAlign w:val="center"/>
          </w:tcPr>
          <w:p w:rsidR="00E92534" w:rsidRPr="00445771" w:rsidRDefault="00E92534" w:rsidP="00E5479E">
            <w:pPr>
              <w:jc w:val="center"/>
            </w:pPr>
            <w:r w:rsidRPr="00445771">
              <w:t>1956</w:t>
            </w:r>
          </w:p>
        </w:tc>
      </w:tr>
      <w:tr w:rsidR="00E92534" w:rsidRPr="00445771" w:rsidTr="00E5479E">
        <w:tc>
          <w:tcPr>
            <w:tcW w:w="4077" w:type="dxa"/>
            <w:shd w:val="clear" w:color="auto" w:fill="auto"/>
            <w:vAlign w:val="center"/>
          </w:tcPr>
          <w:p w:rsidR="00E92534" w:rsidRPr="00445771" w:rsidRDefault="00E92534" w:rsidP="00E5479E">
            <w:pPr>
              <w:ind w:firstLine="142"/>
              <w:jc w:val="both"/>
            </w:pPr>
            <w:r w:rsidRPr="00445771">
              <w:t>Высота по козырьку, мм</w:t>
            </w:r>
          </w:p>
        </w:tc>
        <w:tc>
          <w:tcPr>
            <w:tcW w:w="1831" w:type="dxa"/>
            <w:shd w:val="clear" w:color="auto" w:fill="auto"/>
            <w:vAlign w:val="center"/>
          </w:tcPr>
          <w:p w:rsidR="00E92534" w:rsidRPr="00445771" w:rsidRDefault="00E92534" w:rsidP="00E5479E">
            <w:pPr>
              <w:jc w:val="center"/>
            </w:pPr>
            <w:r w:rsidRPr="00445771">
              <w:t>2162</w:t>
            </w:r>
          </w:p>
        </w:tc>
        <w:tc>
          <w:tcPr>
            <w:tcW w:w="1831" w:type="dxa"/>
            <w:shd w:val="clear" w:color="auto" w:fill="auto"/>
            <w:vAlign w:val="center"/>
          </w:tcPr>
          <w:p w:rsidR="00E92534" w:rsidRPr="00445771" w:rsidRDefault="00E92534" w:rsidP="00E5479E">
            <w:pPr>
              <w:jc w:val="center"/>
            </w:pPr>
            <w:r w:rsidRPr="00445771">
              <w:t>2086</w:t>
            </w:r>
          </w:p>
        </w:tc>
        <w:tc>
          <w:tcPr>
            <w:tcW w:w="1832" w:type="dxa"/>
            <w:shd w:val="clear" w:color="auto" w:fill="auto"/>
            <w:vAlign w:val="center"/>
          </w:tcPr>
          <w:p w:rsidR="00E92534" w:rsidRPr="00445771" w:rsidRDefault="00E92534" w:rsidP="00E5479E">
            <w:pPr>
              <w:jc w:val="center"/>
            </w:pPr>
            <w:r w:rsidRPr="00445771">
              <w:t>2247</w:t>
            </w:r>
          </w:p>
        </w:tc>
      </w:tr>
      <w:tr w:rsidR="00E92534" w:rsidRPr="00445771" w:rsidTr="00E5479E">
        <w:tc>
          <w:tcPr>
            <w:tcW w:w="4077" w:type="dxa"/>
            <w:shd w:val="clear" w:color="auto" w:fill="D9D9D9"/>
            <w:vAlign w:val="center"/>
          </w:tcPr>
          <w:p w:rsidR="00E92534" w:rsidRPr="00445771" w:rsidRDefault="00E92534" w:rsidP="00E5479E">
            <w:pPr>
              <w:ind w:firstLine="142"/>
              <w:jc w:val="both"/>
            </w:pPr>
            <w:r w:rsidRPr="00445771">
              <w:t>Высота подъема ковша, мм</w:t>
            </w:r>
          </w:p>
        </w:tc>
        <w:tc>
          <w:tcPr>
            <w:tcW w:w="1831" w:type="dxa"/>
            <w:shd w:val="clear" w:color="auto" w:fill="D9D9D9"/>
            <w:vAlign w:val="center"/>
          </w:tcPr>
          <w:p w:rsidR="00E92534" w:rsidRPr="00445771" w:rsidRDefault="00E92534" w:rsidP="00E5479E">
            <w:pPr>
              <w:jc w:val="center"/>
            </w:pPr>
            <w:r w:rsidRPr="00445771">
              <w:t>3747</w:t>
            </w:r>
          </w:p>
        </w:tc>
        <w:tc>
          <w:tcPr>
            <w:tcW w:w="1831" w:type="dxa"/>
            <w:shd w:val="clear" w:color="auto" w:fill="D9D9D9"/>
            <w:vAlign w:val="center"/>
          </w:tcPr>
          <w:p w:rsidR="00E92534" w:rsidRPr="00445771" w:rsidRDefault="00E92534" w:rsidP="00E5479E">
            <w:pPr>
              <w:jc w:val="center"/>
            </w:pPr>
            <w:r w:rsidRPr="00445771">
              <w:t>3733</w:t>
            </w:r>
          </w:p>
        </w:tc>
        <w:tc>
          <w:tcPr>
            <w:tcW w:w="1832" w:type="dxa"/>
            <w:shd w:val="clear" w:color="auto" w:fill="D9D9D9"/>
            <w:vAlign w:val="center"/>
          </w:tcPr>
          <w:p w:rsidR="00E92534" w:rsidRPr="00445771" w:rsidRDefault="00E92534" w:rsidP="00E5479E">
            <w:pPr>
              <w:jc w:val="center"/>
            </w:pPr>
            <w:r w:rsidRPr="00445771">
              <w:t>3984</w:t>
            </w:r>
          </w:p>
        </w:tc>
      </w:tr>
      <w:tr w:rsidR="00E92534" w:rsidRPr="00445771" w:rsidTr="00E5479E">
        <w:tc>
          <w:tcPr>
            <w:tcW w:w="4077" w:type="dxa"/>
            <w:shd w:val="clear" w:color="auto" w:fill="auto"/>
            <w:vAlign w:val="center"/>
          </w:tcPr>
          <w:p w:rsidR="00E92534" w:rsidRPr="00445771" w:rsidRDefault="00E92534" w:rsidP="00E5479E">
            <w:pPr>
              <w:ind w:firstLine="142"/>
              <w:jc w:val="both"/>
            </w:pPr>
            <w:r w:rsidRPr="00445771">
              <w:t>Совместим с бурильными устано</w:t>
            </w:r>
            <w:r w:rsidRPr="00445771">
              <w:t>в</w:t>
            </w:r>
            <w:r w:rsidRPr="00445771">
              <w:t>ками</w:t>
            </w:r>
          </w:p>
        </w:tc>
        <w:tc>
          <w:tcPr>
            <w:tcW w:w="1831" w:type="dxa"/>
            <w:shd w:val="clear" w:color="auto" w:fill="auto"/>
            <w:vAlign w:val="center"/>
          </w:tcPr>
          <w:p w:rsidR="00E92534" w:rsidRPr="00445771" w:rsidRDefault="00E92534" w:rsidP="00E5479E">
            <w:pPr>
              <w:jc w:val="center"/>
            </w:pPr>
            <w:proofErr w:type="spellStart"/>
            <w:r w:rsidRPr="00445771">
              <w:t>Boomer</w:t>
            </w:r>
            <w:proofErr w:type="spellEnd"/>
            <w:r w:rsidRPr="00445771">
              <w:t xml:space="preserve"> 104, </w:t>
            </w:r>
            <w:proofErr w:type="spellStart"/>
            <w:r w:rsidRPr="00445771">
              <w:t>Boomer</w:t>
            </w:r>
            <w:proofErr w:type="spellEnd"/>
            <w:r w:rsidRPr="00445771">
              <w:t xml:space="preserve"> T1D</w:t>
            </w:r>
          </w:p>
        </w:tc>
        <w:tc>
          <w:tcPr>
            <w:tcW w:w="1831" w:type="dxa"/>
            <w:shd w:val="clear" w:color="auto" w:fill="auto"/>
            <w:vAlign w:val="center"/>
          </w:tcPr>
          <w:p w:rsidR="00E92534" w:rsidRPr="00445771" w:rsidRDefault="00E92534" w:rsidP="00E5479E">
            <w:pPr>
              <w:jc w:val="center"/>
            </w:pPr>
            <w:proofErr w:type="spellStart"/>
            <w:r w:rsidRPr="00445771">
              <w:t>Boomer</w:t>
            </w:r>
            <w:proofErr w:type="spellEnd"/>
            <w:r w:rsidRPr="00445771">
              <w:t xml:space="preserve"> 104, </w:t>
            </w:r>
            <w:proofErr w:type="spellStart"/>
            <w:r w:rsidRPr="00445771">
              <w:t>Boomer</w:t>
            </w:r>
            <w:proofErr w:type="spellEnd"/>
            <w:r w:rsidRPr="00445771">
              <w:t xml:space="preserve"> T1D</w:t>
            </w:r>
          </w:p>
        </w:tc>
        <w:tc>
          <w:tcPr>
            <w:tcW w:w="1832" w:type="dxa"/>
            <w:shd w:val="clear" w:color="auto" w:fill="auto"/>
            <w:vAlign w:val="center"/>
          </w:tcPr>
          <w:p w:rsidR="00E92534" w:rsidRPr="00445771" w:rsidRDefault="00E92534" w:rsidP="00E5479E">
            <w:pPr>
              <w:jc w:val="center"/>
            </w:pPr>
            <w:proofErr w:type="spellStart"/>
            <w:r w:rsidRPr="00445771">
              <w:t>Boomer</w:t>
            </w:r>
            <w:proofErr w:type="spellEnd"/>
            <w:r w:rsidRPr="00445771">
              <w:t xml:space="preserve"> 281, </w:t>
            </w:r>
            <w:proofErr w:type="spellStart"/>
            <w:r w:rsidRPr="00445771">
              <w:t>Boomer</w:t>
            </w:r>
            <w:proofErr w:type="spellEnd"/>
            <w:r w:rsidRPr="00445771">
              <w:t xml:space="preserve"> S1D</w:t>
            </w:r>
          </w:p>
        </w:tc>
      </w:tr>
    </w:tbl>
    <w:p w:rsidR="00E92534" w:rsidRPr="00445771" w:rsidRDefault="00E92534" w:rsidP="00E92534"/>
    <w:p w:rsidR="00E92534" w:rsidRPr="00445771" w:rsidRDefault="00E92534" w:rsidP="00E92534">
      <w:pPr>
        <w:spacing w:line="360" w:lineRule="auto"/>
        <w:ind w:firstLine="567"/>
        <w:jc w:val="both"/>
        <w:rPr>
          <w:color w:val="0A1014"/>
          <w:sz w:val="28"/>
          <w:szCs w:val="28"/>
        </w:rPr>
      </w:pPr>
    </w:p>
    <w:p w:rsidR="00BC5856" w:rsidRDefault="00E92534" w:rsidP="00BC5856">
      <w:pPr>
        <w:spacing w:line="360" w:lineRule="auto"/>
        <w:ind w:firstLine="567"/>
        <w:jc w:val="right"/>
        <w:rPr>
          <w:color w:val="0A1014"/>
        </w:rPr>
      </w:pPr>
      <w:r w:rsidRPr="00BC5856">
        <w:rPr>
          <w:i/>
          <w:color w:val="0A1014"/>
        </w:rPr>
        <w:t xml:space="preserve">Таблица </w:t>
      </w:r>
      <w:r w:rsidR="00B70D30">
        <w:rPr>
          <w:i/>
          <w:color w:val="0A1014"/>
        </w:rPr>
        <w:t>6</w:t>
      </w:r>
      <w:r w:rsidRPr="00445771">
        <w:rPr>
          <w:color w:val="0A1014"/>
        </w:rPr>
        <w:t xml:space="preserve">. </w:t>
      </w:r>
    </w:p>
    <w:p w:rsidR="00E92534" w:rsidRPr="00445771" w:rsidRDefault="00E92534" w:rsidP="00BC5856">
      <w:pPr>
        <w:spacing w:line="360" w:lineRule="auto"/>
        <w:ind w:firstLine="567"/>
        <w:jc w:val="center"/>
        <w:rPr>
          <w:color w:val="0A1014"/>
        </w:rPr>
      </w:pPr>
      <w:proofErr w:type="spellStart"/>
      <w:r w:rsidRPr="00445771">
        <w:rPr>
          <w:color w:val="0A1014"/>
        </w:rPr>
        <w:t>Типоразмерный</w:t>
      </w:r>
      <w:proofErr w:type="spellEnd"/>
      <w:r w:rsidRPr="00445771">
        <w:rPr>
          <w:color w:val="0A1014"/>
        </w:rPr>
        <w:t xml:space="preserve"> ряд ПТМ (с дизельным приводом) для работы в горных выработках сечением от 10 м</w:t>
      </w:r>
      <w:r w:rsidRPr="00445771">
        <w:rPr>
          <w:color w:val="0A1014"/>
          <w:vertAlign w:val="superscript"/>
        </w:rPr>
        <w:t>2</w:t>
      </w:r>
      <w:r w:rsidRPr="00445771">
        <w:rPr>
          <w:color w:val="0A1014"/>
        </w:rPr>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3227"/>
        <w:gridCol w:w="1559"/>
        <w:gridCol w:w="1559"/>
        <w:gridCol w:w="1560"/>
        <w:gridCol w:w="1666"/>
      </w:tblGrid>
      <w:tr w:rsidR="00E92534" w:rsidRPr="00445771" w:rsidTr="00E5479E">
        <w:tc>
          <w:tcPr>
            <w:tcW w:w="3227" w:type="dxa"/>
            <w:shd w:val="clear" w:color="auto" w:fill="auto"/>
            <w:vAlign w:val="center"/>
          </w:tcPr>
          <w:p w:rsidR="00E92534" w:rsidRPr="00445771" w:rsidRDefault="00E92534" w:rsidP="00E5479E">
            <w:pPr>
              <w:ind w:firstLine="142"/>
              <w:jc w:val="center"/>
            </w:pPr>
            <w:r w:rsidRPr="00445771">
              <w:t>ПТМ</w:t>
            </w:r>
          </w:p>
        </w:tc>
        <w:tc>
          <w:tcPr>
            <w:tcW w:w="1559" w:type="dxa"/>
            <w:shd w:val="clear" w:color="auto" w:fill="auto"/>
            <w:vAlign w:val="center"/>
          </w:tcPr>
          <w:p w:rsidR="00E92534" w:rsidRPr="00445771" w:rsidRDefault="00E92534" w:rsidP="00E5479E">
            <w:pPr>
              <w:jc w:val="center"/>
            </w:pPr>
            <w:r w:rsidRPr="00445771">
              <w:t>ST7</w:t>
            </w:r>
          </w:p>
        </w:tc>
        <w:tc>
          <w:tcPr>
            <w:tcW w:w="1559" w:type="dxa"/>
            <w:shd w:val="clear" w:color="auto" w:fill="auto"/>
            <w:vAlign w:val="center"/>
          </w:tcPr>
          <w:p w:rsidR="00E92534" w:rsidRPr="00445771" w:rsidRDefault="00E92534" w:rsidP="00E5479E">
            <w:pPr>
              <w:jc w:val="center"/>
            </w:pPr>
            <w:r w:rsidRPr="00445771">
              <w:t>ST1030</w:t>
            </w:r>
          </w:p>
        </w:tc>
        <w:tc>
          <w:tcPr>
            <w:tcW w:w="1560" w:type="dxa"/>
            <w:shd w:val="clear" w:color="auto" w:fill="auto"/>
            <w:vAlign w:val="center"/>
          </w:tcPr>
          <w:p w:rsidR="00E92534" w:rsidRPr="00445771" w:rsidRDefault="00E92534" w:rsidP="00E5479E">
            <w:pPr>
              <w:jc w:val="center"/>
            </w:pPr>
            <w:r w:rsidRPr="00445771">
              <w:t>ST14</w:t>
            </w:r>
          </w:p>
        </w:tc>
        <w:tc>
          <w:tcPr>
            <w:tcW w:w="1666" w:type="dxa"/>
            <w:shd w:val="clear" w:color="auto" w:fill="auto"/>
            <w:vAlign w:val="center"/>
          </w:tcPr>
          <w:p w:rsidR="00E92534" w:rsidRPr="00445771" w:rsidRDefault="00E92534" w:rsidP="00E5479E">
            <w:pPr>
              <w:jc w:val="center"/>
            </w:pPr>
          </w:p>
          <w:p w:rsidR="00E92534" w:rsidRPr="00445771" w:rsidRDefault="00E92534" w:rsidP="00E5479E">
            <w:pPr>
              <w:jc w:val="center"/>
            </w:pPr>
            <w:r w:rsidRPr="00445771">
              <w:t>ST1520</w:t>
            </w:r>
          </w:p>
          <w:p w:rsidR="00E92534" w:rsidRPr="00445771" w:rsidRDefault="00E92534" w:rsidP="00E5479E">
            <w:pPr>
              <w:jc w:val="center"/>
            </w:pPr>
          </w:p>
        </w:tc>
      </w:tr>
      <w:tr w:rsidR="00BC5856" w:rsidRPr="00445771" w:rsidTr="00E5479E">
        <w:tc>
          <w:tcPr>
            <w:tcW w:w="3227" w:type="dxa"/>
            <w:shd w:val="clear" w:color="auto" w:fill="auto"/>
            <w:vAlign w:val="center"/>
          </w:tcPr>
          <w:p w:rsidR="00BC5856" w:rsidRPr="00BC5856" w:rsidRDefault="00BC5856" w:rsidP="00E5479E">
            <w:pPr>
              <w:ind w:firstLine="142"/>
              <w:jc w:val="center"/>
              <w:rPr>
                <w:i/>
              </w:rPr>
            </w:pPr>
            <w:r>
              <w:rPr>
                <w:i/>
              </w:rPr>
              <w:t>1</w:t>
            </w:r>
          </w:p>
        </w:tc>
        <w:tc>
          <w:tcPr>
            <w:tcW w:w="1559" w:type="dxa"/>
            <w:shd w:val="clear" w:color="auto" w:fill="auto"/>
            <w:vAlign w:val="center"/>
          </w:tcPr>
          <w:p w:rsidR="00BC5856" w:rsidRPr="00445771" w:rsidRDefault="00BC5856" w:rsidP="00E5479E">
            <w:pPr>
              <w:jc w:val="center"/>
            </w:pPr>
            <w:r>
              <w:t>2</w:t>
            </w:r>
          </w:p>
        </w:tc>
        <w:tc>
          <w:tcPr>
            <w:tcW w:w="1559" w:type="dxa"/>
            <w:shd w:val="clear" w:color="auto" w:fill="auto"/>
            <w:vAlign w:val="center"/>
          </w:tcPr>
          <w:p w:rsidR="00BC5856" w:rsidRPr="00445771" w:rsidRDefault="00BC5856" w:rsidP="00E5479E">
            <w:pPr>
              <w:jc w:val="center"/>
            </w:pPr>
            <w:r>
              <w:t>3</w:t>
            </w:r>
          </w:p>
        </w:tc>
        <w:tc>
          <w:tcPr>
            <w:tcW w:w="1560" w:type="dxa"/>
            <w:shd w:val="clear" w:color="auto" w:fill="auto"/>
            <w:vAlign w:val="center"/>
          </w:tcPr>
          <w:p w:rsidR="00BC5856" w:rsidRPr="00445771" w:rsidRDefault="00BC5856" w:rsidP="00E5479E">
            <w:pPr>
              <w:jc w:val="center"/>
            </w:pPr>
            <w:r>
              <w:t>4</w:t>
            </w:r>
          </w:p>
        </w:tc>
        <w:tc>
          <w:tcPr>
            <w:tcW w:w="1666" w:type="dxa"/>
            <w:shd w:val="clear" w:color="auto" w:fill="auto"/>
            <w:vAlign w:val="center"/>
          </w:tcPr>
          <w:p w:rsidR="00BC5856" w:rsidRPr="00445771" w:rsidRDefault="00BC5856" w:rsidP="00E5479E">
            <w:pPr>
              <w:jc w:val="center"/>
            </w:pPr>
            <w:r>
              <w:t>5</w:t>
            </w:r>
          </w:p>
        </w:tc>
      </w:tr>
      <w:tr w:rsidR="00E92534" w:rsidRPr="00445771" w:rsidTr="00E5479E">
        <w:tc>
          <w:tcPr>
            <w:tcW w:w="3227" w:type="dxa"/>
            <w:shd w:val="clear" w:color="auto" w:fill="D9D9D9"/>
            <w:vAlign w:val="center"/>
          </w:tcPr>
          <w:p w:rsidR="00E92534" w:rsidRPr="00445771" w:rsidRDefault="00E92534" w:rsidP="00E5479E">
            <w:pPr>
              <w:ind w:firstLine="142"/>
              <w:jc w:val="both"/>
            </w:pPr>
            <w:r w:rsidRPr="00445771">
              <w:t>Размеры выработки (рек</w:t>
            </w:r>
            <w:r w:rsidRPr="00445771">
              <w:t>о</w:t>
            </w:r>
            <w:r w:rsidRPr="00445771">
              <w:t>мендуемые) ширина × выс</w:t>
            </w:r>
            <w:r w:rsidRPr="00445771">
              <w:t>о</w:t>
            </w:r>
            <w:r w:rsidRPr="00445771">
              <w:t>та</w:t>
            </w:r>
          </w:p>
        </w:tc>
        <w:tc>
          <w:tcPr>
            <w:tcW w:w="1559" w:type="dxa"/>
            <w:shd w:val="clear" w:color="auto" w:fill="D9D9D9"/>
            <w:vAlign w:val="center"/>
          </w:tcPr>
          <w:p w:rsidR="00E92534" w:rsidRPr="00445771" w:rsidRDefault="00E92534" w:rsidP="00E5479E">
            <w:pPr>
              <w:jc w:val="center"/>
            </w:pPr>
            <w:r w:rsidRPr="00445771">
              <w:t>3,5×3,0</w:t>
            </w:r>
          </w:p>
        </w:tc>
        <w:tc>
          <w:tcPr>
            <w:tcW w:w="1559" w:type="dxa"/>
            <w:shd w:val="clear" w:color="auto" w:fill="D9D9D9"/>
            <w:vAlign w:val="center"/>
          </w:tcPr>
          <w:p w:rsidR="00E92534" w:rsidRPr="00445771" w:rsidRDefault="00E92534" w:rsidP="00E5479E">
            <w:pPr>
              <w:jc w:val="center"/>
            </w:pPr>
            <w:r w:rsidRPr="00445771">
              <w:t>4,0 × 3,0</w:t>
            </w:r>
          </w:p>
        </w:tc>
        <w:tc>
          <w:tcPr>
            <w:tcW w:w="1560" w:type="dxa"/>
            <w:shd w:val="clear" w:color="auto" w:fill="D9D9D9"/>
            <w:vAlign w:val="center"/>
          </w:tcPr>
          <w:p w:rsidR="00E92534" w:rsidRPr="00445771" w:rsidRDefault="00E92534" w:rsidP="00E5479E">
            <w:pPr>
              <w:jc w:val="center"/>
            </w:pPr>
            <w:r w:rsidRPr="00445771">
              <w:t>4,5×3,5</w:t>
            </w:r>
          </w:p>
        </w:tc>
        <w:tc>
          <w:tcPr>
            <w:tcW w:w="1666" w:type="dxa"/>
            <w:shd w:val="clear" w:color="auto" w:fill="D9D9D9"/>
            <w:vAlign w:val="center"/>
          </w:tcPr>
          <w:p w:rsidR="00E92534" w:rsidRPr="00445771" w:rsidRDefault="00E92534" w:rsidP="00E5479E">
            <w:pPr>
              <w:jc w:val="center"/>
            </w:pPr>
            <w:r w:rsidRPr="00445771">
              <w:t>4,5×3,7</w:t>
            </w:r>
          </w:p>
        </w:tc>
      </w:tr>
      <w:tr w:rsidR="00E92534" w:rsidRPr="00445771" w:rsidTr="00E5479E">
        <w:tc>
          <w:tcPr>
            <w:tcW w:w="3227" w:type="dxa"/>
            <w:shd w:val="clear" w:color="auto" w:fill="auto"/>
            <w:vAlign w:val="center"/>
          </w:tcPr>
          <w:p w:rsidR="00E92534" w:rsidRPr="00445771" w:rsidRDefault="00E92534" w:rsidP="00E5479E">
            <w:pPr>
              <w:ind w:firstLine="142"/>
              <w:jc w:val="both"/>
            </w:pPr>
            <w:r w:rsidRPr="00445771">
              <w:t>Грузоподъемность, кг</w:t>
            </w:r>
          </w:p>
        </w:tc>
        <w:tc>
          <w:tcPr>
            <w:tcW w:w="1559" w:type="dxa"/>
            <w:shd w:val="clear" w:color="auto" w:fill="auto"/>
            <w:vAlign w:val="center"/>
          </w:tcPr>
          <w:p w:rsidR="00E92534" w:rsidRPr="00445771" w:rsidRDefault="00E92534" w:rsidP="00E5479E">
            <w:pPr>
              <w:jc w:val="center"/>
            </w:pPr>
            <w:r w:rsidRPr="00445771">
              <w:t>6800</w:t>
            </w:r>
          </w:p>
        </w:tc>
        <w:tc>
          <w:tcPr>
            <w:tcW w:w="1559" w:type="dxa"/>
            <w:shd w:val="clear" w:color="auto" w:fill="auto"/>
            <w:vAlign w:val="center"/>
          </w:tcPr>
          <w:p w:rsidR="00E92534" w:rsidRPr="00445771" w:rsidRDefault="00E92534" w:rsidP="00E5479E">
            <w:pPr>
              <w:jc w:val="center"/>
            </w:pPr>
            <w:r w:rsidRPr="00445771">
              <w:t>10000</w:t>
            </w:r>
          </w:p>
        </w:tc>
        <w:tc>
          <w:tcPr>
            <w:tcW w:w="1560" w:type="dxa"/>
            <w:shd w:val="clear" w:color="auto" w:fill="auto"/>
            <w:vAlign w:val="center"/>
          </w:tcPr>
          <w:p w:rsidR="00E92534" w:rsidRPr="00445771" w:rsidRDefault="00E92534" w:rsidP="00E5479E">
            <w:pPr>
              <w:jc w:val="center"/>
            </w:pPr>
            <w:r w:rsidRPr="00445771">
              <w:t>14000</w:t>
            </w:r>
          </w:p>
        </w:tc>
        <w:tc>
          <w:tcPr>
            <w:tcW w:w="1666" w:type="dxa"/>
            <w:shd w:val="clear" w:color="auto" w:fill="auto"/>
            <w:vAlign w:val="center"/>
          </w:tcPr>
          <w:p w:rsidR="00E92534" w:rsidRPr="00445771" w:rsidRDefault="00E92534" w:rsidP="00E5479E">
            <w:pPr>
              <w:jc w:val="center"/>
            </w:pPr>
            <w:r w:rsidRPr="00445771">
              <w:t>15000</w:t>
            </w:r>
          </w:p>
        </w:tc>
      </w:tr>
      <w:tr w:rsidR="00E92534" w:rsidRPr="00445771" w:rsidTr="00E5479E">
        <w:tc>
          <w:tcPr>
            <w:tcW w:w="3227" w:type="dxa"/>
            <w:shd w:val="clear" w:color="auto" w:fill="D9D9D9"/>
            <w:vAlign w:val="center"/>
          </w:tcPr>
          <w:p w:rsidR="00E92534" w:rsidRPr="00445771" w:rsidRDefault="00E92534" w:rsidP="00E5479E">
            <w:pPr>
              <w:ind w:firstLine="142"/>
              <w:jc w:val="both"/>
            </w:pPr>
            <w:r w:rsidRPr="00445771">
              <w:t>Мощность двигателя, л.с.</w:t>
            </w:r>
          </w:p>
        </w:tc>
        <w:tc>
          <w:tcPr>
            <w:tcW w:w="1559" w:type="dxa"/>
            <w:shd w:val="clear" w:color="auto" w:fill="D9D9D9"/>
            <w:vAlign w:val="center"/>
          </w:tcPr>
          <w:p w:rsidR="00E92534" w:rsidRPr="00445771" w:rsidRDefault="00E92534" w:rsidP="00E5479E">
            <w:pPr>
              <w:jc w:val="center"/>
            </w:pPr>
            <w:r w:rsidRPr="00445771">
              <w:rPr>
                <w:lang w:val="en-US"/>
              </w:rPr>
              <w:t>193</w:t>
            </w:r>
          </w:p>
        </w:tc>
        <w:tc>
          <w:tcPr>
            <w:tcW w:w="1559" w:type="dxa"/>
            <w:shd w:val="clear" w:color="auto" w:fill="D9D9D9"/>
            <w:vAlign w:val="center"/>
          </w:tcPr>
          <w:p w:rsidR="00E92534" w:rsidRPr="00445771" w:rsidRDefault="00E92534" w:rsidP="00E5479E">
            <w:pPr>
              <w:jc w:val="center"/>
            </w:pPr>
            <w:r w:rsidRPr="00445771">
              <w:rPr>
                <w:lang w:val="en-US"/>
              </w:rPr>
              <w:t>250</w:t>
            </w:r>
          </w:p>
        </w:tc>
        <w:tc>
          <w:tcPr>
            <w:tcW w:w="1560" w:type="dxa"/>
            <w:shd w:val="clear" w:color="auto" w:fill="D9D9D9"/>
            <w:vAlign w:val="center"/>
          </w:tcPr>
          <w:p w:rsidR="00E92534" w:rsidRPr="00445771" w:rsidRDefault="00E92534" w:rsidP="00E5479E">
            <w:pPr>
              <w:jc w:val="center"/>
            </w:pPr>
            <w:r w:rsidRPr="00445771">
              <w:rPr>
                <w:lang w:val="en-US"/>
              </w:rPr>
              <w:t>335</w:t>
            </w:r>
          </w:p>
        </w:tc>
        <w:tc>
          <w:tcPr>
            <w:tcW w:w="1666" w:type="dxa"/>
            <w:shd w:val="clear" w:color="auto" w:fill="D9D9D9"/>
            <w:vAlign w:val="center"/>
          </w:tcPr>
          <w:p w:rsidR="00E92534" w:rsidRPr="00445771" w:rsidRDefault="00E92534" w:rsidP="00E5479E">
            <w:pPr>
              <w:jc w:val="center"/>
            </w:pPr>
            <w:r w:rsidRPr="00445771">
              <w:t>390</w:t>
            </w:r>
          </w:p>
        </w:tc>
      </w:tr>
      <w:tr w:rsidR="00E92534" w:rsidRPr="00445771" w:rsidTr="00E5479E">
        <w:tc>
          <w:tcPr>
            <w:tcW w:w="3227" w:type="dxa"/>
            <w:shd w:val="clear" w:color="auto" w:fill="auto"/>
            <w:vAlign w:val="center"/>
          </w:tcPr>
          <w:p w:rsidR="00E92534" w:rsidRPr="00445771" w:rsidRDefault="00E92534" w:rsidP="00E5479E">
            <w:pPr>
              <w:ind w:firstLine="142"/>
              <w:jc w:val="both"/>
            </w:pPr>
            <w:r w:rsidRPr="00445771">
              <w:t>Рабочая масса (порожней), кг</w:t>
            </w:r>
          </w:p>
        </w:tc>
        <w:tc>
          <w:tcPr>
            <w:tcW w:w="1559" w:type="dxa"/>
            <w:shd w:val="clear" w:color="auto" w:fill="auto"/>
            <w:vAlign w:val="center"/>
          </w:tcPr>
          <w:p w:rsidR="00E92534" w:rsidRPr="00445771" w:rsidRDefault="00E92534" w:rsidP="00E5479E">
            <w:pPr>
              <w:jc w:val="center"/>
              <w:rPr>
                <w:lang w:val="en-US"/>
              </w:rPr>
            </w:pPr>
            <w:r w:rsidRPr="00445771">
              <w:t>19 300</w:t>
            </w:r>
          </w:p>
        </w:tc>
        <w:tc>
          <w:tcPr>
            <w:tcW w:w="1559" w:type="dxa"/>
            <w:shd w:val="clear" w:color="auto" w:fill="auto"/>
            <w:vAlign w:val="center"/>
          </w:tcPr>
          <w:p w:rsidR="00E92534" w:rsidRPr="00445771" w:rsidRDefault="00E92534" w:rsidP="00E5479E">
            <w:pPr>
              <w:jc w:val="center"/>
              <w:rPr>
                <w:lang w:val="en-US"/>
              </w:rPr>
            </w:pPr>
            <w:r w:rsidRPr="00445771">
              <w:t>26 300</w:t>
            </w:r>
          </w:p>
        </w:tc>
        <w:tc>
          <w:tcPr>
            <w:tcW w:w="1560" w:type="dxa"/>
            <w:shd w:val="clear" w:color="auto" w:fill="auto"/>
            <w:vAlign w:val="center"/>
          </w:tcPr>
          <w:p w:rsidR="00E92534" w:rsidRPr="00445771" w:rsidRDefault="00E92534" w:rsidP="00E5479E">
            <w:pPr>
              <w:jc w:val="center"/>
              <w:rPr>
                <w:lang w:val="en-US"/>
              </w:rPr>
            </w:pPr>
            <w:r w:rsidRPr="00445771">
              <w:t>38 000</w:t>
            </w:r>
          </w:p>
        </w:tc>
        <w:tc>
          <w:tcPr>
            <w:tcW w:w="1666" w:type="dxa"/>
            <w:shd w:val="clear" w:color="auto" w:fill="auto"/>
            <w:vAlign w:val="center"/>
          </w:tcPr>
          <w:p w:rsidR="00E92534" w:rsidRPr="00445771" w:rsidRDefault="00E92534" w:rsidP="00E5479E">
            <w:pPr>
              <w:jc w:val="center"/>
            </w:pPr>
            <w:r w:rsidRPr="00445771">
              <w:t>41 300</w:t>
            </w:r>
          </w:p>
        </w:tc>
      </w:tr>
    </w:tbl>
    <w:p w:rsidR="00A91F6E" w:rsidRDefault="00A91F6E" w:rsidP="00A91F6E">
      <w:pPr>
        <w:jc w:val="right"/>
        <w:rPr>
          <w:color w:val="0A1014"/>
        </w:rPr>
      </w:pPr>
      <w:r w:rsidRPr="00A91F6E">
        <w:lastRenderedPageBreak/>
        <w:t xml:space="preserve">Окончание </w:t>
      </w:r>
      <w:r w:rsidR="00B70D30">
        <w:rPr>
          <w:color w:val="0A1014"/>
        </w:rPr>
        <w:t>таблицы 6</w:t>
      </w:r>
    </w:p>
    <w:p w:rsidR="00A91F6E" w:rsidRPr="00A91F6E" w:rsidRDefault="00A91F6E" w:rsidP="00A91F6E">
      <w:pPr>
        <w:jc w:val="right"/>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3227"/>
        <w:gridCol w:w="1559"/>
        <w:gridCol w:w="1559"/>
        <w:gridCol w:w="1560"/>
        <w:gridCol w:w="1666"/>
      </w:tblGrid>
      <w:tr w:rsidR="00BC5856" w:rsidRPr="00445771" w:rsidTr="00BC5856">
        <w:tc>
          <w:tcPr>
            <w:tcW w:w="3227" w:type="dxa"/>
            <w:tcBorders>
              <w:top w:val="single" w:sz="6" w:space="0" w:color="auto"/>
              <w:left w:val="single" w:sz="6" w:space="0" w:color="auto"/>
              <w:bottom w:val="single" w:sz="6" w:space="0" w:color="auto"/>
              <w:right w:val="single" w:sz="6" w:space="0" w:color="auto"/>
            </w:tcBorders>
            <w:shd w:val="clear" w:color="auto" w:fill="auto"/>
            <w:vAlign w:val="center"/>
          </w:tcPr>
          <w:p w:rsidR="00BC5856" w:rsidRPr="00BC5856" w:rsidRDefault="00BC5856" w:rsidP="00BC5856">
            <w:pPr>
              <w:ind w:firstLine="142"/>
              <w:jc w:val="center"/>
              <w:rPr>
                <w:i/>
              </w:rPr>
            </w:pPr>
            <w:r w:rsidRPr="00BC5856">
              <w:rPr>
                <w:i/>
              </w:rPr>
              <w:t>1</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BC5856" w:rsidRPr="00BC5856" w:rsidRDefault="00BC5856" w:rsidP="00BC5856">
            <w:pPr>
              <w:jc w:val="center"/>
              <w:rPr>
                <w:i/>
              </w:rPr>
            </w:pPr>
            <w:r w:rsidRPr="00BC5856">
              <w:rPr>
                <w:i/>
              </w:rPr>
              <w:t>2</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BC5856" w:rsidRPr="00BC5856" w:rsidRDefault="00BC5856" w:rsidP="00BC5856">
            <w:pPr>
              <w:jc w:val="center"/>
              <w:rPr>
                <w:i/>
              </w:rPr>
            </w:pPr>
            <w:r w:rsidRPr="00BC5856">
              <w:rPr>
                <w:i/>
              </w:rPr>
              <w:t>3</w:t>
            </w:r>
          </w:p>
        </w:tc>
        <w:tc>
          <w:tcPr>
            <w:tcW w:w="1560" w:type="dxa"/>
            <w:tcBorders>
              <w:top w:val="single" w:sz="6" w:space="0" w:color="auto"/>
              <w:left w:val="single" w:sz="6" w:space="0" w:color="auto"/>
              <w:bottom w:val="single" w:sz="6" w:space="0" w:color="auto"/>
              <w:right w:val="single" w:sz="6" w:space="0" w:color="auto"/>
            </w:tcBorders>
            <w:shd w:val="clear" w:color="auto" w:fill="auto"/>
            <w:vAlign w:val="center"/>
          </w:tcPr>
          <w:p w:rsidR="00BC5856" w:rsidRPr="00BC5856" w:rsidRDefault="00BC5856" w:rsidP="00BC5856">
            <w:pPr>
              <w:jc w:val="center"/>
              <w:rPr>
                <w:i/>
              </w:rPr>
            </w:pPr>
            <w:r w:rsidRPr="00BC5856">
              <w:rPr>
                <w:i/>
              </w:rPr>
              <w:t>4</w:t>
            </w:r>
          </w:p>
        </w:tc>
        <w:tc>
          <w:tcPr>
            <w:tcW w:w="1666" w:type="dxa"/>
            <w:tcBorders>
              <w:top w:val="single" w:sz="6" w:space="0" w:color="auto"/>
              <w:left w:val="single" w:sz="6" w:space="0" w:color="auto"/>
              <w:bottom w:val="single" w:sz="6" w:space="0" w:color="auto"/>
              <w:right w:val="single" w:sz="6" w:space="0" w:color="auto"/>
            </w:tcBorders>
            <w:shd w:val="clear" w:color="auto" w:fill="auto"/>
            <w:vAlign w:val="center"/>
          </w:tcPr>
          <w:p w:rsidR="00BC5856" w:rsidRPr="00BC5856" w:rsidRDefault="00BC5856" w:rsidP="00BC5856">
            <w:pPr>
              <w:jc w:val="center"/>
              <w:rPr>
                <w:i/>
              </w:rPr>
            </w:pPr>
            <w:r w:rsidRPr="00BC5856">
              <w:rPr>
                <w:i/>
              </w:rPr>
              <w:t>5</w:t>
            </w:r>
          </w:p>
        </w:tc>
      </w:tr>
      <w:tr w:rsidR="00E92534" w:rsidRPr="00445771" w:rsidTr="00E5479E">
        <w:tc>
          <w:tcPr>
            <w:tcW w:w="3227" w:type="dxa"/>
            <w:shd w:val="clear" w:color="auto" w:fill="D9D9D9"/>
            <w:vAlign w:val="center"/>
          </w:tcPr>
          <w:p w:rsidR="00E92534" w:rsidRPr="00445771" w:rsidRDefault="00E92534" w:rsidP="00E5479E">
            <w:pPr>
              <w:ind w:firstLine="142"/>
              <w:jc w:val="both"/>
            </w:pPr>
            <w:r w:rsidRPr="00445771">
              <w:t>Ширина по ковшу, мм</w:t>
            </w:r>
          </w:p>
        </w:tc>
        <w:tc>
          <w:tcPr>
            <w:tcW w:w="1559" w:type="dxa"/>
            <w:shd w:val="clear" w:color="auto" w:fill="D9D9D9"/>
            <w:vAlign w:val="center"/>
          </w:tcPr>
          <w:p w:rsidR="00E92534" w:rsidRPr="00445771" w:rsidRDefault="00E92534" w:rsidP="00E5479E">
            <w:pPr>
              <w:jc w:val="center"/>
            </w:pPr>
            <w:r w:rsidRPr="00445771">
              <w:t>2180</w:t>
            </w:r>
          </w:p>
        </w:tc>
        <w:tc>
          <w:tcPr>
            <w:tcW w:w="1559" w:type="dxa"/>
            <w:shd w:val="clear" w:color="auto" w:fill="D9D9D9"/>
            <w:vAlign w:val="center"/>
          </w:tcPr>
          <w:p w:rsidR="00E92534" w:rsidRPr="00445771" w:rsidRDefault="00E92534" w:rsidP="00E5479E">
            <w:pPr>
              <w:jc w:val="center"/>
            </w:pPr>
            <w:r w:rsidRPr="00445771">
              <w:t>2490</w:t>
            </w:r>
          </w:p>
        </w:tc>
        <w:tc>
          <w:tcPr>
            <w:tcW w:w="1560" w:type="dxa"/>
            <w:shd w:val="clear" w:color="auto" w:fill="D9D9D9"/>
            <w:vAlign w:val="center"/>
          </w:tcPr>
          <w:p w:rsidR="00E92534" w:rsidRPr="00445771" w:rsidRDefault="00E92534" w:rsidP="00E5479E">
            <w:pPr>
              <w:jc w:val="center"/>
            </w:pPr>
            <w:r w:rsidRPr="00445771">
              <w:t>2800</w:t>
            </w:r>
          </w:p>
        </w:tc>
        <w:tc>
          <w:tcPr>
            <w:tcW w:w="1666" w:type="dxa"/>
            <w:shd w:val="clear" w:color="auto" w:fill="D9D9D9"/>
            <w:vAlign w:val="center"/>
          </w:tcPr>
          <w:p w:rsidR="00E92534" w:rsidRPr="00445771" w:rsidRDefault="00E92534" w:rsidP="00E5479E">
            <w:pPr>
              <w:jc w:val="center"/>
            </w:pPr>
            <w:r w:rsidRPr="00445771">
              <w:t>2920</w:t>
            </w:r>
          </w:p>
        </w:tc>
      </w:tr>
      <w:tr w:rsidR="00E92534" w:rsidRPr="00445771" w:rsidTr="00E5479E">
        <w:tc>
          <w:tcPr>
            <w:tcW w:w="3227" w:type="dxa"/>
            <w:shd w:val="clear" w:color="auto" w:fill="auto"/>
            <w:vAlign w:val="center"/>
          </w:tcPr>
          <w:p w:rsidR="00E92534" w:rsidRPr="00445771" w:rsidRDefault="00E92534" w:rsidP="00E5479E">
            <w:pPr>
              <w:ind w:firstLine="142"/>
              <w:jc w:val="both"/>
            </w:pPr>
            <w:r w:rsidRPr="00445771">
              <w:t>Высота по козырьку, мм</w:t>
            </w:r>
          </w:p>
        </w:tc>
        <w:tc>
          <w:tcPr>
            <w:tcW w:w="1559" w:type="dxa"/>
            <w:shd w:val="clear" w:color="auto" w:fill="auto"/>
            <w:vAlign w:val="center"/>
          </w:tcPr>
          <w:p w:rsidR="00E92534" w:rsidRPr="00445771" w:rsidRDefault="00E92534" w:rsidP="00E5479E">
            <w:pPr>
              <w:jc w:val="center"/>
            </w:pPr>
            <w:r w:rsidRPr="00445771">
              <w:t>2160</w:t>
            </w:r>
          </w:p>
        </w:tc>
        <w:tc>
          <w:tcPr>
            <w:tcW w:w="1559" w:type="dxa"/>
            <w:shd w:val="clear" w:color="auto" w:fill="auto"/>
            <w:vAlign w:val="center"/>
          </w:tcPr>
          <w:p w:rsidR="00E92534" w:rsidRPr="00445771" w:rsidRDefault="00E92534" w:rsidP="00E5479E">
            <w:pPr>
              <w:jc w:val="center"/>
            </w:pPr>
            <w:r w:rsidRPr="00445771">
              <w:t>2355</w:t>
            </w:r>
          </w:p>
        </w:tc>
        <w:tc>
          <w:tcPr>
            <w:tcW w:w="1560" w:type="dxa"/>
            <w:shd w:val="clear" w:color="auto" w:fill="auto"/>
            <w:vAlign w:val="center"/>
          </w:tcPr>
          <w:p w:rsidR="00E92534" w:rsidRPr="00445771" w:rsidRDefault="00E92534" w:rsidP="00E5479E">
            <w:pPr>
              <w:jc w:val="center"/>
            </w:pPr>
            <w:r w:rsidRPr="00445771">
              <w:t>2550</w:t>
            </w:r>
          </w:p>
        </w:tc>
        <w:tc>
          <w:tcPr>
            <w:tcW w:w="1666" w:type="dxa"/>
            <w:shd w:val="clear" w:color="auto" w:fill="auto"/>
            <w:vAlign w:val="center"/>
          </w:tcPr>
          <w:p w:rsidR="00E92534" w:rsidRPr="00445771" w:rsidRDefault="00E92534" w:rsidP="00E5479E">
            <w:pPr>
              <w:jc w:val="center"/>
            </w:pPr>
            <w:r w:rsidRPr="00445771">
              <w:t>2650</w:t>
            </w:r>
          </w:p>
        </w:tc>
      </w:tr>
      <w:tr w:rsidR="00E92534" w:rsidRPr="00445771" w:rsidTr="00E5479E">
        <w:tc>
          <w:tcPr>
            <w:tcW w:w="3227" w:type="dxa"/>
            <w:shd w:val="clear" w:color="auto" w:fill="D9D9D9"/>
            <w:vAlign w:val="center"/>
          </w:tcPr>
          <w:p w:rsidR="00E92534" w:rsidRPr="00445771" w:rsidRDefault="00E92534" w:rsidP="00E5479E">
            <w:pPr>
              <w:ind w:firstLine="142"/>
              <w:jc w:val="both"/>
            </w:pPr>
            <w:r w:rsidRPr="00445771">
              <w:t>Высота подъема ковша, мм</w:t>
            </w:r>
          </w:p>
        </w:tc>
        <w:tc>
          <w:tcPr>
            <w:tcW w:w="1559" w:type="dxa"/>
            <w:shd w:val="clear" w:color="auto" w:fill="D9D9D9"/>
            <w:vAlign w:val="center"/>
          </w:tcPr>
          <w:p w:rsidR="00E92534" w:rsidRPr="00445771" w:rsidRDefault="00E92534" w:rsidP="00E5479E">
            <w:pPr>
              <w:jc w:val="center"/>
            </w:pPr>
            <w:r w:rsidRPr="00445771">
              <w:t>4710</w:t>
            </w:r>
          </w:p>
        </w:tc>
        <w:tc>
          <w:tcPr>
            <w:tcW w:w="1559" w:type="dxa"/>
            <w:shd w:val="clear" w:color="auto" w:fill="D9D9D9"/>
            <w:vAlign w:val="center"/>
          </w:tcPr>
          <w:p w:rsidR="00E92534" w:rsidRPr="00445771" w:rsidRDefault="00E92534" w:rsidP="00E5479E">
            <w:pPr>
              <w:jc w:val="center"/>
            </w:pPr>
            <w:r w:rsidRPr="00445771">
              <w:t>5060</w:t>
            </w:r>
          </w:p>
        </w:tc>
        <w:tc>
          <w:tcPr>
            <w:tcW w:w="1560" w:type="dxa"/>
            <w:shd w:val="clear" w:color="auto" w:fill="D9D9D9"/>
            <w:vAlign w:val="center"/>
          </w:tcPr>
          <w:p w:rsidR="00E92534" w:rsidRPr="00445771" w:rsidRDefault="00E92534" w:rsidP="00E5479E">
            <w:pPr>
              <w:jc w:val="center"/>
            </w:pPr>
            <w:r w:rsidRPr="00445771">
              <w:t>5930</w:t>
            </w:r>
          </w:p>
        </w:tc>
        <w:tc>
          <w:tcPr>
            <w:tcW w:w="1666" w:type="dxa"/>
            <w:shd w:val="clear" w:color="auto" w:fill="D9D9D9"/>
            <w:vAlign w:val="center"/>
          </w:tcPr>
          <w:p w:rsidR="00E92534" w:rsidRPr="00445771" w:rsidRDefault="00E92534" w:rsidP="00E5479E">
            <w:pPr>
              <w:jc w:val="center"/>
            </w:pPr>
            <w:r w:rsidRPr="00445771">
              <w:t>6000</w:t>
            </w:r>
          </w:p>
        </w:tc>
      </w:tr>
      <w:tr w:rsidR="00E92534" w:rsidRPr="00445771" w:rsidTr="00E5479E">
        <w:tc>
          <w:tcPr>
            <w:tcW w:w="3227" w:type="dxa"/>
            <w:shd w:val="clear" w:color="auto" w:fill="auto"/>
            <w:vAlign w:val="center"/>
          </w:tcPr>
          <w:p w:rsidR="00E92534" w:rsidRPr="00445771" w:rsidRDefault="00E92534" w:rsidP="00E5479E">
            <w:pPr>
              <w:ind w:firstLine="142"/>
              <w:jc w:val="both"/>
            </w:pPr>
            <w:r w:rsidRPr="00445771">
              <w:t>Совместима с самосвалами</w:t>
            </w:r>
          </w:p>
        </w:tc>
        <w:tc>
          <w:tcPr>
            <w:tcW w:w="1559" w:type="dxa"/>
            <w:shd w:val="clear" w:color="auto" w:fill="auto"/>
            <w:vAlign w:val="center"/>
          </w:tcPr>
          <w:p w:rsidR="00E92534" w:rsidRPr="00445771" w:rsidRDefault="00E92534" w:rsidP="00E5479E">
            <w:pPr>
              <w:jc w:val="center"/>
            </w:pPr>
            <w:r w:rsidRPr="00445771">
              <w:t>МТ2010</w:t>
            </w:r>
          </w:p>
        </w:tc>
        <w:tc>
          <w:tcPr>
            <w:tcW w:w="1559" w:type="dxa"/>
            <w:shd w:val="clear" w:color="auto" w:fill="auto"/>
            <w:vAlign w:val="center"/>
          </w:tcPr>
          <w:p w:rsidR="00E92534" w:rsidRPr="00445771" w:rsidRDefault="00E92534" w:rsidP="00E5479E">
            <w:pPr>
              <w:jc w:val="center"/>
            </w:pPr>
            <w:r w:rsidRPr="00445771">
              <w:t>MT2010, MT431B, MT436B</w:t>
            </w:r>
          </w:p>
        </w:tc>
        <w:tc>
          <w:tcPr>
            <w:tcW w:w="1560" w:type="dxa"/>
            <w:shd w:val="clear" w:color="auto" w:fill="auto"/>
            <w:vAlign w:val="center"/>
          </w:tcPr>
          <w:p w:rsidR="00E92534" w:rsidRPr="00445771" w:rsidRDefault="00E92534" w:rsidP="00E5479E">
            <w:pPr>
              <w:jc w:val="center"/>
            </w:pPr>
            <w:r w:rsidRPr="00445771">
              <w:t>MT436B, MT42, MT5020</w:t>
            </w:r>
          </w:p>
        </w:tc>
        <w:tc>
          <w:tcPr>
            <w:tcW w:w="1666" w:type="dxa"/>
            <w:shd w:val="clear" w:color="auto" w:fill="auto"/>
            <w:vAlign w:val="center"/>
          </w:tcPr>
          <w:p w:rsidR="00E92534" w:rsidRPr="00445771" w:rsidRDefault="00E92534" w:rsidP="00E5479E">
            <w:pPr>
              <w:jc w:val="center"/>
            </w:pPr>
            <w:r w:rsidRPr="00445771">
              <w:t>MT436B, MT42, MT5020, MT6020</w:t>
            </w:r>
          </w:p>
        </w:tc>
      </w:tr>
      <w:tr w:rsidR="00E92534" w:rsidRPr="00427184" w:rsidTr="00E5479E">
        <w:tc>
          <w:tcPr>
            <w:tcW w:w="3227" w:type="dxa"/>
            <w:shd w:val="clear" w:color="auto" w:fill="D9D9D9"/>
            <w:vAlign w:val="center"/>
          </w:tcPr>
          <w:p w:rsidR="00E92534" w:rsidRPr="00445771" w:rsidRDefault="00E92534" w:rsidP="00E5479E">
            <w:pPr>
              <w:ind w:firstLine="142"/>
              <w:jc w:val="both"/>
            </w:pPr>
            <w:r w:rsidRPr="00445771">
              <w:t>Совместима с бурильными установками</w:t>
            </w:r>
          </w:p>
        </w:tc>
        <w:tc>
          <w:tcPr>
            <w:tcW w:w="1559" w:type="dxa"/>
            <w:shd w:val="clear" w:color="auto" w:fill="D9D9D9"/>
            <w:vAlign w:val="center"/>
          </w:tcPr>
          <w:p w:rsidR="00E92534" w:rsidRPr="00445771" w:rsidRDefault="00E92534" w:rsidP="00E5479E">
            <w:pPr>
              <w:jc w:val="center"/>
            </w:pPr>
            <w:proofErr w:type="spellStart"/>
            <w:r w:rsidRPr="00445771">
              <w:t>Boomer</w:t>
            </w:r>
            <w:proofErr w:type="spellEnd"/>
            <w:r w:rsidRPr="00445771">
              <w:t xml:space="preserve"> 281, </w:t>
            </w:r>
            <w:proofErr w:type="spellStart"/>
            <w:r w:rsidRPr="00445771">
              <w:t>Boomer</w:t>
            </w:r>
            <w:proofErr w:type="spellEnd"/>
            <w:r w:rsidRPr="00445771">
              <w:t xml:space="preserve"> S1D</w:t>
            </w:r>
          </w:p>
        </w:tc>
        <w:tc>
          <w:tcPr>
            <w:tcW w:w="1559" w:type="dxa"/>
            <w:shd w:val="clear" w:color="auto" w:fill="D9D9D9"/>
            <w:vAlign w:val="center"/>
          </w:tcPr>
          <w:p w:rsidR="00E92534" w:rsidRPr="00445771" w:rsidRDefault="00E92534" w:rsidP="00E5479E">
            <w:pPr>
              <w:jc w:val="center"/>
            </w:pPr>
            <w:proofErr w:type="spellStart"/>
            <w:r w:rsidRPr="00445771">
              <w:t>Boomer</w:t>
            </w:r>
            <w:proofErr w:type="spellEnd"/>
            <w:r w:rsidRPr="00445771">
              <w:t xml:space="preserve"> 281, </w:t>
            </w:r>
            <w:proofErr w:type="spellStart"/>
            <w:r w:rsidRPr="00445771">
              <w:t>Boomer</w:t>
            </w:r>
            <w:proofErr w:type="spellEnd"/>
            <w:r w:rsidRPr="00445771">
              <w:t xml:space="preserve"> S1D, </w:t>
            </w:r>
            <w:proofErr w:type="spellStart"/>
            <w:r w:rsidRPr="00445771">
              <w:t>Boomer</w:t>
            </w:r>
            <w:proofErr w:type="spellEnd"/>
            <w:r w:rsidRPr="00445771">
              <w:t xml:space="preserve"> 282</w:t>
            </w:r>
          </w:p>
        </w:tc>
        <w:tc>
          <w:tcPr>
            <w:tcW w:w="1560" w:type="dxa"/>
            <w:shd w:val="clear" w:color="auto" w:fill="D9D9D9"/>
            <w:vAlign w:val="center"/>
          </w:tcPr>
          <w:p w:rsidR="00E92534" w:rsidRPr="00445771" w:rsidRDefault="00E92534" w:rsidP="00E5479E">
            <w:pPr>
              <w:jc w:val="center"/>
              <w:rPr>
                <w:lang w:val="en-US"/>
              </w:rPr>
            </w:pPr>
            <w:r w:rsidRPr="00445771">
              <w:rPr>
                <w:lang w:val="en-US"/>
              </w:rPr>
              <w:t>Boomer 281, Boomer S1D, Boomer 282, Boomer M2</w:t>
            </w:r>
          </w:p>
        </w:tc>
        <w:tc>
          <w:tcPr>
            <w:tcW w:w="1666" w:type="dxa"/>
            <w:shd w:val="clear" w:color="auto" w:fill="D9D9D9"/>
            <w:vAlign w:val="center"/>
          </w:tcPr>
          <w:p w:rsidR="00E92534" w:rsidRPr="00445771" w:rsidRDefault="00E92534" w:rsidP="00E5479E">
            <w:pPr>
              <w:ind w:left="-108"/>
              <w:jc w:val="center"/>
              <w:rPr>
                <w:lang w:val="en-US"/>
              </w:rPr>
            </w:pPr>
            <w:r w:rsidRPr="00445771">
              <w:rPr>
                <w:lang w:val="en-US"/>
              </w:rPr>
              <w:t>Boomer 281, Boomer S1D, Boomer282,</w:t>
            </w:r>
          </w:p>
          <w:p w:rsidR="00E92534" w:rsidRPr="00445771" w:rsidRDefault="00E92534" w:rsidP="00E5479E">
            <w:pPr>
              <w:ind w:left="-108"/>
              <w:jc w:val="center"/>
              <w:rPr>
                <w:lang w:val="en-US"/>
              </w:rPr>
            </w:pPr>
            <w:r w:rsidRPr="00445771">
              <w:rPr>
                <w:lang w:val="en-US"/>
              </w:rPr>
              <w:t>Boomer M2</w:t>
            </w:r>
          </w:p>
        </w:tc>
      </w:tr>
    </w:tbl>
    <w:p w:rsidR="00E92534" w:rsidRPr="00445771" w:rsidRDefault="00E92534" w:rsidP="00E92534">
      <w:pPr>
        <w:spacing w:after="240"/>
        <w:jc w:val="both"/>
        <w:rPr>
          <w:color w:val="0A1014"/>
          <w:sz w:val="20"/>
          <w:szCs w:val="20"/>
          <w:lang w:val="en-US"/>
        </w:rPr>
      </w:pPr>
    </w:p>
    <w:p w:rsidR="00BC5856" w:rsidRPr="00BC5856" w:rsidRDefault="00B70D30" w:rsidP="00BC5856">
      <w:pPr>
        <w:spacing w:line="360" w:lineRule="auto"/>
        <w:ind w:firstLine="426"/>
        <w:jc w:val="right"/>
        <w:rPr>
          <w:i/>
          <w:color w:val="0A1014"/>
        </w:rPr>
      </w:pPr>
      <w:r>
        <w:rPr>
          <w:i/>
          <w:color w:val="0A1014"/>
        </w:rPr>
        <w:t>Таблица 7</w:t>
      </w:r>
      <w:r w:rsidR="00E92534" w:rsidRPr="00BC5856">
        <w:rPr>
          <w:i/>
          <w:color w:val="0A1014"/>
        </w:rPr>
        <w:t xml:space="preserve">. </w:t>
      </w:r>
    </w:p>
    <w:p w:rsidR="00E92534" w:rsidRPr="00445771" w:rsidRDefault="00E92534" w:rsidP="00BC5856">
      <w:pPr>
        <w:spacing w:line="360" w:lineRule="auto"/>
        <w:ind w:firstLine="426"/>
        <w:jc w:val="center"/>
        <w:rPr>
          <w:color w:val="0A1014"/>
        </w:rPr>
      </w:pPr>
      <w:proofErr w:type="spellStart"/>
      <w:r w:rsidRPr="00445771">
        <w:rPr>
          <w:color w:val="0A1014"/>
        </w:rPr>
        <w:t>Типоразмерный</w:t>
      </w:r>
      <w:proofErr w:type="spellEnd"/>
      <w:r w:rsidRPr="00445771">
        <w:rPr>
          <w:color w:val="0A1014"/>
        </w:rPr>
        <w:t xml:space="preserve"> ряд ПТМ с электроприводом и низкопрофильных ПТМ (с дизельным приводом) для погрузки и доставки в горных выработках сечением от 6 м</w:t>
      </w:r>
      <w:r w:rsidRPr="00445771">
        <w:rPr>
          <w:color w:val="0A1014"/>
          <w:vertAlign w:val="superscript"/>
        </w:rPr>
        <w:t>2</w:t>
      </w:r>
    </w:p>
    <w:p w:rsidR="00E92534" w:rsidRPr="00445771" w:rsidRDefault="00E92534" w:rsidP="00E92534">
      <w:pPr>
        <w:ind w:firstLine="426"/>
        <w:jc w:val="both"/>
        <w:rPr>
          <w:color w:val="0A1014"/>
          <w:sz w:val="18"/>
          <w:szCs w:val="18"/>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3222"/>
        <w:gridCol w:w="1267"/>
        <w:gridCol w:w="1268"/>
        <w:gridCol w:w="1268"/>
        <w:gridCol w:w="1269"/>
        <w:gridCol w:w="1277"/>
      </w:tblGrid>
      <w:tr w:rsidR="00E92534" w:rsidRPr="00445771" w:rsidTr="007B0625">
        <w:tc>
          <w:tcPr>
            <w:tcW w:w="3222" w:type="dxa"/>
            <w:vMerge w:val="restart"/>
            <w:shd w:val="clear" w:color="auto" w:fill="auto"/>
            <w:vAlign w:val="center"/>
          </w:tcPr>
          <w:p w:rsidR="00E92534" w:rsidRPr="00445771" w:rsidRDefault="00E92534" w:rsidP="00E5479E">
            <w:pPr>
              <w:ind w:firstLine="142"/>
              <w:jc w:val="center"/>
            </w:pPr>
          </w:p>
          <w:p w:rsidR="00E92534" w:rsidRPr="00445771" w:rsidRDefault="00E92534" w:rsidP="00E5479E">
            <w:pPr>
              <w:ind w:firstLine="142"/>
              <w:jc w:val="center"/>
            </w:pPr>
            <w:r w:rsidRPr="00445771">
              <w:t>ПТМ</w:t>
            </w:r>
          </w:p>
          <w:p w:rsidR="00E92534" w:rsidRPr="00445771" w:rsidRDefault="00E92534" w:rsidP="00E5479E">
            <w:pPr>
              <w:ind w:firstLine="142"/>
              <w:jc w:val="center"/>
            </w:pPr>
          </w:p>
        </w:tc>
        <w:tc>
          <w:tcPr>
            <w:tcW w:w="2535" w:type="dxa"/>
            <w:gridSpan w:val="2"/>
            <w:shd w:val="clear" w:color="auto" w:fill="auto"/>
            <w:vAlign w:val="center"/>
          </w:tcPr>
          <w:p w:rsidR="00E92534" w:rsidRPr="00445771" w:rsidRDefault="00E92534" w:rsidP="00E5479E">
            <w:pPr>
              <w:jc w:val="center"/>
            </w:pPr>
            <w:r w:rsidRPr="00445771">
              <w:t>С электроприводом</w:t>
            </w:r>
          </w:p>
        </w:tc>
        <w:tc>
          <w:tcPr>
            <w:tcW w:w="3814" w:type="dxa"/>
            <w:gridSpan w:val="3"/>
            <w:shd w:val="clear" w:color="auto" w:fill="auto"/>
            <w:vAlign w:val="center"/>
          </w:tcPr>
          <w:p w:rsidR="00E92534" w:rsidRPr="00445771" w:rsidRDefault="00E92534" w:rsidP="00E5479E">
            <w:pPr>
              <w:jc w:val="center"/>
            </w:pPr>
            <w:r w:rsidRPr="00445771">
              <w:t>Низкопрофильные,</w:t>
            </w:r>
          </w:p>
          <w:p w:rsidR="00E92534" w:rsidRPr="00445771" w:rsidRDefault="00E92534" w:rsidP="00E5479E">
            <w:pPr>
              <w:jc w:val="center"/>
            </w:pPr>
            <w:r w:rsidRPr="00445771">
              <w:t xml:space="preserve">с дизельным приводом </w:t>
            </w:r>
          </w:p>
        </w:tc>
      </w:tr>
      <w:tr w:rsidR="00E92534" w:rsidRPr="00445771" w:rsidTr="007B0625">
        <w:tc>
          <w:tcPr>
            <w:tcW w:w="3222" w:type="dxa"/>
            <w:vMerge/>
            <w:shd w:val="clear" w:color="auto" w:fill="auto"/>
            <w:vAlign w:val="center"/>
          </w:tcPr>
          <w:p w:rsidR="00E92534" w:rsidRPr="00445771" w:rsidRDefault="00E92534" w:rsidP="00E5479E">
            <w:pPr>
              <w:ind w:firstLine="142"/>
              <w:jc w:val="center"/>
            </w:pPr>
          </w:p>
        </w:tc>
        <w:tc>
          <w:tcPr>
            <w:tcW w:w="1267" w:type="dxa"/>
            <w:shd w:val="clear" w:color="auto" w:fill="auto"/>
            <w:vAlign w:val="center"/>
          </w:tcPr>
          <w:p w:rsidR="00E92534" w:rsidRPr="00445771" w:rsidRDefault="00E92534" w:rsidP="00E5479E">
            <w:pPr>
              <w:jc w:val="center"/>
            </w:pPr>
            <w:r w:rsidRPr="00445771">
              <w:t>EST2D</w:t>
            </w:r>
          </w:p>
        </w:tc>
        <w:tc>
          <w:tcPr>
            <w:tcW w:w="1268" w:type="dxa"/>
            <w:shd w:val="clear" w:color="auto" w:fill="auto"/>
            <w:vAlign w:val="center"/>
          </w:tcPr>
          <w:p w:rsidR="00E92534" w:rsidRPr="00445771" w:rsidRDefault="00E92534" w:rsidP="00E5479E">
            <w:pPr>
              <w:jc w:val="center"/>
            </w:pPr>
            <w:r w:rsidRPr="00445771">
              <w:t>EST3,5</w:t>
            </w:r>
          </w:p>
        </w:tc>
        <w:tc>
          <w:tcPr>
            <w:tcW w:w="1268" w:type="dxa"/>
            <w:shd w:val="clear" w:color="auto" w:fill="auto"/>
            <w:vAlign w:val="center"/>
          </w:tcPr>
          <w:p w:rsidR="00E92534" w:rsidRPr="00445771" w:rsidRDefault="00E92534" w:rsidP="00E5479E">
            <w:pPr>
              <w:jc w:val="center"/>
            </w:pPr>
            <w:r w:rsidRPr="00445771">
              <w:t>ST7LP</w:t>
            </w:r>
          </w:p>
        </w:tc>
        <w:tc>
          <w:tcPr>
            <w:tcW w:w="1269" w:type="dxa"/>
            <w:shd w:val="clear" w:color="auto" w:fill="auto"/>
            <w:vAlign w:val="center"/>
          </w:tcPr>
          <w:p w:rsidR="00E92534" w:rsidRPr="00445771" w:rsidRDefault="00E92534" w:rsidP="00E5479E">
            <w:pPr>
              <w:jc w:val="center"/>
            </w:pPr>
            <w:r w:rsidRPr="00445771">
              <w:t>ST1030LP</w:t>
            </w:r>
          </w:p>
        </w:tc>
        <w:tc>
          <w:tcPr>
            <w:tcW w:w="1277" w:type="dxa"/>
            <w:shd w:val="clear" w:color="auto" w:fill="auto"/>
            <w:vAlign w:val="center"/>
          </w:tcPr>
          <w:p w:rsidR="00E92534" w:rsidRPr="00445771" w:rsidRDefault="00E92534" w:rsidP="00E5479E">
            <w:pPr>
              <w:jc w:val="center"/>
            </w:pPr>
            <w:r w:rsidRPr="00445771">
              <w:t>ST1520LP</w:t>
            </w:r>
          </w:p>
        </w:tc>
      </w:tr>
      <w:tr w:rsidR="00E92534" w:rsidRPr="00445771" w:rsidTr="007B0625">
        <w:tc>
          <w:tcPr>
            <w:tcW w:w="3222" w:type="dxa"/>
            <w:shd w:val="clear" w:color="auto" w:fill="D9D9D9"/>
            <w:vAlign w:val="center"/>
          </w:tcPr>
          <w:p w:rsidR="00E92534" w:rsidRPr="00445771" w:rsidRDefault="00E92534" w:rsidP="00E5479E">
            <w:pPr>
              <w:ind w:firstLine="142"/>
              <w:jc w:val="both"/>
            </w:pPr>
            <w:r w:rsidRPr="00445771">
              <w:t>Размеры выработки (рек</w:t>
            </w:r>
            <w:r w:rsidRPr="00445771">
              <w:t>о</w:t>
            </w:r>
            <w:r w:rsidRPr="00445771">
              <w:t>мендуемые) ширина × выс</w:t>
            </w:r>
            <w:r w:rsidRPr="00445771">
              <w:t>о</w:t>
            </w:r>
            <w:r w:rsidRPr="00445771">
              <w:t>та</w:t>
            </w:r>
          </w:p>
        </w:tc>
        <w:tc>
          <w:tcPr>
            <w:tcW w:w="1267" w:type="dxa"/>
            <w:shd w:val="clear" w:color="auto" w:fill="D9D9D9"/>
            <w:vAlign w:val="center"/>
          </w:tcPr>
          <w:p w:rsidR="00E92534" w:rsidRPr="00445771" w:rsidRDefault="005D30C6" w:rsidP="00E5479E">
            <w:pPr>
              <w:jc w:val="center"/>
            </w:pPr>
            <w:r>
              <w:t>2,4×</w:t>
            </w:r>
            <w:r w:rsidR="00E92534" w:rsidRPr="00445771">
              <w:t>2,9</w:t>
            </w:r>
          </w:p>
        </w:tc>
        <w:tc>
          <w:tcPr>
            <w:tcW w:w="1268" w:type="dxa"/>
            <w:shd w:val="clear" w:color="auto" w:fill="D9D9D9"/>
            <w:vAlign w:val="center"/>
          </w:tcPr>
          <w:p w:rsidR="00E92534" w:rsidRPr="00445771" w:rsidRDefault="005D30C6" w:rsidP="00E5479E">
            <w:pPr>
              <w:jc w:val="center"/>
            </w:pPr>
            <w:r>
              <w:t>3,5×</w:t>
            </w:r>
            <w:r w:rsidR="00E92534" w:rsidRPr="00445771">
              <w:t>3,0</w:t>
            </w:r>
          </w:p>
        </w:tc>
        <w:tc>
          <w:tcPr>
            <w:tcW w:w="1268" w:type="dxa"/>
            <w:shd w:val="clear" w:color="auto" w:fill="D9D9D9"/>
            <w:vAlign w:val="center"/>
          </w:tcPr>
          <w:p w:rsidR="00E92534" w:rsidRPr="00445771" w:rsidRDefault="005D30C6" w:rsidP="00E5479E">
            <w:pPr>
              <w:jc w:val="center"/>
            </w:pPr>
            <w:r>
              <w:t>4,5×</w:t>
            </w:r>
            <w:r w:rsidR="00E92534" w:rsidRPr="00445771">
              <w:t>1,6</w:t>
            </w:r>
          </w:p>
        </w:tc>
        <w:tc>
          <w:tcPr>
            <w:tcW w:w="1269" w:type="dxa"/>
            <w:shd w:val="clear" w:color="auto" w:fill="D9D9D9"/>
            <w:vAlign w:val="center"/>
          </w:tcPr>
          <w:p w:rsidR="00E92534" w:rsidRPr="00445771" w:rsidRDefault="005D30C6" w:rsidP="00E5479E">
            <w:pPr>
              <w:jc w:val="center"/>
            </w:pPr>
            <w:r>
              <w:t>3,9×</w:t>
            </w:r>
            <w:r w:rsidR="00E92534" w:rsidRPr="00445771">
              <w:t>2,5</w:t>
            </w:r>
          </w:p>
        </w:tc>
        <w:tc>
          <w:tcPr>
            <w:tcW w:w="1277" w:type="dxa"/>
            <w:shd w:val="clear" w:color="auto" w:fill="D9D9D9"/>
            <w:vAlign w:val="center"/>
          </w:tcPr>
          <w:p w:rsidR="00E92534" w:rsidRPr="00445771" w:rsidRDefault="005D30C6" w:rsidP="00E5479E">
            <w:pPr>
              <w:jc w:val="center"/>
            </w:pPr>
            <w:r>
              <w:t>4,42×</w:t>
            </w:r>
            <w:r w:rsidR="00E92534" w:rsidRPr="00445771">
              <w:t>2,7</w:t>
            </w:r>
          </w:p>
        </w:tc>
      </w:tr>
      <w:tr w:rsidR="00E92534" w:rsidRPr="00445771" w:rsidTr="007B0625">
        <w:tc>
          <w:tcPr>
            <w:tcW w:w="3222" w:type="dxa"/>
            <w:shd w:val="clear" w:color="auto" w:fill="auto"/>
            <w:vAlign w:val="center"/>
          </w:tcPr>
          <w:p w:rsidR="00E92534" w:rsidRPr="00445771" w:rsidRDefault="00E92534" w:rsidP="00E5479E">
            <w:pPr>
              <w:ind w:firstLine="142"/>
              <w:jc w:val="both"/>
            </w:pPr>
            <w:r w:rsidRPr="00445771">
              <w:t>Грузоподъемность, кг</w:t>
            </w:r>
          </w:p>
        </w:tc>
        <w:tc>
          <w:tcPr>
            <w:tcW w:w="1267" w:type="dxa"/>
            <w:shd w:val="clear" w:color="auto" w:fill="auto"/>
            <w:vAlign w:val="center"/>
          </w:tcPr>
          <w:p w:rsidR="00E92534" w:rsidRPr="00445771" w:rsidRDefault="00E92534" w:rsidP="00E5479E">
            <w:pPr>
              <w:jc w:val="center"/>
            </w:pPr>
            <w:r w:rsidRPr="00445771">
              <w:t>3600</w:t>
            </w:r>
          </w:p>
        </w:tc>
        <w:tc>
          <w:tcPr>
            <w:tcW w:w="1268" w:type="dxa"/>
            <w:shd w:val="clear" w:color="auto" w:fill="auto"/>
            <w:vAlign w:val="center"/>
          </w:tcPr>
          <w:p w:rsidR="00E92534" w:rsidRPr="00445771" w:rsidRDefault="00E92534" w:rsidP="00E5479E">
            <w:pPr>
              <w:jc w:val="center"/>
            </w:pPr>
            <w:r w:rsidRPr="00445771">
              <w:t>6000</w:t>
            </w:r>
          </w:p>
        </w:tc>
        <w:tc>
          <w:tcPr>
            <w:tcW w:w="1268" w:type="dxa"/>
            <w:shd w:val="clear" w:color="auto" w:fill="auto"/>
            <w:vAlign w:val="center"/>
          </w:tcPr>
          <w:p w:rsidR="00E92534" w:rsidRPr="00445771" w:rsidRDefault="00E92534" w:rsidP="00E5479E">
            <w:pPr>
              <w:jc w:val="center"/>
            </w:pPr>
            <w:r w:rsidRPr="00445771">
              <w:t>6800</w:t>
            </w:r>
          </w:p>
        </w:tc>
        <w:tc>
          <w:tcPr>
            <w:tcW w:w="1269" w:type="dxa"/>
            <w:shd w:val="clear" w:color="auto" w:fill="auto"/>
            <w:vAlign w:val="center"/>
          </w:tcPr>
          <w:p w:rsidR="00E92534" w:rsidRPr="00445771" w:rsidRDefault="00E92534" w:rsidP="00E5479E">
            <w:pPr>
              <w:jc w:val="center"/>
            </w:pPr>
            <w:r w:rsidRPr="00445771">
              <w:t>10 000</w:t>
            </w:r>
          </w:p>
        </w:tc>
        <w:tc>
          <w:tcPr>
            <w:tcW w:w="1277" w:type="dxa"/>
            <w:shd w:val="clear" w:color="auto" w:fill="auto"/>
            <w:vAlign w:val="center"/>
          </w:tcPr>
          <w:p w:rsidR="00E92534" w:rsidRPr="00445771" w:rsidRDefault="00E92534" w:rsidP="00E5479E">
            <w:pPr>
              <w:jc w:val="center"/>
            </w:pPr>
            <w:r w:rsidRPr="00445771">
              <w:t>15 000</w:t>
            </w:r>
          </w:p>
        </w:tc>
      </w:tr>
      <w:tr w:rsidR="00E92534" w:rsidRPr="00445771" w:rsidTr="007B0625">
        <w:tc>
          <w:tcPr>
            <w:tcW w:w="3222" w:type="dxa"/>
            <w:shd w:val="clear" w:color="auto" w:fill="D9D9D9"/>
            <w:vAlign w:val="center"/>
          </w:tcPr>
          <w:p w:rsidR="00E92534" w:rsidRPr="00445771" w:rsidRDefault="00E92534" w:rsidP="00E5479E">
            <w:pPr>
              <w:ind w:firstLine="142"/>
              <w:jc w:val="both"/>
            </w:pPr>
            <w:r w:rsidRPr="00445771">
              <w:t>Мощность двигателя, л.с.</w:t>
            </w:r>
          </w:p>
        </w:tc>
        <w:tc>
          <w:tcPr>
            <w:tcW w:w="1267" w:type="dxa"/>
            <w:shd w:val="clear" w:color="auto" w:fill="D9D9D9"/>
            <w:vAlign w:val="center"/>
          </w:tcPr>
          <w:p w:rsidR="00E92534" w:rsidRPr="00445771" w:rsidRDefault="00E92534" w:rsidP="00E5479E">
            <w:pPr>
              <w:jc w:val="center"/>
            </w:pPr>
            <w:r w:rsidRPr="00445771">
              <w:t>75</w:t>
            </w:r>
          </w:p>
        </w:tc>
        <w:tc>
          <w:tcPr>
            <w:tcW w:w="1268" w:type="dxa"/>
            <w:shd w:val="clear" w:color="auto" w:fill="D9D9D9"/>
            <w:vAlign w:val="center"/>
          </w:tcPr>
          <w:p w:rsidR="00E92534" w:rsidRPr="00445771" w:rsidRDefault="00E92534" w:rsidP="00E5479E">
            <w:pPr>
              <w:jc w:val="center"/>
            </w:pPr>
            <w:r w:rsidRPr="00445771">
              <w:t>100</w:t>
            </w:r>
          </w:p>
        </w:tc>
        <w:tc>
          <w:tcPr>
            <w:tcW w:w="1268" w:type="dxa"/>
            <w:shd w:val="clear" w:color="auto" w:fill="D9D9D9"/>
            <w:vAlign w:val="center"/>
          </w:tcPr>
          <w:p w:rsidR="00E92534" w:rsidRPr="00445771" w:rsidRDefault="00E92534" w:rsidP="00E5479E">
            <w:pPr>
              <w:jc w:val="center"/>
            </w:pPr>
            <w:r w:rsidRPr="00445771">
              <w:t>193</w:t>
            </w:r>
          </w:p>
        </w:tc>
        <w:tc>
          <w:tcPr>
            <w:tcW w:w="1269" w:type="dxa"/>
            <w:shd w:val="clear" w:color="auto" w:fill="D9D9D9"/>
            <w:vAlign w:val="center"/>
          </w:tcPr>
          <w:p w:rsidR="00E92534" w:rsidRPr="00445771" w:rsidRDefault="00E92534" w:rsidP="00E5479E">
            <w:pPr>
              <w:jc w:val="center"/>
            </w:pPr>
            <w:r w:rsidRPr="00445771">
              <w:t>250</w:t>
            </w:r>
          </w:p>
        </w:tc>
        <w:tc>
          <w:tcPr>
            <w:tcW w:w="1277" w:type="dxa"/>
            <w:shd w:val="clear" w:color="auto" w:fill="D9D9D9"/>
            <w:vAlign w:val="center"/>
          </w:tcPr>
          <w:p w:rsidR="00E92534" w:rsidRPr="00445771" w:rsidRDefault="00E92534" w:rsidP="00E5479E">
            <w:pPr>
              <w:jc w:val="center"/>
            </w:pPr>
            <w:r w:rsidRPr="00445771">
              <w:t>390</w:t>
            </w:r>
          </w:p>
        </w:tc>
      </w:tr>
      <w:tr w:rsidR="00E92534" w:rsidRPr="00445771" w:rsidTr="007B0625">
        <w:tc>
          <w:tcPr>
            <w:tcW w:w="3222" w:type="dxa"/>
            <w:shd w:val="clear" w:color="auto" w:fill="auto"/>
            <w:vAlign w:val="center"/>
          </w:tcPr>
          <w:p w:rsidR="00E92534" w:rsidRPr="00445771" w:rsidRDefault="00E92534" w:rsidP="00E5479E">
            <w:pPr>
              <w:ind w:firstLine="142"/>
              <w:jc w:val="both"/>
            </w:pPr>
            <w:r w:rsidRPr="00445771">
              <w:t>Рабочая масса (порожней), кг</w:t>
            </w:r>
          </w:p>
        </w:tc>
        <w:tc>
          <w:tcPr>
            <w:tcW w:w="1267" w:type="dxa"/>
            <w:shd w:val="clear" w:color="auto" w:fill="auto"/>
            <w:vAlign w:val="center"/>
          </w:tcPr>
          <w:p w:rsidR="00E92534" w:rsidRPr="00445771" w:rsidRDefault="00E92534" w:rsidP="00E5479E">
            <w:pPr>
              <w:jc w:val="center"/>
            </w:pPr>
            <w:r w:rsidRPr="00445771">
              <w:t>13000</w:t>
            </w:r>
          </w:p>
        </w:tc>
        <w:tc>
          <w:tcPr>
            <w:tcW w:w="1268" w:type="dxa"/>
            <w:shd w:val="clear" w:color="auto" w:fill="auto"/>
            <w:vAlign w:val="center"/>
          </w:tcPr>
          <w:p w:rsidR="00E92534" w:rsidRPr="00445771" w:rsidRDefault="00E92534" w:rsidP="00E5479E">
            <w:pPr>
              <w:jc w:val="center"/>
            </w:pPr>
            <w:r w:rsidRPr="00445771">
              <w:t>17900</w:t>
            </w:r>
          </w:p>
        </w:tc>
        <w:tc>
          <w:tcPr>
            <w:tcW w:w="1268" w:type="dxa"/>
            <w:shd w:val="clear" w:color="auto" w:fill="auto"/>
            <w:vAlign w:val="center"/>
          </w:tcPr>
          <w:p w:rsidR="00E92534" w:rsidRPr="00445771" w:rsidRDefault="00E92534" w:rsidP="00E5479E">
            <w:pPr>
              <w:jc w:val="center"/>
            </w:pPr>
            <w:r w:rsidRPr="00445771">
              <w:t>19100</w:t>
            </w:r>
          </w:p>
        </w:tc>
        <w:tc>
          <w:tcPr>
            <w:tcW w:w="1269" w:type="dxa"/>
            <w:shd w:val="clear" w:color="auto" w:fill="auto"/>
            <w:vAlign w:val="center"/>
          </w:tcPr>
          <w:p w:rsidR="00E92534" w:rsidRPr="00445771" w:rsidRDefault="00E92534" w:rsidP="00E5479E">
            <w:pPr>
              <w:jc w:val="center"/>
            </w:pPr>
            <w:r w:rsidRPr="00445771">
              <w:t>26300</w:t>
            </w:r>
          </w:p>
        </w:tc>
        <w:tc>
          <w:tcPr>
            <w:tcW w:w="1277" w:type="dxa"/>
            <w:shd w:val="clear" w:color="auto" w:fill="auto"/>
            <w:vAlign w:val="center"/>
          </w:tcPr>
          <w:p w:rsidR="00E92534" w:rsidRPr="00445771" w:rsidRDefault="00E92534" w:rsidP="00E5479E">
            <w:pPr>
              <w:jc w:val="center"/>
            </w:pPr>
            <w:r w:rsidRPr="00445771">
              <w:t>41300</w:t>
            </w:r>
          </w:p>
        </w:tc>
      </w:tr>
      <w:tr w:rsidR="00E92534" w:rsidRPr="00445771" w:rsidTr="007B0625">
        <w:tc>
          <w:tcPr>
            <w:tcW w:w="3222" w:type="dxa"/>
            <w:shd w:val="clear" w:color="auto" w:fill="D9D9D9"/>
            <w:vAlign w:val="center"/>
          </w:tcPr>
          <w:p w:rsidR="00E92534" w:rsidRPr="00445771" w:rsidRDefault="00E92534" w:rsidP="00E5479E">
            <w:pPr>
              <w:ind w:firstLine="142"/>
              <w:jc w:val="both"/>
            </w:pPr>
            <w:r w:rsidRPr="00445771">
              <w:t>Ширина по ковшу, мм</w:t>
            </w:r>
          </w:p>
        </w:tc>
        <w:tc>
          <w:tcPr>
            <w:tcW w:w="1267" w:type="dxa"/>
            <w:shd w:val="clear" w:color="auto" w:fill="D9D9D9"/>
            <w:vAlign w:val="center"/>
          </w:tcPr>
          <w:p w:rsidR="00E92534" w:rsidRPr="00445771" w:rsidRDefault="00E92534" w:rsidP="00E5479E">
            <w:pPr>
              <w:jc w:val="center"/>
            </w:pPr>
            <w:r w:rsidRPr="00445771">
              <w:t>1651</w:t>
            </w:r>
          </w:p>
        </w:tc>
        <w:tc>
          <w:tcPr>
            <w:tcW w:w="1268" w:type="dxa"/>
            <w:shd w:val="clear" w:color="auto" w:fill="D9D9D9"/>
            <w:vAlign w:val="center"/>
          </w:tcPr>
          <w:p w:rsidR="00E92534" w:rsidRPr="00445771" w:rsidRDefault="00E92534" w:rsidP="00E5479E">
            <w:pPr>
              <w:jc w:val="center"/>
            </w:pPr>
            <w:r w:rsidRPr="00445771">
              <w:t>1956</w:t>
            </w:r>
          </w:p>
        </w:tc>
        <w:tc>
          <w:tcPr>
            <w:tcW w:w="1268" w:type="dxa"/>
            <w:shd w:val="clear" w:color="auto" w:fill="D9D9D9"/>
            <w:vAlign w:val="center"/>
          </w:tcPr>
          <w:p w:rsidR="00E92534" w:rsidRPr="00445771" w:rsidRDefault="00E92534" w:rsidP="00E5479E">
            <w:pPr>
              <w:jc w:val="center"/>
            </w:pPr>
            <w:r w:rsidRPr="00445771">
              <w:t>2220</w:t>
            </w:r>
          </w:p>
        </w:tc>
        <w:tc>
          <w:tcPr>
            <w:tcW w:w="1269" w:type="dxa"/>
            <w:shd w:val="clear" w:color="auto" w:fill="D9D9D9"/>
            <w:vAlign w:val="center"/>
          </w:tcPr>
          <w:p w:rsidR="00E92534" w:rsidRPr="00445771" w:rsidRDefault="00E92534" w:rsidP="00E5479E">
            <w:pPr>
              <w:jc w:val="center"/>
            </w:pPr>
            <w:r w:rsidRPr="00445771">
              <w:t>2490</w:t>
            </w:r>
          </w:p>
        </w:tc>
        <w:tc>
          <w:tcPr>
            <w:tcW w:w="1277" w:type="dxa"/>
            <w:shd w:val="clear" w:color="auto" w:fill="D9D9D9"/>
            <w:vAlign w:val="center"/>
          </w:tcPr>
          <w:p w:rsidR="00E92534" w:rsidRPr="00445771" w:rsidRDefault="00E92534" w:rsidP="00E5479E">
            <w:pPr>
              <w:jc w:val="center"/>
            </w:pPr>
            <w:r w:rsidRPr="00445771">
              <w:t>2920</w:t>
            </w:r>
          </w:p>
        </w:tc>
      </w:tr>
      <w:tr w:rsidR="00E92534" w:rsidRPr="00445771" w:rsidTr="007B0625">
        <w:tc>
          <w:tcPr>
            <w:tcW w:w="3222" w:type="dxa"/>
            <w:shd w:val="clear" w:color="auto" w:fill="auto"/>
            <w:vAlign w:val="center"/>
          </w:tcPr>
          <w:p w:rsidR="00E92534" w:rsidRPr="00445771" w:rsidRDefault="00E92534" w:rsidP="00E5479E">
            <w:pPr>
              <w:ind w:firstLine="142"/>
              <w:jc w:val="both"/>
            </w:pPr>
            <w:r w:rsidRPr="00445771">
              <w:t>Высота по козырьку, мм</w:t>
            </w:r>
          </w:p>
        </w:tc>
        <w:tc>
          <w:tcPr>
            <w:tcW w:w="1267" w:type="dxa"/>
            <w:shd w:val="clear" w:color="auto" w:fill="auto"/>
            <w:vAlign w:val="center"/>
          </w:tcPr>
          <w:p w:rsidR="00E92534" w:rsidRPr="00445771" w:rsidRDefault="00E92534" w:rsidP="00E5479E">
            <w:pPr>
              <w:jc w:val="center"/>
            </w:pPr>
            <w:r w:rsidRPr="00445771">
              <w:t>2086</w:t>
            </w:r>
          </w:p>
        </w:tc>
        <w:tc>
          <w:tcPr>
            <w:tcW w:w="1268" w:type="dxa"/>
            <w:shd w:val="clear" w:color="auto" w:fill="auto"/>
            <w:vAlign w:val="center"/>
          </w:tcPr>
          <w:p w:rsidR="00E92534" w:rsidRPr="00445771" w:rsidRDefault="00E92534" w:rsidP="00E5479E">
            <w:pPr>
              <w:jc w:val="center"/>
            </w:pPr>
            <w:r w:rsidRPr="00445771">
              <w:t>2118</w:t>
            </w:r>
          </w:p>
        </w:tc>
        <w:tc>
          <w:tcPr>
            <w:tcW w:w="1268" w:type="dxa"/>
            <w:shd w:val="clear" w:color="auto" w:fill="auto"/>
            <w:vAlign w:val="center"/>
          </w:tcPr>
          <w:p w:rsidR="00E92534" w:rsidRPr="00445771" w:rsidRDefault="00E92534" w:rsidP="00E5479E">
            <w:pPr>
              <w:jc w:val="center"/>
            </w:pPr>
            <w:r w:rsidRPr="00445771">
              <w:t>1390</w:t>
            </w:r>
          </w:p>
        </w:tc>
        <w:tc>
          <w:tcPr>
            <w:tcW w:w="1269" w:type="dxa"/>
            <w:shd w:val="clear" w:color="auto" w:fill="auto"/>
            <w:vAlign w:val="center"/>
          </w:tcPr>
          <w:p w:rsidR="00E92534" w:rsidRPr="00445771" w:rsidRDefault="00E92534" w:rsidP="00E5479E">
            <w:pPr>
              <w:jc w:val="center"/>
            </w:pPr>
            <w:r w:rsidRPr="00445771">
              <w:t>1840</w:t>
            </w:r>
          </w:p>
        </w:tc>
        <w:tc>
          <w:tcPr>
            <w:tcW w:w="1277" w:type="dxa"/>
            <w:shd w:val="clear" w:color="auto" w:fill="auto"/>
            <w:vAlign w:val="center"/>
          </w:tcPr>
          <w:p w:rsidR="00E92534" w:rsidRPr="00445771" w:rsidRDefault="00E92534" w:rsidP="00E5479E">
            <w:pPr>
              <w:jc w:val="center"/>
            </w:pPr>
            <w:r w:rsidRPr="00445771">
              <w:t>2301</w:t>
            </w:r>
          </w:p>
        </w:tc>
      </w:tr>
      <w:tr w:rsidR="00E92534" w:rsidRPr="00445771" w:rsidTr="007B0625">
        <w:tc>
          <w:tcPr>
            <w:tcW w:w="3222" w:type="dxa"/>
            <w:shd w:val="clear" w:color="auto" w:fill="D9D9D9"/>
            <w:vAlign w:val="center"/>
          </w:tcPr>
          <w:p w:rsidR="00E92534" w:rsidRPr="00445771" w:rsidRDefault="00E92534" w:rsidP="00E5479E">
            <w:pPr>
              <w:ind w:firstLine="142"/>
              <w:jc w:val="both"/>
            </w:pPr>
            <w:r w:rsidRPr="00445771">
              <w:t>Высота подъема ковша, мм</w:t>
            </w:r>
          </w:p>
        </w:tc>
        <w:tc>
          <w:tcPr>
            <w:tcW w:w="1267" w:type="dxa"/>
            <w:shd w:val="clear" w:color="auto" w:fill="D9D9D9"/>
            <w:vAlign w:val="center"/>
          </w:tcPr>
          <w:p w:rsidR="00E92534" w:rsidRPr="00445771" w:rsidRDefault="00E92534" w:rsidP="00E5479E">
            <w:pPr>
              <w:jc w:val="center"/>
            </w:pPr>
            <w:r w:rsidRPr="00445771">
              <w:t>3732</w:t>
            </w:r>
          </w:p>
        </w:tc>
        <w:tc>
          <w:tcPr>
            <w:tcW w:w="1268" w:type="dxa"/>
            <w:shd w:val="clear" w:color="auto" w:fill="D9D9D9"/>
            <w:vAlign w:val="center"/>
          </w:tcPr>
          <w:p w:rsidR="00E92534" w:rsidRPr="00445771" w:rsidRDefault="00E92534" w:rsidP="00E5479E">
            <w:pPr>
              <w:jc w:val="center"/>
            </w:pPr>
            <w:r w:rsidRPr="00445771">
              <w:t>3936</w:t>
            </w:r>
          </w:p>
        </w:tc>
        <w:tc>
          <w:tcPr>
            <w:tcW w:w="1268" w:type="dxa"/>
            <w:shd w:val="clear" w:color="auto" w:fill="D9D9D9"/>
            <w:vAlign w:val="center"/>
          </w:tcPr>
          <w:p w:rsidR="00E92534" w:rsidRPr="00445771" w:rsidRDefault="00E92534" w:rsidP="00E5479E">
            <w:pPr>
              <w:jc w:val="center"/>
            </w:pPr>
            <w:r w:rsidRPr="00445771">
              <w:t>3920</w:t>
            </w:r>
          </w:p>
        </w:tc>
        <w:tc>
          <w:tcPr>
            <w:tcW w:w="1269" w:type="dxa"/>
            <w:shd w:val="clear" w:color="auto" w:fill="D9D9D9"/>
            <w:vAlign w:val="center"/>
          </w:tcPr>
          <w:p w:rsidR="00E92534" w:rsidRPr="00445771" w:rsidRDefault="00E92534" w:rsidP="00E5479E">
            <w:pPr>
              <w:jc w:val="center"/>
            </w:pPr>
            <w:r w:rsidRPr="00445771">
              <w:t>4750</w:t>
            </w:r>
          </w:p>
        </w:tc>
        <w:tc>
          <w:tcPr>
            <w:tcW w:w="1277" w:type="dxa"/>
            <w:shd w:val="clear" w:color="auto" w:fill="D9D9D9"/>
            <w:vAlign w:val="center"/>
          </w:tcPr>
          <w:p w:rsidR="00E92534" w:rsidRPr="00445771" w:rsidRDefault="00E92534" w:rsidP="00E5479E">
            <w:pPr>
              <w:jc w:val="center"/>
            </w:pPr>
            <w:r w:rsidRPr="00445771">
              <w:t>6000</w:t>
            </w:r>
          </w:p>
        </w:tc>
      </w:tr>
      <w:tr w:rsidR="00E92534" w:rsidRPr="00445771" w:rsidTr="007B0625">
        <w:tc>
          <w:tcPr>
            <w:tcW w:w="3222" w:type="dxa"/>
            <w:shd w:val="clear" w:color="auto" w:fill="auto"/>
            <w:vAlign w:val="center"/>
          </w:tcPr>
          <w:p w:rsidR="00E92534" w:rsidRPr="00445771" w:rsidRDefault="00E92534" w:rsidP="00E5479E">
            <w:pPr>
              <w:ind w:firstLine="142"/>
              <w:jc w:val="both"/>
            </w:pPr>
            <w:r w:rsidRPr="00445771">
              <w:t>Совместима с самосвалами</w:t>
            </w:r>
          </w:p>
        </w:tc>
        <w:tc>
          <w:tcPr>
            <w:tcW w:w="1267" w:type="dxa"/>
            <w:shd w:val="clear" w:color="auto" w:fill="auto"/>
            <w:vAlign w:val="center"/>
          </w:tcPr>
          <w:p w:rsidR="00E92534" w:rsidRPr="00445771" w:rsidRDefault="00E92534" w:rsidP="00E5479E">
            <w:pPr>
              <w:jc w:val="center"/>
            </w:pPr>
            <w:r w:rsidRPr="00445771">
              <w:t>―</w:t>
            </w:r>
          </w:p>
        </w:tc>
        <w:tc>
          <w:tcPr>
            <w:tcW w:w="1268" w:type="dxa"/>
            <w:shd w:val="clear" w:color="auto" w:fill="auto"/>
            <w:vAlign w:val="center"/>
          </w:tcPr>
          <w:p w:rsidR="00E92534" w:rsidRPr="00445771" w:rsidRDefault="00E92534" w:rsidP="00E5479E">
            <w:pPr>
              <w:jc w:val="center"/>
            </w:pPr>
            <w:r w:rsidRPr="00445771">
              <w:t>―</w:t>
            </w:r>
          </w:p>
        </w:tc>
        <w:tc>
          <w:tcPr>
            <w:tcW w:w="1268" w:type="dxa"/>
            <w:shd w:val="clear" w:color="auto" w:fill="auto"/>
            <w:vAlign w:val="center"/>
          </w:tcPr>
          <w:p w:rsidR="00E92534" w:rsidRPr="00445771" w:rsidRDefault="00E92534" w:rsidP="00E5479E">
            <w:pPr>
              <w:jc w:val="center"/>
            </w:pPr>
            <w:r w:rsidRPr="00445771">
              <w:t>МТ2010</w:t>
            </w:r>
          </w:p>
        </w:tc>
        <w:tc>
          <w:tcPr>
            <w:tcW w:w="1269" w:type="dxa"/>
            <w:shd w:val="clear" w:color="auto" w:fill="auto"/>
            <w:vAlign w:val="center"/>
          </w:tcPr>
          <w:p w:rsidR="00E92534" w:rsidRPr="00445771" w:rsidRDefault="00E92534" w:rsidP="00E5479E">
            <w:pPr>
              <w:jc w:val="center"/>
            </w:pPr>
            <w:r w:rsidRPr="00445771">
              <w:t>MT2010, MT42, 431B, MT436B, MT436LP</w:t>
            </w:r>
          </w:p>
        </w:tc>
        <w:tc>
          <w:tcPr>
            <w:tcW w:w="1277" w:type="dxa"/>
            <w:shd w:val="clear" w:color="auto" w:fill="auto"/>
            <w:vAlign w:val="center"/>
          </w:tcPr>
          <w:p w:rsidR="00E92534" w:rsidRPr="00445771" w:rsidRDefault="00E92534" w:rsidP="00E5479E">
            <w:pPr>
              <w:jc w:val="center"/>
            </w:pPr>
            <w:r w:rsidRPr="00445771">
              <w:t>MT436B, MT42, MT436LP, MT5020, MT6020</w:t>
            </w:r>
          </w:p>
        </w:tc>
      </w:tr>
    </w:tbl>
    <w:p w:rsidR="00E92534" w:rsidRPr="00445771" w:rsidRDefault="00E92534" w:rsidP="00E92534">
      <w:pPr>
        <w:ind w:firstLine="426"/>
        <w:jc w:val="both"/>
        <w:rPr>
          <w:color w:val="0A1014"/>
          <w:sz w:val="18"/>
          <w:szCs w:val="18"/>
        </w:rPr>
      </w:pPr>
    </w:p>
    <w:p w:rsidR="00A91F6E" w:rsidRDefault="00A91F6E" w:rsidP="00903C7B">
      <w:pPr>
        <w:spacing w:line="360" w:lineRule="auto"/>
        <w:ind w:firstLine="426"/>
        <w:jc w:val="right"/>
        <w:rPr>
          <w:i/>
          <w:color w:val="0A1014"/>
        </w:rPr>
      </w:pPr>
    </w:p>
    <w:p w:rsidR="00A91F6E" w:rsidRDefault="00A91F6E" w:rsidP="00903C7B">
      <w:pPr>
        <w:spacing w:line="360" w:lineRule="auto"/>
        <w:ind w:firstLine="426"/>
        <w:jc w:val="right"/>
        <w:rPr>
          <w:i/>
          <w:color w:val="0A1014"/>
        </w:rPr>
      </w:pPr>
    </w:p>
    <w:p w:rsidR="00B70D30" w:rsidRDefault="00B70D30" w:rsidP="00903C7B">
      <w:pPr>
        <w:spacing w:line="360" w:lineRule="auto"/>
        <w:ind w:firstLine="426"/>
        <w:jc w:val="right"/>
        <w:rPr>
          <w:i/>
          <w:color w:val="0A1014"/>
        </w:rPr>
      </w:pPr>
    </w:p>
    <w:p w:rsidR="00B70D30" w:rsidRDefault="00B70D30" w:rsidP="00903C7B">
      <w:pPr>
        <w:spacing w:line="360" w:lineRule="auto"/>
        <w:ind w:firstLine="426"/>
        <w:jc w:val="right"/>
        <w:rPr>
          <w:i/>
          <w:color w:val="0A1014"/>
        </w:rPr>
      </w:pPr>
    </w:p>
    <w:p w:rsidR="00B70D30" w:rsidRDefault="00B70D30" w:rsidP="00903C7B">
      <w:pPr>
        <w:spacing w:line="360" w:lineRule="auto"/>
        <w:ind w:firstLine="426"/>
        <w:jc w:val="right"/>
        <w:rPr>
          <w:i/>
          <w:color w:val="0A1014"/>
        </w:rPr>
      </w:pPr>
    </w:p>
    <w:p w:rsidR="00B70D30" w:rsidRDefault="00B70D30" w:rsidP="00903C7B">
      <w:pPr>
        <w:spacing w:line="360" w:lineRule="auto"/>
        <w:ind w:firstLine="426"/>
        <w:jc w:val="right"/>
        <w:rPr>
          <w:i/>
          <w:color w:val="0A1014"/>
        </w:rPr>
      </w:pPr>
    </w:p>
    <w:p w:rsidR="00A91F6E" w:rsidRDefault="00A91F6E" w:rsidP="00903C7B">
      <w:pPr>
        <w:spacing w:line="360" w:lineRule="auto"/>
        <w:ind w:firstLine="426"/>
        <w:jc w:val="right"/>
        <w:rPr>
          <w:i/>
          <w:color w:val="0A1014"/>
        </w:rPr>
      </w:pPr>
    </w:p>
    <w:p w:rsidR="00A91F6E" w:rsidRDefault="00A91F6E" w:rsidP="00903C7B">
      <w:pPr>
        <w:spacing w:line="360" w:lineRule="auto"/>
        <w:ind w:firstLine="426"/>
        <w:jc w:val="right"/>
        <w:rPr>
          <w:i/>
          <w:color w:val="0A1014"/>
        </w:rPr>
      </w:pPr>
    </w:p>
    <w:p w:rsidR="00903C7B" w:rsidRPr="00903C7B" w:rsidRDefault="00B70D30" w:rsidP="00903C7B">
      <w:pPr>
        <w:spacing w:line="360" w:lineRule="auto"/>
        <w:ind w:firstLine="426"/>
        <w:jc w:val="right"/>
        <w:rPr>
          <w:i/>
          <w:color w:val="0A1014"/>
        </w:rPr>
      </w:pPr>
      <w:bookmarkStart w:id="0" w:name="_GoBack"/>
      <w:bookmarkEnd w:id="0"/>
      <w:r>
        <w:rPr>
          <w:i/>
          <w:color w:val="0A1014"/>
        </w:rPr>
        <w:lastRenderedPageBreak/>
        <w:t>Таблица 8</w:t>
      </w:r>
      <w:r w:rsidR="00E92534" w:rsidRPr="00903C7B">
        <w:rPr>
          <w:i/>
          <w:color w:val="0A1014"/>
        </w:rPr>
        <w:t xml:space="preserve">. </w:t>
      </w:r>
    </w:p>
    <w:p w:rsidR="00E92534" w:rsidRPr="00445771" w:rsidRDefault="00E92534" w:rsidP="00E92534">
      <w:pPr>
        <w:spacing w:line="360" w:lineRule="auto"/>
        <w:ind w:firstLine="426"/>
        <w:jc w:val="both"/>
        <w:rPr>
          <w:color w:val="0A1014"/>
        </w:rPr>
      </w:pPr>
      <w:proofErr w:type="spellStart"/>
      <w:r w:rsidRPr="00445771">
        <w:rPr>
          <w:color w:val="0A1014"/>
        </w:rPr>
        <w:t>Типоразмерный</w:t>
      </w:r>
      <w:proofErr w:type="spellEnd"/>
      <w:r w:rsidRPr="00445771">
        <w:rPr>
          <w:color w:val="0A1014"/>
        </w:rPr>
        <w:t xml:space="preserve"> ряд рудничных самосвалов для доставки в горных сечением от 20 м</w:t>
      </w:r>
      <w:r w:rsidRPr="00445771">
        <w:rPr>
          <w:color w:val="0A1014"/>
          <w:vertAlign w:val="superscript"/>
        </w:rPr>
        <w:t>2</w:t>
      </w:r>
    </w:p>
    <w:p w:rsidR="00E92534" w:rsidRPr="00445771" w:rsidRDefault="00E92534" w:rsidP="00E92534">
      <w:pPr>
        <w:ind w:firstLine="426"/>
        <w:jc w:val="both"/>
        <w:rPr>
          <w:color w:val="0A1014"/>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611"/>
        <w:gridCol w:w="1247"/>
        <w:gridCol w:w="1289"/>
        <w:gridCol w:w="1206"/>
        <w:gridCol w:w="992"/>
        <w:gridCol w:w="993"/>
        <w:gridCol w:w="944"/>
        <w:gridCol w:w="1289"/>
      </w:tblGrid>
      <w:tr w:rsidR="00E92534" w:rsidRPr="007B0625" w:rsidTr="007B0625">
        <w:tc>
          <w:tcPr>
            <w:tcW w:w="1611" w:type="dxa"/>
            <w:shd w:val="clear" w:color="auto" w:fill="auto"/>
            <w:vAlign w:val="center"/>
          </w:tcPr>
          <w:p w:rsidR="00E92534" w:rsidRPr="007B0625" w:rsidRDefault="00E92534" w:rsidP="00E5479E">
            <w:pPr>
              <w:spacing w:line="216" w:lineRule="auto"/>
              <w:ind w:firstLine="142"/>
              <w:jc w:val="center"/>
              <w:rPr>
                <w:sz w:val="20"/>
              </w:rPr>
            </w:pPr>
          </w:p>
          <w:p w:rsidR="00E92534" w:rsidRPr="007B0625" w:rsidRDefault="00E92534" w:rsidP="00E5479E">
            <w:pPr>
              <w:spacing w:line="216" w:lineRule="auto"/>
              <w:ind w:firstLine="142"/>
              <w:jc w:val="center"/>
              <w:rPr>
                <w:sz w:val="20"/>
              </w:rPr>
            </w:pPr>
            <w:r w:rsidRPr="007B0625">
              <w:rPr>
                <w:sz w:val="20"/>
              </w:rPr>
              <w:t>Самосвал</w:t>
            </w:r>
          </w:p>
          <w:p w:rsidR="00E92534" w:rsidRPr="007B0625" w:rsidRDefault="00E92534" w:rsidP="00E5479E">
            <w:pPr>
              <w:spacing w:line="216" w:lineRule="auto"/>
              <w:ind w:firstLine="142"/>
              <w:jc w:val="center"/>
              <w:rPr>
                <w:sz w:val="20"/>
              </w:rPr>
            </w:pPr>
          </w:p>
        </w:tc>
        <w:tc>
          <w:tcPr>
            <w:tcW w:w="1247" w:type="dxa"/>
            <w:shd w:val="clear" w:color="auto" w:fill="auto"/>
            <w:vAlign w:val="center"/>
          </w:tcPr>
          <w:p w:rsidR="00E92534" w:rsidRPr="007B0625" w:rsidRDefault="00E92534" w:rsidP="00E5479E">
            <w:pPr>
              <w:spacing w:line="216" w:lineRule="auto"/>
              <w:jc w:val="center"/>
              <w:rPr>
                <w:sz w:val="20"/>
              </w:rPr>
            </w:pPr>
            <w:r w:rsidRPr="007B0625">
              <w:rPr>
                <w:sz w:val="20"/>
              </w:rPr>
              <w:t>МТ2010</w:t>
            </w:r>
          </w:p>
        </w:tc>
        <w:tc>
          <w:tcPr>
            <w:tcW w:w="1289" w:type="dxa"/>
            <w:shd w:val="clear" w:color="auto" w:fill="auto"/>
            <w:vAlign w:val="center"/>
          </w:tcPr>
          <w:p w:rsidR="00E92534" w:rsidRPr="007B0625" w:rsidRDefault="00E92534" w:rsidP="00E5479E">
            <w:pPr>
              <w:spacing w:line="216" w:lineRule="auto"/>
              <w:jc w:val="center"/>
              <w:rPr>
                <w:sz w:val="20"/>
              </w:rPr>
            </w:pPr>
            <w:r w:rsidRPr="007B0625">
              <w:rPr>
                <w:sz w:val="20"/>
              </w:rPr>
              <w:t>МТ431В</w:t>
            </w:r>
          </w:p>
        </w:tc>
        <w:tc>
          <w:tcPr>
            <w:tcW w:w="1206" w:type="dxa"/>
            <w:shd w:val="clear" w:color="auto" w:fill="auto"/>
            <w:vAlign w:val="center"/>
          </w:tcPr>
          <w:p w:rsidR="00E92534" w:rsidRPr="007B0625" w:rsidRDefault="00E92534" w:rsidP="00E5479E">
            <w:pPr>
              <w:spacing w:line="216" w:lineRule="auto"/>
              <w:jc w:val="center"/>
              <w:rPr>
                <w:sz w:val="20"/>
              </w:rPr>
            </w:pPr>
            <w:r w:rsidRPr="007B0625">
              <w:rPr>
                <w:sz w:val="20"/>
              </w:rPr>
              <w:t>МТ463В</w:t>
            </w:r>
          </w:p>
        </w:tc>
        <w:tc>
          <w:tcPr>
            <w:tcW w:w="992" w:type="dxa"/>
            <w:shd w:val="clear" w:color="auto" w:fill="auto"/>
            <w:vAlign w:val="center"/>
          </w:tcPr>
          <w:p w:rsidR="00E92534" w:rsidRPr="007B0625" w:rsidRDefault="00E92534" w:rsidP="00E5479E">
            <w:pPr>
              <w:spacing w:line="216" w:lineRule="auto"/>
              <w:jc w:val="center"/>
              <w:rPr>
                <w:sz w:val="20"/>
              </w:rPr>
            </w:pPr>
            <w:r w:rsidRPr="007B0625">
              <w:rPr>
                <w:sz w:val="20"/>
              </w:rPr>
              <w:t>МТ436</w:t>
            </w:r>
          </w:p>
          <w:p w:rsidR="00E92534" w:rsidRPr="007B0625" w:rsidRDefault="00E92534" w:rsidP="00E5479E">
            <w:pPr>
              <w:spacing w:line="216" w:lineRule="auto"/>
              <w:jc w:val="center"/>
              <w:rPr>
                <w:sz w:val="20"/>
              </w:rPr>
            </w:pPr>
            <w:r w:rsidRPr="007B0625">
              <w:rPr>
                <w:sz w:val="20"/>
                <w:lang w:val="en-US"/>
              </w:rPr>
              <w:t>LP</w:t>
            </w:r>
          </w:p>
        </w:tc>
        <w:tc>
          <w:tcPr>
            <w:tcW w:w="993" w:type="dxa"/>
            <w:shd w:val="clear" w:color="auto" w:fill="auto"/>
            <w:vAlign w:val="center"/>
          </w:tcPr>
          <w:p w:rsidR="00E92534" w:rsidRPr="007B0625" w:rsidRDefault="00E92534" w:rsidP="00E5479E">
            <w:pPr>
              <w:spacing w:line="216" w:lineRule="auto"/>
              <w:jc w:val="center"/>
              <w:rPr>
                <w:sz w:val="20"/>
              </w:rPr>
            </w:pPr>
            <w:r w:rsidRPr="007B0625">
              <w:rPr>
                <w:sz w:val="20"/>
                <w:lang w:val="en-US"/>
              </w:rPr>
              <w:t>MT</w:t>
            </w:r>
            <w:r w:rsidRPr="007B0625">
              <w:rPr>
                <w:sz w:val="20"/>
              </w:rPr>
              <w:t>42</w:t>
            </w:r>
          </w:p>
        </w:tc>
        <w:tc>
          <w:tcPr>
            <w:tcW w:w="944" w:type="dxa"/>
            <w:shd w:val="clear" w:color="auto" w:fill="auto"/>
            <w:vAlign w:val="center"/>
          </w:tcPr>
          <w:p w:rsidR="00E92534" w:rsidRPr="007B0625" w:rsidRDefault="00E92534" w:rsidP="00E5479E">
            <w:pPr>
              <w:spacing w:line="216" w:lineRule="auto"/>
              <w:jc w:val="center"/>
              <w:rPr>
                <w:sz w:val="20"/>
              </w:rPr>
            </w:pPr>
            <w:r w:rsidRPr="007B0625">
              <w:rPr>
                <w:sz w:val="20"/>
                <w:lang w:val="en-US"/>
              </w:rPr>
              <w:t>MT</w:t>
            </w:r>
            <w:r w:rsidRPr="007B0625">
              <w:rPr>
                <w:sz w:val="20"/>
              </w:rPr>
              <w:t>5020</w:t>
            </w:r>
          </w:p>
        </w:tc>
        <w:tc>
          <w:tcPr>
            <w:tcW w:w="1289" w:type="dxa"/>
            <w:shd w:val="clear" w:color="auto" w:fill="auto"/>
            <w:vAlign w:val="center"/>
          </w:tcPr>
          <w:p w:rsidR="00E92534" w:rsidRPr="007B0625" w:rsidRDefault="00E92534" w:rsidP="00E5479E">
            <w:pPr>
              <w:spacing w:line="216" w:lineRule="auto"/>
              <w:jc w:val="center"/>
              <w:rPr>
                <w:sz w:val="20"/>
              </w:rPr>
            </w:pPr>
            <w:r w:rsidRPr="007B0625">
              <w:rPr>
                <w:sz w:val="20"/>
                <w:lang w:val="en-US"/>
              </w:rPr>
              <w:t>MT</w:t>
            </w:r>
            <w:r w:rsidRPr="007B0625">
              <w:rPr>
                <w:sz w:val="20"/>
              </w:rPr>
              <w:t>6020</w:t>
            </w:r>
          </w:p>
        </w:tc>
      </w:tr>
      <w:tr w:rsidR="00E92534" w:rsidRPr="007B0625" w:rsidTr="007B0625">
        <w:tc>
          <w:tcPr>
            <w:tcW w:w="1611" w:type="dxa"/>
            <w:shd w:val="clear" w:color="auto" w:fill="auto"/>
            <w:vAlign w:val="center"/>
          </w:tcPr>
          <w:p w:rsidR="00E92534" w:rsidRPr="007B0625" w:rsidRDefault="00E92534" w:rsidP="00E5479E">
            <w:pPr>
              <w:spacing w:line="216" w:lineRule="auto"/>
              <w:jc w:val="center"/>
              <w:rPr>
                <w:i/>
                <w:sz w:val="20"/>
              </w:rPr>
            </w:pPr>
            <w:r w:rsidRPr="007B0625">
              <w:rPr>
                <w:i/>
                <w:sz w:val="20"/>
              </w:rPr>
              <w:t>1</w:t>
            </w:r>
          </w:p>
        </w:tc>
        <w:tc>
          <w:tcPr>
            <w:tcW w:w="1247" w:type="dxa"/>
            <w:shd w:val="clear" w:color="auto" w:fill="auto"/>
            <w:vAlign w:val="center"/>
          </w:tcPr>
          <w:p w:rsidR="00E92534" w:rsidRPr="007B0625" w:rsidRDefault="00E92534" w:rsidP="00E5479E">
            <w:pPr>
              <w:spacing w:line="216" w:lineRule="auto"/>
              <w:jc w:val="center"/>
              <w:rPr>
                <w:i/>
                <w:sz w:val="20"/>
              </w:rPr>
            </w:pPr>
            <w:r w:rsidRPr="007B0625">
              <w:rPr>
                <w:i/>
                <w:sz w:val="20"/>
              </w:rPr>
              <w:t>2</w:t>
            </w:r>
          </w:p>
        </w:tc>
        <w:tc>
          <w:tcPr>
            <w:tcW w:w="1289" w:type="dxa"/>
            <w:shd w:val="clear" w:color="auto" w:fill="auto"/>
            <w:vAlign w:val="center"/>
          </w:tcPr>
          <w:p w:rsidR="00E92534" w:rsidRPr="007B0625" w:rsidRDefault="00E92534" w:rsidP="00E5479E">
            <w:pPr>
              <w:spacing w:line="216" w:lineRule="auto"/>
              <w:jc w:val="center"/>
              <w:rPr>
                <w:i/>
                <w:sz w:val="20"/>
              </w:rPr>
            </w:pPr>
            <w:r w:rsidRPr="007B0625">
              <w:rPr>
                <w:i/>
                <w:sz w:val="20"/>
              </w:rPr>
              <w:t>3</w:t>
            </w:r>
          </w:p>
        </w:tc>
        <w:tc>
          <w:tcPr>
            <w:tcW w:w="1206" w:type="dxa"/>
            <w:shd w:val="clear" w:color="auto" w:fill="auto"/>
            <w:vAlign w:val="center"/>
          </w:tcPr>
          <w:p w:rsidR="00E92534" w:rsidRPr="007B0625" w:rsidRDefault="00E92534" w:rsidP="00E5479E">
            <w:pPr>
              <w:spacing w:line="216" w:lineRule="auto"/>
              <w:jc w:val="center"/>
              <w:rPr>
                <w:i/>
                <w:sz w:val="20"/>
              </w:rPr>
            </w:pPr>
            <w:r w:rsidRPr="007B0625">
              <w:rPr>
                <w:i/>
                <w:sz w:val="20"/>
              </w:rPr>
              <w:t>4</w:t>
            </w:r>
          </w:p>
        </w:tc>
        <w:tc>
          <w:tcPr>
            <w:tcW w:w="992" w:type="dxa"/>
            <w:shd w:val="clear" w:color="auto" w:fill="auto"/>
            <w:vAlign w:val="center"/>
          </w:tcPr>
          <w:p w:rsidR="00E92534" w:rsidRPr="007B0625" w:rsidRDefault="00E92534" w:rsidP="00E5479E">
            <w:pPr>
              <w:spacing w:line="216" w:lineRule="auto"/>
              <w:jc w:val="center"/>
              <w:rPr>
                <w:i/>
                <w:sz w:val="20"/>
              </w:rPr>
            </w:pPr>
            <w:r w:rsidRPr="007B0625">
              <w:rPr>
                <w:i/>
                <w:sz w:val="20"/>
              </w:rPr>
              <w:t>5</w:t>
            </w:r>
          </w:p>
        </w:tc>
        <w:tc>
          <w:tcPr>
            <w:tcW w:w="993" w:type="dxa"/>
            <w:shd w:val="clear" w:color="auto" w:fill="auto"/>
            <w:vAlign w:val="center"/>
          </w:tcPr>
          <w:p w:rsidR="00E92534" w:rsidRPr="007B0625" w:rsidRDefault="00E92534" w:rsidP="00E5479E">
            <w:pPr>
              <w:spacing w:line="216" w:lineRule="auto"/>
              <w:jc w:val="center"/>
              <w:rPr>
                <w:i/>
                <w:sz w:val="20"/>
              </w:rPr>
            </w:pPr>
            <w:r w:rsidRPr="007B0625">
              <w:rPr>
                <w:i/>
                <w:sz w:val="20"/>
              </w:rPr>
              <w:t>6</w:t>
            </w:r>
          </w:p>
        </w:tc>
        <w:tc>
          <w:tcPr>
            <w:tcW w:w="944" w:type="dxa"/>
            <w:shd w:val="clear" w:color="auto" w:fill="auto"/>
            <w:vAlign w:val="center"/>
          </w:tcPr>
          <w:p w:rsidR="00E92534" w:rsidRPr="007B0625" w:rsidRDefault="00E92534" w:rsidP="00E5479E">
            <w:pPr>
              <w:spacing w:line="216" w:lineRule="auto"/>
              <w:jc w:val="center"/>
              <w:rPr>
                <w:i/>
                <w:sz w:val="20"/>
              </w:rPr>
            </w:pPr>
            <w:r w:rsidRPr="007B0625">
              <w:rPr>
                <w:i/>
                <w:sz w:val="20"/>
              </w:rPr>
              <w:t>7</w:t>
            </w:r>
          </w:p>
        </w:tc>
        <w:tc>
          <w:tcPr>
            <w:tcW w:w="1289" w:type="dxa"/>
            <w:shd w:val="clear" w:color="auto" w:fill="auto"/>
            <w:vAlign w:val="center"/>
          </w:tcPr>
          <w:p w:rsidR="00E92534" w:rsidRPr="007B0625" w:rsidRDefault="00E92534" w:rsidP="00E5479E">
            <w:pPr>
              <w:spacing w:line="216" w:lineRule="auto"/>
              <w:jc w:val="center"/>
              <w:rPr>
                <w:i/>
                <w:sz w:val="20"/>
              </w:rPr>
            </w:pPr>
            <w:r w:rsidRPr="007B0625">
              <w:rPr>
                <w:i/>
                <w:sz w:val="20"/>
              </w:rPr>
              <w:t>8</w:t>
            </w:r>
          </w:p>
        </w:tc>
      </w:tr>
      <w:tr w:rsidR="00E92534" w:rsidRPr="007B0625" w:rsidTr="007B0625">
        <w:tc>
          <w:tcPr>
            <w:tcW w:w="1611" w:type="dxa"/>
            <w:shd w:val="clear" w:color="auto" w:fill="D9D9D9"/>
            <w:vAlign w:val="center"/>
          </w:tcPr>
          <w:p w:rsidR="00E92534" w:rsidRPr="007B0625" w:rsidRDefault="00E92534" w:rsidP="00E5479E">
            <w:pPr>
              <w:spacing w:line="216" w:lineRule="auto"/>
              <w:ind w:firstLine="142"/>
              <w:jc w:val="both"/>
              <w:rPr>
                <w:sz w:val="20"/>
              </w:rPr>
            </w:pPr>
            <w:r w:rsidRPr="007B0625">
              <w:rPr>
                <w:sz w:val="20"/>
              </w:rPr>
              <w:t>Размеры в</w:t>
            </w:r>
            <w:r w:rsidRPr="007B0625">
              <w:rPr>
                <w:sz w:val="20"/>
              </w:rPr>
              <w:t>ы</w:t>
            </w:r>
            <w:r w:rsidRPr="007B0625">
              <w:rPr>
                <w:sz w:val="20"/>
              </w:rPr>
              <w:t>работки (рек</w:t>
            </w:r>
            <w:r w:rsidRPr="007B0625">
              <w:rPr>
                <w:sz w:val="20"/>
              </w:rPr>
              <w:t>о</w:t>
            </w:r>
            <w:r w:rsidRPr="007B0625">
              <w:rPr>
                <w:sz w:val="20"/>
              </w:rPr>
              <w:t>мендуемые) ширина  высота</w:t>
            </w:r>
          </w:p>
        </w:tc>
        <w:tc>
          <w:tcPr>
            <w:tcW w:w="1247" w:type="dxa"/>
            <w:shd w:val="clear" w:color="auto" w:fill="D9D9D9" w:themeFill="background1" w:themeFillShade="D9"/>
            <w:vAlign w:val="center"/>
          </w:tcPr>
          <w:p w:rsidR="00E92534" w:rsidRPr="007B0625" w:rsidRDefault="00E92534" w:rsidP="00E5479E">
            <w:pPr>
              <w:spacing w:line="216" w:lineRule="auto"/>
              <w:jc w:val="center"/>
              <w:rPr>
                <w:sz w:val="20"/>
              </w:rPr>
            </w:pPr>
            <w:r w:rsidRPr="007B0625">
              <w:rPr>
                <w:sz w:val="20"/>
              </w:rPr>
              <w:t>4,0×5,0</w:t>
            </w:r>
          </w:p>
        </w:tc>
        <w:tc>
          <w:tcPr>
            <w:tcW w:w="1289" w:type="dxa"/>
            <w:shd w:val="clear" w:color="auto" w:fill="D9D9D9"/>
            <w:vAlign w:val="center"/>
          </w:tcPr>
          <w:p w:rsidR="00E92534" w:rsidRPr="007B0625" w:rsidRDefault="00E92534" w:rsidP="00E5479E">
            <w:pPr>
              <w:spacing w:line="216" w:lineRule="auto"/>
              <w:jc w:val="center"/>
              <w:rPr>
                <w:sz w:val="20"/>
              </w:rPr>
            </w:pPr>
            <w:r w:rsidRPr="007B0625">
              <w:rPr>
                <w:sz w:val="20"/>
              </w:rPr>
              <w:t>5,0×4,5</w:t>
            </w:r>
          </w:p>
        </w:tc>
        <w:tc>
          <w:tcPr>
            <w:tcW w:w="1206" w:type="dxa"/>
            <w:shd w:val="clear" w:color="auto" w:fill="D9D9D9"/>
            <w:vAlign w:val="center"/>
          </w:tcPr>
          <w:p w:rsidR="00E92534" w:rsidRPr="007B0625" w:rsidRDefault="00E92534" w:rsidP="00E5479E">
            <w:pPr>
              <w:spacing w:line="216" w:lineRule="auto"/>
              <w:jc w:val="center"/>
              <w:rPr>
                <w:sz w:val="20"/>
              </w:rPr>
            </w:pPr>
            <w:r w:rsidRPr="007B0625">
              <w:rPr>
                <w:sz w:val="20"/>
              </w:rPr>
              <w:t>5,0×4,5</w:t>
            </w:r>
          </w:p>
        </w:tc>
        <w:tc>
          <w:tcPr>
            <w:tcW w:w="992" w:type="dxa"/>
            <w:shd w:val="clear" w:color="auto" w:fill="D9D9D9"/>
            <w:vAlign w:val="center"/>
          </w:tcPr>
          <w:p w:rsidR="00E92534" w:rsidRPr="007B0625" w:rsidRDefault="00E92534" w:rsidP="00E5479E">
            <w:pPr>
              <w:spacing w:line="216" w:lineRule="auto"/>
              <w:jc w:val="center"/>
              <w:rPr>
                <w:sz w:val="20"/>
              </w:rPr>
            </w:pPr>
            <w:r w:rsidRPr="007B0625">
              <w:rPr>
                <w:sz w:val="20"/>
              </w:rPr>
              <w:t>5,0×3,0</w:t>
            </w:r>
          </w:p>
        </w:tc>
        <w:tc>
          <w:tcPr>
            <w:tcW w:w="993" w:type="dxa"/>
            <w:shd w:val="clear" w:color="auto" w:fill="D9D9D9"/>
            <w:vAlign w:val="center"/>
          </w:tcPr>
          <w:p w:rsidR="00E92534" w:rsidRPr="007B0625" w:rsidRDefault="00E92534" w:rsidP="00E5479E">
            <w:pPr>
              <w:spacing w:line="216" w:lineRule="auto"/>
              <w:jc w:val="center"/>
              <w:rPr>
                <w:sz w:val="20"/>
              </w:rPr>
            </w:pPr>
            <w:r w:rsidRPr="007B0625">
              <w:rPr>
                <w:sz w:val="20"/>
              </w:rPr>
              <w:t>5,0×4,5</w:t>
            </w:r>
          </w:p>
        </w:tc>
        <w:tc>
          <w:tcPr>
            <w:tcW w:w="944" w:type="dxa"/>
            <w:shd w:val="clear" w:color="auto" w:fill="D9D9D9"/>
            <w:vAlign w:val="center"/>
          </w:tcPr>
          <w:p w:rsidR="00E92534" w:rsidRPr="007B0625" w:rsidRDefault="00E92534" w:rsidP="00E5479E">
            <w:pPr>
              <w:spacing w:line="216" w:lineRule="auto"/>
              <w:jc w:val="center"/>
              <w:rPr>
                <w:sz w:val="20"/>
                <w:lang w:val="en-US"/>
              </w:rPr>
            </w:pPr>
          </w:p>
          <w:p w:rsidR="00E92534" w:rsidRPr="007B0625" w:rsidRDefault="00E92534" w:rsidP="00E5479E">
            <w:pPr>
              <w:spacing w:line="216" w:lineRule="auto"/>
              <w:jc w:val="center"/>
              <w:rPr>
                <w:sz w:val="20"/>
              </w:rPr>
            </w:pPr>
            <w:r w:rsidRPr="007B0625">
              <w:rPr>
                <w:sz w:val="20"/>
              </w:rPr>
              <w:t>5,5×5,0</w:t>
            </w:r>
          </w:p>
          <w:p w:rsidR="00E92534" w:rsidRPr="007B0625" w:rsidRDefault="00E92534" w:rsidP="00E5479E">
            <w:pPr>
              <w:spacing w:line="216" w:lineRule="auto"/>
              <w:jc w:val="center"/>
              <w:rPr>
                <w:sz w:val="20"/>
              </w:rPr>
            </w:pPr>
          </w:p>
        </w:tc>
        <w:tc>
          <w:tcPr>
            <w:tcW w:w="1289" w:type="dxa"/>
            <w:shd w:val="clear" w:color="auto" w:fill="D9D9D9"/>
            <w:vAlign w:val="center"/>
          </w:tcPr>
          <w:p w:rsidR="00E92534" w:rsidRPr="007B0625" w:rsidRDefault="00E92534" w:rsidP="00E5479E">
            <w:pPr>
              <w:spacing w:line="216" w:lineRule="auto"/>
              <w:jc w:val="center"/>
              <w:rPr>
                <w:sz w:val="20"/>
              </w:rPr>
            </w:pPr>
            <w:r w:rsidRPr="007B0625">
              <w:rPr>
                <w:sz w:val="20"/>
              </w:rPr>
              <w:t>5,5×5,0</w:t>
            </w:r>
          </w:p>
        </w:tc>
      </w:tr>
      <w:tr w:rsidR="00A91F6E" w:rsidRPr="007B0625" w:rsidTr="007B0625">
        <w:tc>
          <w:tcPr>
            <w:tcW w:w="1611" w:type="dxa"/>
            <w:shd w:val="clear" w:color="auto" w:fill="auto"/>
            <w:vAlign w:val="center"/>
          </w:tcPr>
          <w:p w:rsidR="00A91F6E" w:rsidRPr="007B0625" w:rsidRDefault="00A91F6E" w:rsidP="00A91F6E">
            <w:pPr>
              <w:spacing w:line="216" w:lineRule="auto"/>
              <w:ind w:firstLine="142"/>
              <w:jc w:val="both"/>
              <w:rPr>
                <w:sz w:val="20"/>
                <w:lang w:val="en-US"/>
              </w:rPr>
            </w:pPr>
            <w:r w:rsidRPr="007B0625">
              <w:rPr>
                <w:sz w:val="20"/>
              </w:rPr>
              <w:t>Грузоподъе</w:t>
            </w:r>
            <w:r w:rsidRPr="007B0625">
              <w:rPr>
                <w:sz w:val="20"/>
              </w:rPr>
              <w:t>м</w:t>
            </w:r>
            <w:r w:rsidRPr="007B0625">
              <w:rPr>
                <w:sz w:val="20"/>
              </w:rPr>
              <w:t>ность, кг</w:t>
            </w:r>
          </w:p>
        </w:tc>
        <w:tc>
          <w:tcPr>
            <w:tcW w:w="1247" w:type="dxa"/>
            <w:shd w:val="clear" w:color="auto" w:fill="auto"/>
            <w:vAlign w:val="center"/>
          </w:tcPr>
          <w:p w:rsidR="00A91F6E" w:rsidRPr="007B0625" w:rsidRDefault="00A91F6E" w:rsidP="00A91F6E">
            <w:pPr>
              <w:spacing w:line="216" w:lineRule="auto"/>
              <w:jc w:val="center"/>
              <w:rPr>
                <w:sz w:val="20"/>
              </w:rPr>
            </w:pPr>
            <w:r w:rsidRPr="007B0625">
              <w:rPr>
                <w:sz w:val="20"/>
              </w:rPr>
              <w:t>20 000</w:t>
            </w:r>
          </w:p>
        </w:tc>
        <w:tc>
          <w:tcPr>
            <w:tcW w:w="1289" w:type="dxa"/>
            <w:shd w:val="clear" w:color="auto" w:fill="auto"/>
            <w:vAlign w:val="center"/>
          </w:tcPr>
          <w:p w:rsidR="00A91F6E" w:rsidRPr="007B0625" w:rsidRDefault="00A91F6E" w:rsidP="00A91F6E">
            <w:pPr>
              <w:spacing w:line="216" w:lineRule="auto"/>
              <w:jc w:val="center"/>
              <w:rPr>
                <w:sz w:val="20"/>
              </w:rPr>
            </w:pPr>
            <w:r w:rsidRPr="007B0625">
              <w:rPr>
                <w:sz w:val="20"/>
              </w:rPr>
              <w:t>28 125</w:t>
            </w:r>
          </w:p>
        </w:tc>
        <w:tc>
          <w:tcPr>
            <w:tcW w:w="1206" w:type="dxa"/>
            <w:shd w:val="clear" w:color="auto" w:fill="auto"/>
            <w:vAlign w:val="center"/>
          </w:tcPr>
          <w:p w:rsidR="00A91F6E" w:rsidRPr="007B0625" w:rsidRDefault="00A91F6E" w:rsidP="00A91F6E">
            <w:pPr>
              <w:spacing w:line="216" w:lineRule="auto"/>
              <w:jc w:val="center"/>
              <w:rPr>
                <w:sz w:val="20"/>
              </w:rPr>
            </w:pPr>
            <w:r w:rsidRPr="007B0625">
              <w:rPr>
                <w:sz w:val="20"/>
              </w:rPr>
              <w:t>32 650</w:t>
            </w:r>
          </w:p>
        </w:tc>
        <w:tc>
          <w:tcPr>
            <w:tcW w:w="992" w:type="dxa"/>
            <w:shd w:val="clear" w:color="auto" w:fill="auto"/>
            <w:vAlign w:val="center"/>
          </w:tcPr>
          <w:p w:rsidR="00A91F6E" w:rsidRPr="007B0625" w:rsidRDefault="00A91F6E" w:rsidP="00A91F6E">
            <w:pPr>
              <w:spacing w:line="216" w:lineRule="auto"/>
              <w:jc w:val="center"/>
              <w:rPr>
                <w:sz w:val="20"/>
              </w:rPr>
            </w:pPr>
            <w:r w:rsidRPr="007B0625">
              <w:rPr>
                <w:sz w:val="20"/>
              </w:rPr>
              <w:t>32 650</w:t>
            </w:r>
          </w:p>
        </w:tc>
        <w:tc>
          <w:tcPr>
            <w:tcW w:w="993" w:type="dxa"/>
            <w:shd w:val="clear" w:color="auto" w:fill="auto"/>
            <w:vAlign w:val="center"/>
          </w:tcPr>
          <w:p w:rsidR="00A91F6E" w:rsidRPr="007B0625" w:rsidRDefault="00A91F6E" w:rsidP="00A91F6E">
            <w:pPr>
              <w:spacing w:line="216" w:lineRule="auto"/>
              <w:jc w:val="center"/>
              <w:rPr>
                <w:sz w:val="20"/>
              </w:rPr>
            </w:pPr>
            <w:r w:rsidRPr="007B0625">
              <w:rPr>
                <w:sz w:val="20"/>
              </w:rPr>
              <w:t>42 000</w:t>
            </w:r>
          </w:p>
        </w:tc>
        <w:tc>
          <w:tcPr>
            <w:tcW w:w="944" w:type="dxa"/>
            <w:shd w:val="clear" w:color="auto" w:fill="auto"/>
            <w:vAlign w:val="center"/>
          </w:tcPr>
          <w:p w:rsidR="00A91F6E" w:rsidRPr="007B0625" w:rsidRDefault="00A91F6E" w:rsidP="00A91F6E">
            <w:pPr>
              <w:spacing w:line="216" w:lineRule="auto"/>
              <w:jc w:val="center"/>
              <w:rPr>
                <w:sz w:val="20"/>
              </w:rPr>
            </w:pPr>
            <w:r w:rsidRPr="007B0625">
              <w:rPr>
                <w:sz w:val="20"/>
              </w:rPr>
              <w:t>50 000</w:t>
            </w:r>
          </w:p>
        </w:tc>
        <w:tc>
          <w:tcPr>
            <w:tcW w:w="1289" w:type="dxa"/>
            <w:shd w:val="clear" w:color="auto" w:fill="auto"/>
            <w:vAlign w:val="center"/>
          </w:tcPr>
          <w:p w:rsidR="00A91F6E" w:rsidRPr="007B0625" w:rsidRDefault="00A91F6E" w:rsidP="00A91F6E">
            <w:pPr>
              <w:spacing w:line="216" w:lineRule="auto"/>
              <w:jc w:val="center"/>
              <w:rPr>
                <w:sz w:val="20"/>
              </w:rPr>
            </w:pPr>
            <w:r w:rsidRPr="007B0625">
              <w:rPr>
                <w:sz w:val="20"/>
              </w:rPr>
              <w:t>60 000</w:t>
            </w:r>
          </w:p>
        </w:tc>
      </w:tr>
      <w:tr w:rsidR="00A91F6E" w:rsidRPr="007B0625" w:rsidTr="007B0625">
        <w:tc>
          <w:tcPr>
            <w:tcW w:w="1611" w:type="dxa"/>
            <w:shd w:val="clear" w:color="auto" w:fill="D9D9D9" w:themeFill="background1" w:themeFillShade="D9"/>
            <w:vAlign w:val="center"/>
          </w:tcPr>
          <w:p w:rsidR="00A91F6E" w:rsidRPr="007B0625" w:rsidRDefault="00A91F6E" w:rsidP="00A91F6E">
            <w:pPr>
              <w:spacing w:line="216" w:lineRule="auto"/>
              <w:ind w:firstLine="142"/>
              <w:jc w:val="both"/>
              <w:rPr>
                <w:sz w:val="20"/>
              </w:rPr>
            </w:pPr>
            <w:r w:rsidRPr="007B0625">
              <w:rPr>
                <w:sz w:val="20"/>
              </w:rPr>
              <w:t>Мощность двигателя, л.с.</w:t>
            </w:r>
          </w:p>
        </w:tc>
        <w:tc>
          <w:tcPr>
            <w:tcW w:w="1247"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300</w:t>
            </w:r>
          </w:p>
        </w:tc>
        <w:tc>
          <w:tcPr>
            <w:tcW w:w="1289"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400</w:t>
            </w:r>
          </w:p>
        </w:tc>
        <w:tc>
          <w:tcPr>
            <w:tcW w:w="1206"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400</w:t>
            </w:r>
          </w:p>
        </w:tc>
        <w:tc>
          <w:tcPr>
            <w:tcW w:w="992"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400</w:t>
            </w:r>
          </w:p>
        </w:tc>
        <w:tc>
          <w:tcPr>
            <w:tcW w:w="993"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500</w:t>
            </w:r>
          </w:p>
        </w:tc>
        <w:tc>
          <w:tcPr>
            <w:tcW w:w="944"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650</w:t>
            </w:r>
          </w:p>
        </w:tc>
        <w:tc>
          <w:tcPr>
            <w:tcW w:w="1289"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760</w:t>
            </w:r>
          </w:p>
        </w:tc>
      </w:tr>
      <w:tr w:rsidR="00A91F6E" w:rsidRPr="007B0625" w:rsidTr="007B0625">
        <w:tc>
          <w:tcPr>
            <w:tcW w:w="1611" w:type="dxa"/>
            <w:shd w:val="clear" w:color="auto" w:fill="auto"/>
            <w:vAlign w:val="center"/>
          </w:tcPr>
          <w:p w:rsidR="00A91F6E" w:rsidRPr="007B0625" w:rsidRDefault="00A91F6E" w:rsidP="00A91F6E">
            <w:pPr>
              <w:spacing w:line="216" w:lineRule="auto"/>
              <w:jc w:val="both"/>
              <w:rPr>
                <w:sz w:val="20"/>
              </w:rPr>
            </w:pPr>
            <w:r w:rsidRPr="007B0625">
              <w:rPr>
                <w:sz w:val="20"/>
              </w:rPr>
              <w:t>Рабочая масса (пустой), кг</w:t>
            </w:r>
          </w:p>
        </w:tc>
        <w:tc>
          <w:tcPr>
            <w:tcW w:w="1247" w:type="dxa"/>
            <w:shd w:val="clear" w:color="auto" w:fill="auto"/>
            <w:vAlign w:val="center"/>
          </w:tcPr>
          <w:p w:rsidR="00A91F6E" w:rsidRPr="007B0625" w:rsidRDefault="00A91F6E" w:rsidP="00A91F6E">
            <w:pPr>
              <w:spacing w:line="216" w:lineRule="auto"/>
              <w:jc w:val="center"/>
              <w:rPr>
                <w:sz w:val="20"/>
              </w:rPr>
            </w:pPr>
            <w:r w:rsidRPr="007B0625">
              <w:rPr>
                <w:sz w:val="20"/>
              </w:rPr>
              <w:t>20 500</w:t>
            </w:r>
          </w:p>
        </w:tc>
        <w:tc>
          <w:tcPr>
            <w:tcW w:w="1289" w:type="dxa"/>
            <w:shd w:val="clear" w:color="auto" w:fill="auto"/>
            <w:vAlign w:val="center"/>
          </w:tcPr>
          <w:p w:rsidR="00A91F6E" w:rsidRPr="007B0625" w:rsidRDefault="00A91F6E" w:rsidP="00A91F6E">
            <w:pPr>
              <w:spacing w:line="216" w:lineRule="auto"/>
              <w:jc w:val="center"/>
              <w:rPr>
                <w:sz w:val="20"/>
              </w:rPr>
            </w:pPr>
            <w:r w:rsidRPr="007B0625">
              <w:rPr>
                <w:sz w:val="20"/>
              </w:rPr>
              <w:t>28 000</w:t>
            </w:r>
          </w:p>
        </w:tc>
        <w:tc>
          <w:tcPr>
            <w:tcW w:w="1206" w:type="dxa"/>
            <w:shd w:val="clear" w:color="auto" w:fill="auto"/>
            <w:vAlign w:val="center"/>
          </w:tcPr>
          <w:p w:rsidR="00A91F6E" w:rsidRPr="007B0625" w:rsidRDefault="00A91F6E" w:rsidP="00A91F6E">
            <w:pPr>
              <w:spacing w:line="216" w:lineRule="auto"/>
              <w:jc w:val="center"/>
              <w:rPr>
                <w:sz w:val="20"/>
              </w:rPr>
            </w:pPr>
            <w:r w:rsidRPr="007B0625">
              <w:rPr>
                <w:sz w:val="20"/>
              </w:rPr>
              <w:t>30 600</w:t>
            </w:r>
          </w:p>
        </w:tc>
        <w:tc>
          <w:tcPr>
            <w:tcW w:w="992" w:type="dxa"/>
            <w:shd w:val="clear" w:color="auto" w:fill="auto"/>
            <w:vAlign w:val="center"/>
          </w:tcPr>
          <w:p w:rsidR="00A91F6E" w:rsidRPr="007B0625" w:rsidRDefault="00A91F6E" w:rsidP="00A91F6E">
            <w:pPr>
              <w:spacing w:line="216" w:lineRule="auto"/>
              <w:jc w:val="center"/>
              <w:rPr>
                <w:sz w:val="20"/>
              </w:rPr>
            </w:pPr>
            <w:r w:rsidRPr="007B0625">
              <w:rPr>
                <w:sz w:val="20"/>
              </w:rPr>
              <w:t>30 600</w:t>
            </w:r>
          </w:p>
        </w:tc>
        <w:tc>
          <w:tcPr>
            <w:tcW w:w="993" w:type="dxa"/>
            <w:shd w:val="clear" w:color="auto" w:fill="auto"/>
            <w:vAlign w:val="center"/>
          </w:tcPr>
          <w:p w:rsidR="00A91F6E" w:rsidRPr="007B0625" w:rsidRDefault="00A91F6E" w:rsidP="00A91F6E">
            <w:pPr>
              <w:spacing w:line="216" w:lineRule="auto"/>
              <w:jc w:val="center"/>
              <w:rPr>
                <w:sz w:val="20"/>
              </w:rPr>
            </w:pPr>
            <w:r w:rsidRPr="007B0625">
              <w:rPr>
                <w:sz w:val="20"/>
              </w:rPr>
              <w:t>34 500</w:t>
            </w:r>
          </w:p>
        </w:tc>
        <w:tc>
          <w:tcPr>
            <w:tcW w:w="944" w:type="dxa"/>
            <w:shd w:val="clear" w:color="auto" w:fill="auto"/>
            <w:vAlign w:val="center"/>
          </w:tcPr>
          <w:p w:rsidR="00A91F6E" w:rsidRPr="007B0625" w:rsidRDefault="00A91F6E" w:rsidP="00A91F6E">
            <w:pPr>
              <w:spacing w:line="216" w:lineRule="auto"/>
              <w:jc w:val="center"/>
              <w:rPr>
                <w:sz w:val="20"/>
              </w:rPr>
            </w:pPr>
            <w:r w:rsidRPr="007B0625">
              <w:rPr>
                <w:sz w:val="20"/>
              </w:rPr>
              <w:t>42 000</w:t>
            </w:r>
          </w:p>
        </w:tc>
        <w:tc>
          <w:tcPr>
            <w:tcW w:w="1289" w:type="dxa"/>
            <w:shd w:val="clear" w:color="auto" w:fill="auto"/>
            <w:vAlign w:val="center"/>
          </w:tcPr>
          <w:p w:rsidR="00A91F6E" w:rsidRPr="007B0625" w:rsidRDefault="00A91F6E" w:rsidP="00A91F6E">
            <w:pPr>
              <w:spacing w:line="216" w:lineRule="auto"/>
              <w:jc w:val="center"/>
              <w:rPr>
                <w:sz w:val="20"/>
              </w:rPr>
            </w:pPr>
            <w:r w:rsidRPr="007B0625">
              <w:rPr>
                <w:sz w:val="20"/>
              </w:rPr>
              <w:t>43 900</w:t>
            </w:r>
          </w:p>
        </w:tc>
      </w:tr>
      <w:tr w:rsidR="00A91F6E" w:rsidRPr="007B0625" w:rsidTr="007B0625">
        <w:tc>
          <w:tcPr>
            <w:tcW w:w="1611" w:type="dxa"/>
            <w:shd w:val="clear" w:color="auto" w:fill="D9D9D9" w:themeFill="background1" w:themeFillShade="D9"/>
            <w:vAlign w:val="center"/>
          </w:tcPr>
          <w:p w:rsidR="00A91F6E" w:rsidRPr="007B0625" w:rsidRDefault="00A91F6E" w:rsidP="00A91F6E">
            <w:pPr>
              <w:spacing w:line="216" w:lineRule="auto"/>
              <w:jc w:val="both"/>
              <w:rPr>
                <w:sz w:val="20"/>
              </w:rPr>
            </w:pPr>
            <w:r w:rsidRPr="007B0625">
              <w:rPr>
                <w:sz w:val="20"/>
              </w:rPr>
              <w:t>Ширина по к</w:t>
            </w:r>
            <w:r w:rsidRPr="007B0625">
              <w:rPr>
                <w:sz w:val="20"/>
              </w:rPr>
              <w:t>у</w:t>
            </w:r>
            <w:r w:rsidRPr="007B0625">
              <w:rPr>
                <w:sz w:val="20"/>
              </w:rPr>
              <w:t>зову, мм</w:t>
            </w:r>
          </w:p>
        </w:tc>
        <w:tc>
          <w:tcPr>
            <w:tcW w:w="1247"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2172</w:t>
            </w:r>
          </w:p>
        </w:tc>
        <w:tc>
          <w:tcPr>
            <w:tcW w:w="1289"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2795</w:t>
            </w:r>
          </w:p>
        </w:tc>
        <w:tc>
          <w:tcPr>
            <w:tcW w:w="1206"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3050</w:t>
            </w:r>
          </w:p>
        </w:tc>
        <w:tc>
          <w:tcPr>
            <w:tcW w:w="992"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3353</w:t>
            </w:r>
          </w:p>
        </w:tc>
        <w:tc>
          <w:tcPr>
            <w:tcW w:w="993"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3050</w:t>
            </w:r>
          </w:p>
        </w:tc>
        <w:tc>
          <w:tcPr>
            <w:tcW w:w="944"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3200</w:t>
            </w:r>
          </w:p>
        </w:tc>
        <w:tc>
          <w:tcPr>
            <w:tcW w:w="1289" w:type="dxa"/>
            <w:shd w:val="clear" w:color="auto" w:fill="D9D9D9" w:themeFill="background1" w:themeFillShade="D9"/>
            <w:vAlign w:val="center"/>
          </w:tcPr>
          <w:p w:rsidR="00A91F6E" w:rsidRPr="007B0625" w:rsidRDefault="00A91F6E" w:rsidP="00A91F6E">
            <w:pPr>
              <w:spacing w:line="216" w:lineRule="auto"/>
              <w:jc w:val="center"/>
              <w:rPr>
                <w:sz w:val="20"/>
              </w:rPr>
            </w:pPr>
            <w:r w:rsidRPr="007B0625">
              <w:rPr>
                <w:sz w:val="20"/>
              </w:rPr>
              <w:t>3440</w:t>
            </w:r>
          </w:p>
        </w:tc>
      </w:tr>
      <w:tr w:rsidR="007B0625" w:rsidRPr="007B0625" w:rsidTr="007B0625">
        <w:tc>
          <w:tcPr>
            <w:tcW w:w="1611" w:type="dxa"/>
            <w:shd w:val="clear" w:color="auto" w:fill="auto"/>
            <w:vAlign w:val="center"/>
          </w:tcPr>
          <w:p w:rsidR="007B0625" w:rsidRPr="007B0625" w:rsidRDefault="007B0625" w:rsidP="00253E54">
            <w:pPr>
              <w:spacing w:line="216" w:lineRule="auto"/>
              <w:jc w:val="both"/>
              <w:rPr>
                <w:sz w:val="20"/>
              </w:rPr>
            </w:pPr>
            <w:r w:rsidRPr="007B0625">
              <w:rPr>
                <w:sz w:val="20"/>
              </w:rPr>
              <w:t>Радиус повор</w:t>
            </w:r>
            <w:r w:rsidRPr="007B0625">
              <w:rPr>
                <w:sz w:val="20"/>
              </w:rPr>
              <w:t>о</w:t>
            </w:r>
            <w:r w:rsidRPr="007B0625">
              <w:rPr>
                <w:sz w:val="20"/>
              </w:rPr>
              <w:t>та, макс., мм</w:t>
            </w:r>
          </w:p>
        </w:tc>
        <w:tc>
          <w:tcPr>
            <w:tcW w:w="1247" w:type="dxa"/>
            <w:shd w:val="clear" w:color="auto" w:fill="auto"/>
            <w:vAlign w:val="center"/>
          </w:tcPr>
          <w:p w:rsidR="007B0625" w:rsidRPr="007B0625" w:rsidRDefault="007B0625" w:rsidP="00253E54">
            <w:pPr>
              <w:spacing w:line="216" w:lineRule="auto"/>
              <w:jc w:val="center"/>
              <w:rPr>
                <w:sz w:val="20"/>
              </w:rPr>
            </w:pPr>
            <w:r w:rsidRPr="007B0625">
              <w:rPr>
                <w:sz w:val="20"/>
              </w:rPr>
              <w:t>7490</w:t>
            </w:r>
          </w:p>
        </w:tc>
        <w:tc>
          <w:tcPr>
            <w:tcW w:w="1289" w:type="dxa"/>
            <w:shd w:val="clear" w:color="auto" w:fill="auto"/>
            <w:vAlign w:val="center"/>
          </w:tcPr>
          <w:p w:rsidR="007B0625" w:rsidRPr="007B0625" w:rsidRDefault="007B0625" w:rsidP="00253E54">
            <w:pPr>
              <w:spacing w:line="216" w:lineRule="auto"/>
              <w:jc w:val="center"/>
              <w:rPr>
                <w:sz w:val="20"/>
              </w:rPr>
            </w:pPr>
            <w:r w:rsidRPr="007B0625">
              <w:rPr>
                <w:sz w:val="20"/>
              </w:rPr>
              <w:t>8570</w:t>
            </w:r>
          </w:p>
        </w:tc>
        <w:tc>
          <w:tcPr>
            <w:tcW w:w="1206" w:type="dxa"/>
            <w:shd w:val="clear" w:color="auto" w:fill="auto"/>
            <w:vAlign w:val="center"/>
          </w:tcPr>
          <w:p w:rsidR="007B0625" w:rsidRPr="007B0625" w:rsidRDefault="007B0625" w:rsidP="00253E54">
            <w:pPr>
              <w:spacing w:line="216" w:lineRule="auto"/>
              <w:jc w:val="center"/>
              <w:rPr>
                <w:sz w:val="20"/>
              </w:rPr>
            </w:pPr>
            <w:r w:rsidRPr="007B0625">
              <w:rPr>
                <w:sz w:val="20"/>
              </w:rPr>
              <w:t>8570</w:t>
            </w:r>
          </w:p>
        </w:tc>
        <w:tc>
          <w:tcPr>
            <w:tcW w:w="992" w:type="dxa"/>
            <w:shd w:val="clear" w:color="auto" w:fill="auto"/>
            <w:vAlign w:val="center"/>
          </w:tcPr>
          <w:p w:rsidR="007B0625" w:rsidRPr="007B0625" w:rsidRDefault="007B0625" w:rsidP="00253E54">
            <w:pPr>
              <w:spacing w:line="216" w:lineRule="auto"/>
              <w:jc w:val="center"/>
              <w:rPr>
                <w:sz w:val="20"/>
              </w:rPr>
            </w:pPr>
            <w:r w:rsidRPr="007B0625">
              <w:rPr>
                <w:sz w:val="20"/>
              </w:rPr>
              <w:t>8571</w:t>
            </w:r>
          </w:p>
        </w:tc>
        <w:tc>
          <w:tcPr>
            <w:tcW w:w="993" w:type="dxa"/>
            <w:shd w:val="clear" w:color="auto" w:fill="auto"/>
            <w:vAlign w:val="center"/>
          </w:tcPr>
          <w:p w:rsidR="007B0625" w:rsidRPr="007B0625" w:rsidRDefault="007B0625" w:rsidP="00253E54">
            <w:pPr>
              <w:spacing w:line="216" w:lineRule="auto"/>
              <w:jc w:val="center"/>
              <w:rPr>
                <w:sz w:val="20"/>
              </w:rPr>
            </w:pPr>
            <w:r w:rsidRPr="007B0625">
              <w:rPr>
                <w:sz w:val="20"/>
              </w:rPr>
              <w:t>8890</w:t>
            </w:r>
          </w:p>
        </w:tc>
        <w:tc>
          <w:tcPr>
            <w:tcW w:w="944" w:type="dxa"/>
            <w:shd w:val="clear" w:color="auto" w:fill="auto"/>
            <w:vAlign w:val="center"/>
          </w:tcPr>
          <w:p w:rsidR="007B0625" w:rsidRPr="007B0625" w:rsidRDefault="007B0625" w:rsidP="00253E54">
            <w:pPr>
              <w:spacing w:line="216" w:lineRule="auto"/>
              <w:jc w:val="center"/>
              <w:rPr>
                <w:sz w:val="20"/>
              </w:rPr>
            </w:pPr>
            <w:r w:rsidRPr="007B0625">
              <w:rPr>
                <w:sz w:val="20"/>
              </w:rPr>
              <w:t>9320</w:t>
            </w:r>
          </w:p>
        </w:tc>
        <w:tc>
          <w:tcPr>
            <w:tcW w:w="1289" w:type="dxa"/>
            <w:shd w:val="clear" w:color="auto" w:fill="auto"/>
            <w:vAlign w:val="center"/>
          </w:tcPr>
          <w:p w:rsidR="007B0625" w:rsidRPr="007B0625" w:rsidRDefault="007B0625" w:rsidP="00253E54">
            <w:pPr>
              <w:spacing w:line="216" w:lineRule="auto"/>
              <w:jc w:val="center"/>
              <w:rPr>
                <w:sz w:val="20"/>
              </w:rPr>
            </w:pPr>
            <w:r w:rsidRPr="007B0625">
              <w:rPr>
                <w:sz w:val="20"/>
              </w:rPr>
              <w:t>9322</w:t>
            </w:r>
          </w:p>
        </w:tc>
      </w:tr>
      <w:tr w:rsidR="007B0625" w:rsidRPr="007B0625" w:rsidTr="007B0625">
        <w:tc>
          <w:tcPr>
            <w:tcW w:w="1611" w:type="dxa"/>
            <w:shd w:val="clear" w:color="auto" w:fill="D9D9D9" w:themeFill="background1" w:themeFillShade="D9"/>
            <w:vAlign w:val="center"/>
          </w:tcPr>
          <w:p w:rsidR="007B0625" w:rsidRPr="007B0625" w:rsidRDefault="007B0625" w:rsidP="00253E54">
            <w:pPr>
              <w:spacing w:line="216" w:lineRule="auto"/>
              <w:jc w:val="both"/>
              <w:rPr>
                <w:sz w:val="20"/>
              </w:rPr>
            </w:pPr>
            <w:r w:rsidRPr="007B0625">
              <w:rPr>
                <w:sz w:val="20"/>
              </w:rPr>
              <w:t>Высота по к</w:t>
            </w:r>
            <w:r w:rsidRPr="007B0625">
              <w:rPr>
                <w:sz w:val="20"/>
              </w:rPr>
              <w:t>о</w:t>
            </w:r>
            <w:r w:rsidRPr="007B0625">
              <w:rPr>
                <w:sz w:val="20"/>
              </w:rPr>
              <w:t>зырьку, мм</w:t>
            </w:r>
          </w:p>
        </w:tc>
        <w:tc>
          <w:tcPr>
            <w:tcW w:w="1247" w:type="dxa"/>
            <w:shd w:val="clear" w:color="auto" w:fill="D9D9D9" w:themeFill="background1" w:themeFillShade="D9"/>
            <w:vAlign w:val="center"/>
          </w:tcPr>
          <w:p w:rsidR="007B0625" w:rsidRPr="007B0625" w:rsidRDefault="007B0625" w:rsidP="00253E54">
            <w:pPr>
              <w:spacing w:line="216" w:lineRule="auto"/>
              <w:jc w:val="center"/>
              <w:rPr>
                <w:sz w:val="20"/>
              </w:rPr>
            </w:pPr>
            <w:r w:rsidRPr="007B0625">
              <w:rPr>
                <w:sz w:val="20"/>
              </w:rPr>
              <w:t>2444</w:t>
            </w:r>
          </w:p>
        </w:tc>
        <w:tc>
          <w:tcPr>
            <w:tcW w:w="1289" w:type="dxa"/>
            <w:shd w:val="clear" w:color="auto" w:fill="D9D9D9" w:themeFill="background1" w:themeFillShade="D9"/>
            <w:vAlign w:val="center"/>
          </w:tcPr>
          <w:p w:rsidR="007B0625" w:rsidRPr="007B0625" w:rsidRDefault="007B0625" w:rsidP="00253E54">
            <w:pPr>
              <w:spacing w:line="216" w:lineRule="auto"/>
              <w:jc w:val="center"/>
              <w:rPr>
                <w:sz w:val="20"/>
              </w:rPr>
            </w:pPr>
            <w:r w:rsidRPr="007B0625">
              <w:rPr>
                <w:sz w:val="20"/>
              </w:rPr>
              <w:t>2740</w:t>
            </w:r>
          </w:p>
        </w:tc>
        <w:tc>
          <w:tcPr>
            <w:tcW w:w="1206" w:type="dxa"/>
            <w:shd w:val="clear" w:color="auto" w:fill="D9D9D9" w:themeFill="background1" w:themeFillShade="D9"/>
            <w:vAlign w:val="center"/>
          </w:tcPr>
          <w:p w:rsidR="007B0625" w:rsidRPr="007B0625" w:rsidRDefault="007B0625" w:rsidP="00253E54">
            <w:pPr>
              <w:spacing w:line="216" w:lineRule="auto"/>
              <w:jc w:val="center"/>
              <w:rPr>
                <w:sz w:val="20"/>
              </w:rPr>
            </w:pPr>
            <w:r w:rsidRPr="007B0625">
              <w:rPr>
                <w:sz w:val="20"/>
              </w:rPr>
              <w:t>2680</w:t>
            </w:r>
          </w:p>
        </w:tc>
        <w:tc>
          <w:tcPr>
            <w:tcW w:w="992" w:type="dxa"/>
            <w:shd w:val="clear" w:color="auto" w:fill="D9D9D9" w:themeFill="background1" w:themeFillShade="D9"/>
            <w:vAlign w:val="center"/>
          </w:tcPr>
          <w:p w:rsidR="007B0625" w:rsidRPr="007B0625" w:rsidRDefault="007B0625" w:rsidP="00253E54">
            <w:pPr>
              <w:spacing w:line="216" w:lineRule="auto"/>
              <w:jc w:val="center"/>
              <w:rPr>
                <w:sz w:val="20"/>
              </w:rPr>
            </w:pPr>
            <w:r w:rsidRPr="007B0625">
              <w:rPr>
                <w:sz w:val="20"/>
              </w:rPr>
              <w:t>2300</w:t>
            </w:r>
          </w:p>
        </w:tc>
        <w:tc>
          <w:tcPr>
            <w:tcW w:w="993" w:type="dxa"/>
            <w:shd w:val="clear" w:color="auto" w:fill="D9D9D9" w:themeFill="background1" w:themeFillShade="D9"/>
            <w:vAlign w:val="center"/>
          </w:tcPr>
          <w:p w:rsidR="007B0625" w:rsidRPr="007B0625" w:rsidRDefault="007B0625" w:rsidP="00253E54">
            <w:pPr>
              <w:spacing w:line="216" w:lineRule="auto"/>
              <w:jc w:val="center"/>
              <w:rPr>
                <w:sz w:val="20"/>
              </w:rPr>
            </w:pPr>
            <w:r w:rsidRPr="007B0625">
              <w:rPr>
                <w:sz w:val="20"/>
              </w:rPr>
              <w:t>2705</w:t>
            </w:r>
          </w:p>
        </w:tc>
        <w:tc>
          <w:tcPr>
            <w:tcW w:w="944" w:type="dxa"/>
            <w:shd w:val="clear" w:color="auto" w:fill="D9D9D9" w:themeFill="background1" w:themeFillShade="D9"/>
            <w:vAlign w:val="center"/>
          </w:tcPr>
          <w:p w:rsidR="007B0625" w:rsidRPr="007B0625" w:rsidRDefault="007B0625" w:rsidP="00253E54">
            <w:pPr>
              <w:spacing w:line="216" w:lineRule="auto"/>
              <w:jc w:val="center"/>
              <w:rPr>
                <w:sz w:val="20"/>
              </w:rPr>
            </w:pPr>
            <w:r w:rsidRPr="007B0625">
              <w:rPr>
                <w:sz w:val="20"/>
              </w:rPr>
              <w:t>2815</w:t>
            </w:r>
          </w:p>
        </w:tc>
        <w:tc>
          <w:tcPr>
            <w:tcW w:w="1289" w:type="dxa"/>
            <w:shd w:val="clear" w:color="auto" w:fill="D9D9D9" w:themeFill="background1" w:themeFillShade="D9"/>
            <w:vAlign w:val="center"/>
          </w:tcPr>
          <w:p w:rsidR="007B0625" w:rsidRPr="007B0625" w:rsidRDefault="007B0625" w:rsidP="00253E54">
            <w:pPr>
              <w:spacing w:line="216" w:lineRule="auto"/>
              <w:jc w:val="center"/>
              <w:rPr>
                <w:sz w:val="20"/>
              </w:rPr>
            </w:pPr>
            <w:r w:rsidRPr="007B0625">
              <w:rPr>
                <w:sz w:val="20"/>
              </w:rPr>
              <w:t>2829</w:t>
            </w:r>
          </w:p>
        </w:tc>
      </w:tr>
      <w:tr w:rsidR="007B0625" w:rsidRPr="007B0625" w:rsidTr="007B0625">
        <w:tc>
          <w:tcPr>
            <w:tcW w:w="1611" w:type="dxa"/>
            <w:shd w:val="clear" w:color="auto" w:fill="auto"/>
          </w:tcPr>
          <w:p w:rsidR="007B0625" w:rsidRPr="007B0625" w:rsidRDefault="007B0625" w:rsidP="00253E54">
            <w:pPr>
              <w:spacing w:line="216" w:lineRule="auto"/>
              <w:jc w:val="both"/>
              <w:rPr>
                <w:sz w:val="20"/>
              </w:rPr>
            </w:pPr>
            <w:r w:rsidRPr="007B0625">
              <w:rPr>
                <w:sz w:val="20"/>
              </w:rPr>
              <w:t>Высота подъ</w:t>
            </w:r>
            <w:r w:rsidRPr="007B0625">
              <w:rPr>
                <w:sz w:val="20"/>
              </w:rPr>
              <w:t>е</w:t>
            </w:r>
            <w:r w:rsidRPr="007B0625">
              <w:rPr>
                <w:sz w:val="20"/>
              </w:rPr>
              <w:t>ма кузова, мм</w:t>
            </w:r>
          </w:p>
        </w:tc>
        <w:tc>
          <w:tcPr>
            <w:tcW w:w="1247" w:type="dxa"/>
            <w:shd w:val="clear" w:color="auto" w:fill="auto"/>
          </w:tcPr>
          <w:p w:rsidR="007B0625" w:rsidRPr="007B0625" w:rsidRDefault="007B0625" w:rsidP="00253E54">
            <w:pPr>
              <w:spacing w:line="216" w:lineRule="auto"/>
              <w:jc w:val="center"/>
              <w:rPr>
                <w:sz w:val="20"/>
              </w:rPr>
            </w:pPr>
            <w:r w:rsidRPr="007B0625">
              <w:rPr>
                <w:sz w:val="20"/>
              </w:rPr>
              <w:t>4438</w:t>
            </w:r>
          </w:p>
        </w:tc>
        <w:tc>
          <w:tcPr>
            <w:tcW w:w="1289" w:type="dxa"/>
            <w:shd w:val="clear" w:color="auto" w:fill="auto"/>
          </w:tcPr>
          <w:p w:rsidR="007B0625" w:rsidRPr="007B0625" w:rsidRDefault="007B0625" w:rsidP="00253E54">
            <w:pPr>
              <w:spacing w:line="216" w:lineRule="auto"/>
              <w:jc w:val="center"/>
              <w:rPr>
                <w:sz w:val="20"/>
              </w:rPr>
            </w:pPr>
            <w:r w:rsidRPr="007B0625">
              <w:rPr>
                <w:sz w:val="20"/>
              </w:rPr>
              <w:t>5365</w:t>
            </w:r>
          </w:p>
        </w:tc>
        <w:tc>
          <w:tcPr>
            <w:tcW w:w="1206" w:type="dxa"/>
            <w:shd w:val="clear" w:color="auto" w:fill="auto"/>
          </w:tcPr>
          <w:p w:rsidR="007B0625" w:rsidRPr="007B0625" w:rsidRDefault="007B0625" w:rsidP="00253E54">
            <w:pPr>
              <w:spacing w:line="216" w:lineRule="auto"/>
              <w:jc w:val="center"/>
              <w:rPr>
                <w:sz w:val="20"/>
              </w:rPr>
            </w:pPr>
            <w:r w:rsidRPr="007B0625">
              <w:rPr>
                <w:sz w:val="20"/>
              </w:rPr>
              <w:t>5385</w:t>
            </w:r>
          </w:p>
        </w:tc>
        <w:tc>
          <w:tcPr>
            <w:tcW w:w="992" w:type="dxa"/>
            <w:shd w:val="clear" w:color="auto" w:fill="auto"/>
          </w:tcPr>
          <w:p w:rsidR="007B0625" w:rsidRPr="007B0625" w:rsidRDefault="007B0625" w:rsidP="00253E54">
            <w:pPr>
              <w:spacing w:line="216" w:lineRule="auto"/>
              <w:jc w:val="center"/>
              <w:rPr>
                <w:sz w:val="20"/>
              </w:rPr>
            </w:pPr>
            <w:r w:rsidRPr="007B0625">
              <w:rPr>
                <w:sz w:val="20"/>
              </w:rPr>
              <w:t>5000</w:t>
            </w:r>
          </w:p>
        </w:tc>
        <w:tc>
          <w:tcPr>
            <w:tcW w:w="993" w:type="dxa"/>
            <w:shd w:val="clear" w:color="auto" w:fill="auto"/>
          </w:tcPr>
          <w:p w:rsidR="007B0625" w:rsidRPr="007B0625" w:rsidRDefault="007B0625" w:rsidP="00253E54">
            <w:pPr>
              <w:spacing w:line="216" w:lineRule="auto"/>
              <w:jc w:val="center"/>
              <w:rPr>
                <w:sz w:val="20"/>
              </w:rPr>
            </w:pPr>
            <w:r w:rsidRPr="007B0625">
              <w:rPr>
                <w:sz w:val="20"/>
              </w:rPr>
              <w:t>5965</w:t>
            </w:r>
          </w:p>
        </w:tc>
        <w:tc>
          <w:tcPr>
            <w:tcW w:w="944" w:type="dxa"/>
            <w:shd w:val="clear" w:color="auto" w:fill="auto"/>
          </w:tcPr>
          <w:p w:rsidR="007B0625" w:rsidRPr="007B0625" w:rsidRDefault="007B0625" w:rsidP="00253E54">
            <w:pPr>
              <w:spacing w:line="216" w:lineRule="auto"/>
              <w:jc w:val="center"/>
              <w:rPr>
                <w:sz w:val="20"/>
              </w:rPr>
            </w:pPr>
            <w:r w:rsidRPr="007B0625">
              <w:rPr>
                <w:sz w:val="20"/>
              </w:rPr>
              <w:t>6910</w:t>
            </w:r>
          </w:p>
        </w:tc>
        <w:tc>
          <w:tcPr>
            <w:tcW w:w="1289" w:type="dxa"/>
            <w:shd w:val="clear" w:color="auto" w:fill="auto"/>
          </w:tcPr>
          <w:p w:rsidR="007B0625" w:rsidRPr="007B0625" w:rsidRDefault="007B0625" w:rsidP="00253E54">
            <w:pPr>
              <w:spacing w:line="216" w:lineRule="auto"/>
              <w:jc w:val="center"/>
              <w:rPr>
                <w:sz w:val="20"/>
              </w:rPr>
            </w:pPr>
            <w:r w:rsidRPr="007B0625">
              <w:rPr>
                <w:sz w:val="20"/>
              </w:rPr>
              <w:t>7010</w:t>
            </w:r>
          </w:p>
        </w:tc>
      </w:tr>
      <w:tr w:rsidR="007B0625" w:rsidRPr="007B0625" w:rsidTr="007B0625">
        <w:tc>
          <w:tcPr>
            <w:tcW w:w="1611" w:type="dxa"/>
            <w:shd w:val="clear" w:color="auto" w:fill="D9D9D9" w:themeFill="background1" w:themeFillShade="D9"/>
            <w:vAlign w:val="center"/>
          </w:tcPr>
          <w:p w:rsidR="007B0625" w:rsidRPr="007B0625" w:rsidRDefault="007B0625" w:rsidP="00253E54">
            <w:pPr>
              <w:spacing w:line="216" w:lineRule="auto"/>
              <w:jc w:val="both"/>
              <w:rPr>
                <w:sz w:val="20"/>
              </w:rPr>
            </w:pPr>
            <w:r w:rsidRPr="007B0625">
              <w:rPr>
                <w:sz w:val="20"/>
              </w:rPr>
              <w:t>Совместим с ПТМ</w:t>
            </w:r>
          </w:p>
        </w:tc>
        <w:tc>
          <w:tcPr>
            <w:tcW w:w="1247" w:type="dxa"/>
            <w:shd w:val="clear" w:color="auto" w:fill="D9D9D9" w:themeFill="background1" w:themeFillShade="D9"/>
            <w:vAlign w:val="center"/>
          </w:tcPr>
          <w:p w:rsidR="007B0625" w:rsidRDefault="007B0625" w:rsidP="00253E54">
            <w:pPr>
              <w:spacing w:line="216" w:lineRule="auto"/>
              <w:jc w:val="center"/>
              <w:rPr>
                <w:sz w:val="20"/>
              </w:rPr>
            </w:pPr>
            <w:r w:rsidRPr="007B0625">
              <w:rPr>
                <w:sz w:val="20"/>
              </w:rPr>
              <w:t>ST1030</w:t>
            </w:r>
          </w:p>
          <w:p w:rsidR="007B0625" w:rsidRPr="007B0625" w:rsidRDefault="007B0625" w:rsidP="00253E54">
            <w:pPr>
              <w:spacing w:line="216" w:lineRule="auto"/>
              <w:jc w:val="center"/>
              <w:rPr>
                <w:sz w:val="20"/>
              </w:rPr>
            </w:pPr>
            <w:r w:rsidRPr="007B0625">
              <w:rPr>
                <w:sz w:val="20"/>
              </w:rPr>
              <w:t>ST710, ST7</w:t>
            </w:r>
          </w:p>
        </w:tc>
        <w:tc>
          <w:tcPr>
            <w:tcW w:w="1289" w:type="dxa"/>
            <w:shd w:val="clear" w:color="auto" w:fill="D9D9D9" w:themeFill="background1" w:themeFillShade="D9"/>
            <w:vAlign w:val="center"/>
          </w:tcPr>
          <w:p w:rsidR="007B0625" w:rsidRDefault="007B0625" w:rsidP="00253E54">
            <w:pPr>
              <w:spacing w:line="216" w:lineRule="auto"/>
              <w:jc w:val="center"/>
              <w:rPr>
                <w:sz w:val="20"/>
              </w:rPr>
            </w:pPr>
            <w:r w:rsidRPr="007B0625">
              <w:rPr>
                <w:sz w:val="20"/>
              </w:rPr>
              <w:t>ST1030</w:t>
            </w:r>
          </w:p>
          <w:p w:rsidR="007B0625" w:rsidRPr="007B0625" w:rsidRDefault="007B0625" w:rsidP="00253E54">
            <w:pPr>
              <w:spacing w:line="216" w:lineRule="auto"/>
              <w:jc w:val="center"/>
              <w:rPr>
                <w:sz w:val="20"/>
              </w:rPr>
            </w:pPr>
            <w:r w:rsidRPr="007B0625">
              <w:rPr>
                <w:sz w:val="20"/>
              </w:rPr>
              <w:t>ST1030</w:t>
            </w:r>
          </w:p>
          <w:p w:rsidR="007B0625" w:rsidRPr="007B0625" w:rsidRDefault="007B0625" w:rsidP="00253E54">
            <w:pPr>
              <w:spacing w:line="216" w:lineRule="auto"/>
              <w:jc w:val="center"/>
              <w:rPr>
                <w:sz w:val="20"/>
              </w:rPr>
            </w:pPr>
            <w:r w:rsidRPr="007B0625">
              <w:rPr>
                <w:sz w:val="20"/>
              </w:rPr>
              <w:t>LP</w:t>
            </w:r>
          </w:p>
        </w:tc>
        <w:tc>
          <w:tcPr>
            <w:tcW w:w="1206" w:type="dxa"/>
            <w:shd w:val="clear" w:color="auto" w:fill="D9D9D9" w:themeFill="background1" w:themeFillShade="D9"/>
            <w:vAlign w:val="center"/>
          </w:tcPr>
          <w:p w:rsidR="007B0625" w:rsidRPr="0081601E" w:rsidRDefault="007B0625" w:rsidP="00253E54">
            <w:pPr>
              <w:spacing w:line="216" w:lineRule="auto"/>
              <w:jc w:val="center"/>
              <w:rPr>
                <w:sz w:val="20"/>
                <w:lang w:val="en-US"/>
              </w:rPr>
            </w:pPr>
            <w:r w:rsidRPr="007B0625">
              <w:rPr>
                <w:sz w:val="20"/>
                <w:lang w:val="en-US"/>
              </w:rPr>
              <w:t>ST1030</w:t>
            </w:r>
          </w:p>
          <w:p w:rsidR="007B0625" w:rsidRPr="007B0625" w:rsidRDefault="007B0625" w:rsidP="00253E54">
            <w:pPr>
              <w:spacing w:line="216" w:lineRule="auto"/>
              <w:jc w:val="center"/>
              <w:rPr>
                <w:sz w:val="20"/>
                <w:lang w:val="en-US"/>
              </w:rPr>
            </w:pPr>
            <w:r w:rsidRPr="007B0625">
              <w:rPr>
                <w:sz w:val="20"/>
                <w:lang w:val="en-US"/>
              </w:rPr>
              <w:t>ST1030</w:t>
            </w:r>
          </w:p>
          <w:p w:rsidR="007B0625" w:rsidRPr="0081601E" w:rsidRDefault="007B0625" w:rsidP="00253E54">
            <w:pPr>
              <w:spacing w:line="216" w:lineRule="auto"/>
              <w:jc w:val="center"/>
              <w:rPr>
                <w:sz w:val="20"/>
                <w:lang w:val="en-US"/>
              </w:rPr>
            </w:pPr>
            <w:r w:rsidRPr="007B0625">
              <w:rPr>
                <w:sz w:val="20"/>
                <w:lang w:val="en-US"/>
              </w:rPr>
              <w:t>LP, ST14, ST1520</w:t>
            </w:r>
          </w:p>
          <w:p w:rsidR="007B0625" w:rsidRPr="007B0625" w:rsidRDefault="007B0625" w:rsidP="00253E54">
            <w:pPr>
              <w:spacing w:line="216" w:lineRule="auto"/>
              <w:jc w:val="center"/>
              <w:rPr>
                <w:sz w:val="20"/>
                <w:lang w:val="en-US"/>
              </w:rPr>
            </w:pPr>
            <w:r w:rsidRPr="007B0625">
              <w:rPr>
                <w:sz w:val="20"/>
                <w:lang w:val="en-US"/>
              </w:rPr>
              <w:t>ST1520</w:t>
            </w:r>
          </w:p>
          <w:p w:rsidR="007B0625" w:rsidRPr="007B0625" w:rsidRDefault="007B0625" w:rsidP="00253E54">
            <w:pPr>
              <w:spacing w:line="216" w:lineRule="auto"/>
              <w:jc w:val="center"/>
              <w:rPr>
                <w:sz w:val="20"/>
                <w:lang w:val="en-US"/>
              </w:rPr>
            </w:pPr>
            <w:r w:rsidRPr="007B0625">
              <w:rPr>
                <w:sz w:val="20"/>
                <w:lang w:val="en-US"/>
              </w:rPr>
              <w:t>LP</w:t>
            </w:r>
          </w:p>
        </w:tc>
        <w:tc>
          <w:tcPr>
            <w:tcW w:w="992" w:type="dxa"/>
            <w:shd w:val="clear" w:color="auto" w:fill="D9D9D9" w:themeFill="background1" w:themeFillShade="D9"/>
            <w:vAlign w:val="center"/>
          </w:tcPr>
          <w:p w:rsidR="007B0625" w:rsidRPr="007B0625" w:rsidRDefault="007B0625" w:rsidP="00253E54">
            <w:pPr>
              <w:spacing w:line="216" w:lineRule="auto"/>
              <w:jc w:val="center"/>
              <w:rPr>
                <w:sz w:val="20"/>
              </w:rPr>
            </w:pPr>
            <w:r w:rsidRPr="007B0625">
              <w:rPr>
                <w:sz w:val="20"/>
              </w:rPr>
              <w:t>ST1030</w:t>
            </w:r>
          </w:p>
          <w:p w:rsidR="007B0625" w:rsidRPr="007B0625" w:rsidRDefault="007B0625" w:rsidP="00253E54">
            <w:pPr>
              <w:spacing w:line="216" w:lineRule="auto"/>
              <w:jc w:val="center"/>
              <w:rPr>
                <w:sz w:val="20"/>
              </w:rPr>
            </w:pPr>
            <w:r w:rsidRPr="007B0625">
              <w:rPr>
                <w:sz w:val="20"/>
              </w:rPr>
              <w:t>LP, ST1520</w:t>
            </w:r>
          </w:p>
          <w:p w:rsidR="007B0625" w:rsidRPr="007B0625" w:rsidRDefault="007B0625" w:rsidP="00253E54">
            <w:pPr>
              <w:spacing w:line="216" w:lineRule="auto"/>
              <w:jc w:val="center"/>
              <w:rPr>
                <w:sz w:val="20"/>
                <w:lang w:val="en-US"/>
              </w:rPr>
            </w:pPr>
            <w:r w:rsidRPr="007B0625">
              <w:rPr>
                <w:sz w:val="20"/>
              </w:rPr>
              <w:t>LP</w:t>
            </w:r>
          </w:p>
        </w:tc>
        <w:tc>
          <w:tcPr>
            <w:tcW w:w="993" w:type="dxa"/>
            <w:shd w:val="clear" w:color="auto" w:fill="D9D9D9" w:themeFill="background1" w:themeFillShade="D9"/>
            <w:vAlign w:val="center"/>
          </w:tcPr>
          <w:p w:rsidR="007B0625" w:rsidRPr="007B0625" w:rsidRDefault="007B0625" w:rsidP="00253E54">
            <w:pPr>
              <w:spacing w:line="216" w:lineRule="auto"/>
              <w:jc w:val="center"/>
              <w:rPr>
                <w:sz w:val="20"/>
                <w:lang w:val="en-US"/>
              </w:rPr>
            </w:pPr>
            <w:r w:rsidRPr="007B0625">
              <w:rPr>
                <w:sz w:val="20"/>
                <w:lang w:val="en-US"/>
              </w:rPr>
              <w:t>ST1030, ST1030</w:t>
            </w:r>
          </w:p>
          <w:p w:rsidR="007B0625" w:rsidRPr="007B0625" w:rsidRDefault="007B0625" w:rsidP="00253E54">
            <w:pPr>
              <w:spacing w:line="216" w:lineRule="auto"/>
              <w:jc w:val="center"/>
              <w:rPr>
                <w:sz w:val="20"/>
                <w:lang w:val="en-US"/>
              </w:rPr>
            </w:pPr>
            <w:r w:rsidRPr="007B0625">
              <w:rPr>
                <w:sz w:val="20"/>
                <w:lang w:val="en-US"/>
              </w:rPr>
              <w:t>LP, ST14, ST1520, ST1520</w:t>
            </w:r>
          </w:p>
          <w:p w:rsidR="007B0625" w:rsidRPr="007B0625" w:rsidRDefault="007B0625" w:rsidP="00253E54">
            <w:pPr>
              <w:spacing w:line="216" w:lineRule="auto"/>
              <w:jc w:val="center"/>
              <w:rPr>
                <w:sz w:val="20"/>
                <w:lang w:val="en-US"/>
              </w:rPr>
            </w:pPr>
            <w:r w:rsidRPr="007B0625">
              <w:rPr>
                <w:sz w:val="20"/>
                <w:lang w:val="en-US"/>
              </w:rPr>
              <w:t>LP</w:t>
            </w:r>
          </w:p>
        </w:tc>
        <w:tc>
          <w:tcPr>
            <w:tcW w:w="944" w:type="dxa"/>
            <w:shd w:val="clear" w:color="auto" w:fill="D9D9D9" w:themeFill="background1" w:themeFillShade="D9"/>
            <w:vAlign w:val="center"/>
          </w:tcPr>
          <w:p w:rsidR="007B0625" w:rsidRPr="007B0625" w:rsidRDefault="007B0625" w:rsidP="00253E54">
            <w:pPr>
              <w:spacing w:line="216" w:lineRule="auto"/>
              <w:jc w:val="center"/>
              <w:rPr>
                <w:sz w:val="20"/>
              </w:rPr>
            </w:pPr>
            <w:r w:rsidRPr="007B0625">
              <w:rPr>
                <w:sz w:val="20"/>
              </w:rPr>
              <w:t>ST14, ST1520ST1520</w:t>
            </w:r>
          </w:p>
          <w:p w:rsidR="007B0625" w:rsidRPr="007B0625" w:rsidRDefault="007B0625" w:rsidP="00253E54">
            <w:pPr>
              <w:spacing w:line="216" w:lineRule="auto"/>
              <w:jc w:val="center"/>
              <w:rPr>
                <w:sz w:val="20"/>
                <w:lang w:val="en-US"/>
              </w:rPr>
            </w:pPr>
            <w:r w:rsidRPr="007B0625">
              <w:rPr>
                <w:sz w:val="20"/>
              </w:rPr>
              <w:t>LP</w:t>
            </w:r>
          </w:p>
        </w:tc>
        <w:tc>
          <w:tcPr>
            <w:tcW w:w="1289" w:type="dxa"/>
            <w:shd w:val="clear" w:color="auto" w:fill="D9D9D9" w:themeFill="background1" w:themeFillShade="D9"/>
            <w:vAlign w:val="center"/>
          </w:tcPr>
          <w:p w:rsidR="007B0625" w:rsidRDefault="007B0625" w:rsidP="00253E54">
            <w:pPr>
              <w:spacing w:line="216" w:lineRule="auto"/>
              <w:jc w:val="center"/>
              <w:rPr>
                <w:sz w:val="20"/>
              </w:rPr>
            </w:pPr>
            <w:r w:rsidRPr="007B0625">
              <w:rPr>
                <w:sz w:val="20"/>
              </w:rPr>
              <w:t>ST1520</w:t>
            </w:r>
            <w:r>
              <w:rPr>
                <w:sz w:val="20"/>
              </w:rPr>
              <w:t>,</w:t>
            </w:r>
          </w:p>
          <w:p w:rsidR="007B0625" w:rsidRPr="007B0625" w:rsidRDefault="007B0625" w:rsidP="00253E54">
            <w:pPr>
              <w:spacing w:line="216" w:lineRule="auto"/>
              <w:jc w:val="center"/>
              <w:rPr>
                <w:sz w:val="20"/>
              </w:rPr>
            </w:pPr>
            <w:r w:rsidRPr="007B0625">
              <w:rPr>
                <w:sz w:val="20"/>
              </w:rPr>
              <w:t>ST1520</w:t>
            </w:r>
          </w:p>
          <w:p w:rsidR="007B0625" w:rsidRPr="007B0625" w:rsidRDefault="007B0625" w:rsidP="00253E54">
            <w:pPr>
              <w:spacing w:line="216" w:lineRule="auto"/>
              <w:jc w:val="center"/>
              <w:rPr>
                <w:sz w:val="20"/>
                <w:lang w:val="en-US"/>
              </w:rPr>
            </w:pPr>
            <w:r w:rsidRPr="007B0625">
              <w:rPr>
                <w:sz w:val="20"/>
              </w:rPr>
              <w:t>LP</w:t>
            </w:r>
          </w:p>
        </w:tc>
      </w:tr>
    </w:tbl>
    <w:p w:rsidR="007B0625" w:rsidRDefault="007B0625" w:rsidP="00903C7B">
      <w:pPr>
        <w:jc w:val="right"/>
      </w:pPr>
    </w:p>
    <w:p w:rsidR="007B0625" w:rsidRDefault="007B0625" w:rsidP="00903C7B">
      <w:pPr>
        <w:jc w:val="right"/>
      </w:pPr>
    </w:p>
    <w:p w:rsidR="00E92534" w:rsidRPr="00445771" w:rsidRDefault="00E92534" w:rsidP="00E92534">
      <w:pPr>
        <w:rPr>
          <w:lang w:val="en-US"/>
        </w:rPr>
      </w:pPr>
    </w:p>
    <w:p w:rsidR="00E92534" w:rsidRPr="00445771" w:rsidRDefault="00E92534" w:rsidP="00E92534">
      <w:pPr>
        <w:jc w:val="center"/>
        <w:rPr>
          <w:sz w:val="28"/>
          <w:szCs w:val="28"/>
        </w:rPr>
      </w:pPr>
      <w:r w:rsidRPr="00445771">
        <w:rPr>
          <w:bCs/>
          <w:color w:val="0A1014"/>
          <w:sz w:val="28"/>
          <w:szCs w:val="28"/>
        </w:rPr>
        <w:t>Погрузочно-транспортное оборудование фирмы «</w:t>
      </w:r>
      <w:proofErr w:type="spellStart"/>
      <w:r w:rsidRPr="00445771">
        <w:rPr>
          <w:bCs/>
          <w:color w:val="0A1014"/>
          <w:sz w:val="28"/>
          <w:szCs w:val="28"/>
          <w:lang w:val="en-US"/>
        </w:rPr>
        <w:t>Sandvik</w:t>
      </w:r>
      <w:proofErr w:type="spellEnd"/>
      <w:r w:rsidRPr="00445771">
        <w:rPr>
          <w:bCs/>
          <w:color w:val="0A1014"/>
          <w:sz w:val="28"/>
          <w:szCs w:val="28"/>
        </w:rPr>
        <w:t>»</w:t>
      </w:r>
    </w:p>
    <w:p w:rsidR="00E92534" w:rsidRPr="00E92534" w:rsidRDefault="00E92534" w:rsidP="00E92534"/>
    <w:p w:rsidR="00BF61C1" w:rsidRDefault="00E92534" w:rsidP="00BF61C1">
      <w:pPr>
        <w:spacing w:line="360" w:lineRule="auto"/>
        <w:ind w:firstLine="426"/>
        <w:jc w:val="right"/>
        <w:rPr>
          <w:color w:val="0A1014"/>
        </w:rPr>
      </w:pPr>
      <w:r w:rsidRPr="00BF61C1">
        <w:rPr>
          <w:i/>
          <w:color w:val="0A1014"/>
        </w:rPr>
        <w:t xml:space="preserve">Таблица </w:t>
      </w:r>
      <w:r w:rsidR="00B70D30">
        <w:rPr>
          <w:i/>
          <w:color w:val="0A1014"/>
        </w:rPr>
        <w:t>9</w:t>
      </w:r>
      <w:r w:rsidRPr="00445771">
        <w:rPr>
          <w:color w:val="0A1014"/>
        </w:rPr>
        <w:t xml:space="preserve">. </w:t>
      </w:r>
    </w:p>
    <w:p w:rsidR="00E92534" w:rsidRPr="00445771" w:rsidRDefault="00E92534" w:rsidP="00BF61C1">
      <w:pPr>
        <w:spacing w:line="360" w:lineRule="auto"/>
        <w:ind w:firstLine="426"/>
        <w:jc w:val="center"/>
        <w:rPr>
          <w:color w:val="0A1014"/>
        </w:rPr>
      </w:pPr>
      <w:proofErr w:type="spellStart"/>
      <w:r w:rsidRPr="00445771">
        <w:rPr>
          <w:color w:val="0A1014"/>
        </w:rPr>
        <w:t>Типоразмерный</w:t>
      </w:r>
      <w:proofErr w:type="spellEnd"/>
      <w:r w:rsidRPr="00445771">
        <w:rPr>
          <w:color w:val="0A1014"/>
        </w:rPr>
        <w:t xml:space="preserve"> ряд ПТМ с дизельным приводом.</w:t>
      </w:r>
    </w:p>
    <w:p w:rsidR="00E92534" w:rsidRPr="00445771" w:rsidRDefault="00BF61C1" w:rsidP="00E92534">
      <w:r>
        <w:rPr>
          <w:noProof/>
        </w:rPr>
        <w:drawing>
          <wp:anchor distT="0" distB="0" distL="114300" distR="114300" simplePos="0" relativeHeight="251665408" behindDoc="1" locked="0" layoutInCell="1" allowOverlap="1">
            <wp:simplePos x="0" y="0"/>
            <wp:positionH relativeFrom="margin">
              <wp:posOffset>1662430</wp:posOffset>
            </wp:positionH>
            <wp:positionV relativeFrom="paragraph">
              <wp:posOffset>119380</wp:posOffset>
            </wp:positionV>
            <wp:extent cx="3092450" cy="1152525"/>
            <wp:effectExtent l="0" t="0" r="0" b="9525"/>
            <wp:wrapTight wrapText="bothSides">
              <wp:wrapPolygon edited="0">
                <wp:start x="0" y="0"/>
                <wp:lineTo x="0" y="21421"/>
                <wp:lineTo x="21423" y="21421"/>
                <wp:lineTo x="21423"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73938"/>
                    <a:stretch>
                      <a:fillRect/>
                    </a:stretch>
                  </pic:blipFill>
                  <pic:spPr bwMode="auto">
                    <a:xfrm>
                      <a:off x="0" y="0"/>
                      <a:ext cx="3092450" cy="1152525"/>
                    </a:xfrm>
                    <a:prstGeom prst="rect">
                      <a:avLst/>
                    </a:prstGeom>
                    <a:noFill/>
                    <a:ln>
                      <a:noFill/>
                    </a:ln>
                  </pic:spPr>
                </pic:pic>
              </a:graphicData>
            </a:graphic>
          </wp:anchor>
        </w:drawing>
      </w:r>
    </w:p>
    <w:p w:rsidR="00E92534" w:rsidRPr="00445771" w:rsidRDefault="00E92534" w:rsidP="00E92534"/>
    <w:p w:rsidR="00E92534" w:rsidRPr="00445771" w:rsidRDefault="00E92534" w:rsidP="00E92534">
      <w:pPr>
        <w:rPr>
          <w:sz w:val="28"/>
          <w:szCs w:val="28"/>
        </w:rPr>
      </w:pPr>
    </w:p>
    <w:p w:rsidR="00E92534" w:rsidRPr="00445771" w:rsidRDefault="00E92534" w:rsidP="00E92534">
      <w:pPr>
        <w:rPr>
          <w:sz w:val="28"/>
          <w:szCs w:val="28"/>
        </w:rPr>
      </w:pPr>
    </w:p>
    <w:p w:rsidR="00E92534" w:rsidRPr="00445771" w:rsidRDefault="00E92534" w:rsidP="00E92534">
      <w:pPr>
        <w:rPr>
          <w:sz w:val="28"/>
          <w:szCs w:val="28"/>
        </w:rPr>
      </w:pPr>
    </w:p>
    <w:p w:rsidR="00E92534" w:rsidRPr="00445771" w:rsidRDefault="00E92534" w:rsidP="00E92534">
      <w:pPr>
        <w:rPr>
          <w:sz w:val="28"/>
          <w:szCs w:val="28"/>
        </w:rPr>
      </w:pPr>
    </w:p>
    <w:p w:rsidR="00E92534" w:rsidRPr="00445771" w:rsidRDefault="00E92534" w:rsidP="00E92534">
      <w:pPr>
        <w:rPr>
          <w:sz w:val="28"/>
          <w:szCs w:val="28"/>
        </w:rPr>
      </w:pPr>
    </w:p>
    <w:tbl>
      <w:tblPr>
        <w:tblW w:w="0" w:type="auto"/>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342"/>
        <w:gridCol w:w="1061"/>
        <w:gridCol w:w="1097"/>
        <w:gridCol w:w="1097"/>
        <w:gridCol w:w="1001"/>
        <w:gridCol w:w="1001"/>
        <w:gridCol w:w="1061"/>
        <w:gridCol w:w="1061"/>
      </w:tblGrid>
      <w:tr w:rsidR="00E92534" w:rsidRPr="006315A4" w:rsidTr="00E5479E">
        <w:trPr>
          <w:trHeight w:val="434"/>
        </w:trPr>
        <w:tc>
          <w:tcPr>
            <w:tcW w:w="2342" w:type="dxa"/>
            <w:shd w:val="clear" w:color="auto" w:fill="auto"/>
            <w:vAlign w:val="center"/>
          </w:tcPr>
          <w:p w:rsidR="00E92534" w:rsidRPr="006315A4" w:rsidRDefault="00E92534" w:rsidP="00E5479E">
            <w:pPr>
              <w:spacing w:line="216" w:lineRule="auto"/>
              <w:ind w:firstLine="142"/>
              <w:jc w:val="center"/>
            </w:pPr>
            <w:r w:rsidRPr="006315A4">
              <w:rPr>
                <w:sz w:val="22"/>
                <w:szCs w:val="22"/>
              </w:rPr>
              <w:t>ПТМ</w:t>
            </w:r>
          </w:p>
        </w:tc>
        <w:tc>
          <w:tcPr>
            <w:tcW w:w="1061" w:type="dxa"/>
            <w:shd w:val="clear" w:color="auto" w:fill="auto"/>
            <w:vAlign w:val="center"/>
          </w:tcPr>
          <w:p w:rsidR="00E92534" w:rsidRPr="006315A4" w:rsidRDefault="00E92534" w:rsidP="00E5479E">
            <w:pPr>
              <w:spacing w:line="216" w:lineRule="auto"/>
              <w:jc w:val="center"/>
              <w:rPr>
                <w:lang w:val="en-US"/>
              </w:rPr>
            </w:pPr>
            <w:r w:rsidRPr="006315A4">
              <w:rPr>
                <w:sz w:val="22"/>
                <w:szCs w:val="22"/>
                <w:lang w:val="en-US"/>
              </w:rPr>
              <w:t>LH201</w:t>
            </w:r>
          </w:p>
        </w:tc>
        <w:tc>
          <w:tcPr>
            <w:tcW w:w="1097" w:type="dxa"/>
            <w:shd w:val="clear" w:color="auto" w:fill="auto"/>
            <w:vAlign w:val="center"/>
          </w:tcPr>
          <w:p w:rsidR="00E92534" w:rsidRPr="006315A4" w:rsidRDefault="00E92534" w:rsidP="00E5479E">
            <w:pPr>
              <w:spacing w:line="216" w:lineRule="auto"/>
              <w:jc w:val="center"/>
            </w:pPr>
            <w:r w:rsidRPr="006315A4">
              <w:rPr>
                <w:sz w:val="22"/>
                <w:szCs w:val="22"/>
                <w:lang w:val="en-US"/>
              </w:rPr>
              <w:t>LH203</w:t>
            </w:r>
          </w:p>
        </w:tc>
        <w:tc>
          <w:tcPr>
            <w:tcW w:w="1097" w:type="dxa"/>
            <w:shd w:val="clear" w:color="auto" w:fill="auto"/>
            <w:vAlign w:val="center"/>
          </w:tcPr>
          <w:p w:rsidR="00E92534" w:rsidRPr="006315A4" w:rsidRDefault="00E92534" w:rsidP="00E5479E">
            <w:pPr>
              <w:spacing w:line="216" w:lineRule="auto"/>
              <w:jc w:val="center"/>
            </w:pPr>
            <w:r w:rsidRPr="006315A4">
              <w:rPr>
                <w:sz w:val="22"/>
                <w:szCs w:val="22"/>
                <w:lang w:val="en-US"/>
              </w:rPr>
              <w:t>LH307</w:t>
            </w:r>
          </w:p>
        </w:tc>
        <w:tc>
          <w:tcPr>
            <w:tcW w:w="1001" w:type="dxa"/>
            <w:shd w:val="clear" w:color="auto" w:fill="auto"/>
            <w:vAlign w:val="center"/>
          </w:tcPr>
          <w:p w:rsidR="00E92534" w:rsidRPr="006315A4" w:rsidRDefault="00E92534" w:rsidP="00E5479E">
            <w:pPr>
              <w:spacing w:line="216" w:lineRule="auto"/>
              <w:jc w:val="center"/>
            </w:pPr>
            <w:r w:rsidRPr="006315A4">
              <w:rPr>
                <w:sz w:val="22"/>
                <w:szCs w:val="22"/>
                <w:lang w:val="en-US"/>
              </w:rPr>
              <w:t>LH410</w:t>
            </w:r>
          </w:p>
        </w:tc>
        <w:tc>
          <w:tcPr>
            <w:tcW w:w="1001" w:type="dxa"/>
            <w:shd w:val="clear" w:color="auto" w:fill="auto"/>
            <w:vAlign w:val="center"/>
          </w:tcPr>
          <w:p w:rsidR="00E92534" w:rsidRPr="006315A4" w:rsidRDefault="00E92534" w:rsidP="00E5479E">
            <w:pPr>
              <w:spacing w:line="216" w:lineRule="auto"/>
              <w:jc w:val="center"/>
            </w:pPr>
            <w:r w:rsidRPr="006315A4">
              <w:rPr>
                <w:sz w:val="22"/>
                <w:szCs w:val="22"/>
                <w:lang w:val="en-US"/>
              </w:rPr>
              <w:t>LH514</w:t>
            </w:r>
          </w:p>
        </w:tc>
        <w:tc>
          <w:tcPr>
            <w:tcW w:w="1061" w:type="dxa"/>
            <w:shd w:val="clear" w:color="auto" w:fill="auto"/>
            <w:vAlign w:val="center"/>
          </w:tcPr>
          <w:p w:rsidR="00E92534" w:rsidRPr="006315A4" w:rsidRDefault="00E92534" w:rsidP="00E5479E">
            <w:pPr>
              <w:spacing w:line="216" w:lineRule="auto"/>
              <w:jc w:val="center"/>
            </w:pPr>
            <w:r w:rsidRPr="006315A4">
              <w:rPr>
                <w:sz w:val="22"/>
                <w:szCs w:val="22"/>
                <w:lang w:val="en-US"/>
              </w:rPr>
              <w:t>LH517</w:t>
            </w:r>
          </w:p>
        </w:tc>
        <w:tc>
          <w:tcPr>
            <w:tcW w:w="1061" w:type="dxa"/>
            <w:shd w:val="clear" w:color="auto" w:fill="auto"/>
            <w:vAlign w:val="center"/>
          </w:tcPr>
          <w:p w:rsidR="00E92534" w:rsidRPr="006315A4" w:rsidRDefault="00E92534" w:rsidP="00E5479E">
            <w:pPr>
              <w:spacing w:line="216" w:lineRule="auto"/>
              <w:jc w:val="center"/>
            </w:pPr>
            <w:r w:rsidRPr="006315A4">
              <w:rPr>
                <w:sz w:val="22"/>
                <w:szCs w:val="22"/>
                <w:lang w:val="en-US"/>
              </w:rPr>
              <w:t>LH621</w:t>
            </w:r>
          </w:p>
        </w:tc>
      </w:tr>
      <w:tr w:rsidR="00E5479E" w:rsidRPr="006315A4" w:rsidTr="00E5479E">
        <w:trPr>
          <w:trHeight w:val="271"/>
        </w:trPr>
        <w:tc>
          <w:tcPr>
            <w:tcW w:w="2342" w:type="dxa"/>
            <w:shd w:val="clear" w:color="auto" w:fill="auto"/>
            <w:vAlign w:val="center"/>
          </w:tcPr>
          <w:p w:rsidR="00E5479E" w:rsidRPr="006315A4" w:rsidRDefault="00E5479E" w:rsidP="00E5479E">
            <w:pPr>
              <w:spacing w:line="216" w:lineRule="auto"/>
              <w:ind w:firstLine="142"/>
              <w:jc w:val="center"/>
              <w:rPr>
                <w:i/>
              </w:rPr>
            </w:pPr>
            <w:r w:rsidRPr="006315A4">
              <w:rPr>
                <w:i/>
                <w:sz w:val="22"/>
                <w:szCs w:val="22"/>
              </w:rPr>
              <w:t>1</w:t>
            </w:r>
          </w:p>
        </w:tc>
        <w:tc>
          <w:tcPr>
            <w:tcW w:w="1061" w:type="dxa"/>
            <w:shd w:val="clear" w:color="auto" w:fill="auto"/>
            <w:vAlign w:val="center"/>
          </w:tcPr>
          <w:p w:rsidR="00E5479E" w:rsidRPr="006315A4" w:rsidRDefault="00E5479E" w:rsidP="00E5479E">
            <w:pPr>
              <w:spacing w:line="216" w:lineRule="auto"/>
              <w:jc w:val="center"/>
              <w:rPr>
                <w:i/>
              </w:rPr>
            </w:pPr>
            <w:r w:rsidRPr="006315A4">
              <w:rPr>
                <w:i/>
                <w:sz w:val="22"/>
                <w:szCs w:val="22"/>
              </w:rPr>
              <w:t>2</w:t>
            </w:r>
          </w:p>
        </w:tc>
        <w:tc>
          <w:tcPr>
            <w:tcW w:w="1097" w:type="dxa"/>
            <w:shd w:val="clear" w:color="auto" w:fill="auto"/>
            <w:vAlign w:val="center"/>
          </w:tcPr>
          <w:p w:rsidR="00E5479E" w:rsidRPr="006315A4" w:rsidRDefault="00E5479E" w:rsidP="00E5479E">
            <w:pPr>
              <w:spacing w:line="216" w:lineRule="auto"/>
              <w:jc w:val="center"/>
              <w:rPr>
                <w:i/>
              </w:rPr>
            </w:pPr>
            <w:r w:rsidRPr="006315A4">
              <w:rPr>
                <w:i/>
                <w:sz w:val="22"/>
                <w:szCs w:val="22"/>
              </w:rPr>
              <w:t>3</w:t>
            </w:r>
          </w:p>
        </w:tc>
        <w:tc>
          <w:tcPr>
            <w:tcW w:w="1097" w:type="dxa"/>
            <w:shd w:val="clear" w:color="auto" w:fill="auto"/>
            <w:vAlign w:val="center"/>
          </w:tcPr>
          <w:p w:rsidR="00E5479E" w:rsidRPr="006315A4" w:rsidRDefault="00E5479E" w:rsidP="00E5479E">
            <w:pPr>
              <w:spacing w:line="216" w:lineRule="auto"/>
              <w:jc w:val="center"/>
              <w:rPr>
                <w:i/>
              </w:rPr>
            </w:pPr>
            <w:r w:rsidRPr="006315A4">
              <w:rPr>
                <w:i/>
                <w:sz w:val="22"/>
                <w:szCs w:val="22"/>
              </w:rPr>
              <w:t>4</w:t>
            </w:r>
          </w:p>
        </w:tc>
        <w:tc>
          <w:tcPr>
            <w:tcW w:w="1001" w:type="dxa"/>
            <w:shd w:val="clear" w:color="auto" w:fill="auto"/>
            <w:vAlign w:val="center"/>
          </w:tcPr>
          <w:p w:rsidR="00E5479E" w:rsidRPr="006315A4" w:rsidRDefault="00E5479E" w:rsidP="00E5479E">
            <w:pPr>
              <w:spacing w:line="216" w:lineRule="auto"/>
              <w:jc w:val="center"/>
              <w:rPr>
                <w:i/>
              </w:rPr>
            </w:pPr>
            <w:r w:rsidRPr="006315A4">
              <w:rPr>
                <w:i/>
                <w:sz w:val="22"/>
                <w:szCs w:val="22"/>
              </w:rPr>
              <w:t>5</w:t>
            </w:r>
          </w:p>
        </w:tc>
        <w:tc>
          <w:tcPr>
            <w:tcW w:w="1001" w:type="dxa"/>
            <w:shd w:val="clear" w:color="auto" w:fill="auto"/>
            <w:vAlign w:val="center"/>
          </w:tcPr>
          <w:p w:rsidR="00E5479E" w:rsidRPr="006315A4" w:rsidRDefault="00E5479E" w:rsidP="00E5479E">
            <w:pPr>
              <w:spacing w:line="216" w:lineRule="auto"/>
              <w:jc w:val="center"/>
              <w:rPr>
                <w:i/>
              </w:rPr>
            </w:pPr>
            <w:r w:rsidRPr="006315A4">
              <w:rPr>
                <w:i/>
                <w:sz w:val="22"/>
                <w:szCs w:val="22"/>
              </w:rPr>
              <w:t>6</w:t>
            </w:r>
          </w:p>
        </w:tc>
        <w:tc>
          <w:tcPr>
            <w:tcW w:w="1061" w:type="dxa"/>
            <w:shd w:val="clear" w:color="auto" w:fill="auto"/>
            <w:vAlign w:val="center"/>
          </w:tcPr>
          <w:p w:rsidR="00E5479E" w:rsidRPr="006315A4" w:rsidRDefault="00E5479E" w:rsidP="00E5479E">
            <w:pPr>
              <w:spacing w:line="216" w:lineRule="auto"/>
              <w:jc w:val="center"/>
              <w:rPr>
                <w:i/>
              </w:rPr>
            </w:pPr>
            <w:r w:rsidRPr="006315A4">
              <w:rPr>
                <w:i/>
                <w:sz w:val="22"/>
                <w:szCs w:val="22"/>
              </w:rPr>
              <w:t>7</w:t>
            </w:r>
          </w:p>
        </w:tc>
        <w:tc>
          <w:tcPr>
            <w:tcW w:w="1061" w:type="dxa"/>
            <w:shd w:val="clear" w:color="auto" w:fill="auto"/>
            <w:vAlign w:val="center"/>
          </w:tcPr>
          <w:p w:rsidR="00E5479E" w:rsidRPr="006315A4" w:rsidRDefault="00E5479E" w:rsidP="00E5479E">
            <w:pPr>
              <w:spacing w:line="216" w:lineRule="auto"/>
              <w:jc w:val="center"/>
              <w:rPr>
                <w:i/>
              </w:rPr>
            </w:pPr>
            <w:r w:rsidRPr="006315A4">
              <w:rPr>
                <w:i/>
                <w:sz w:val="22"/>
                <w:szCs w:val="22"/>
              </w:rPr>
              <w:t>8</w:t>
            </w:r>
          </w:p>
        </w:tc>
      </w:tr>
      <w:tr w:rsidR="00E92534" w:rsidRPr="006315A4" w:rsidTr="00E5479E">
        <w:tc>
          <w:tcPr>
            <w:tcW w:w="2342" w:type="dxa"/>
            <w:shd w:val="clear" w:color="auto" w:fill="D9D9D9"/>
            <w:vAlign w:val="center"/>
          </w:tcPr>
          <w:p w:rsidR="00E92534" w:rsidRPr="006315A4" w:rsidRDefault="00E92534" w:rsidP="00E5479E">
            <w:pPr>
              <w:spacing w:line="216" w:lineRule="auto"/>
              <w:rPr>
                <w:vertAlign w:val="superscript"/>
              </w:rPr>
            </w:pPr>
            <w:r w:rsidRPr="006315A4">
              <w:rPr>
                <w:sz w:val="22"/>
                <w:szCs w:val="22"/>
              </w:rPr>
              <w:t>Вместимость ста</w:t>
            </w:r>
            <w:r w:rsidRPr="006315A4">
              <w:rPr>
                <w:sz w:val="22"/>
                <w:szCs w:val="22"/>
              </w:rPr>
              <w:t>н</w:t>
            </w:r>
            <w:r w:rsidRPr="006315A4">
              <w:rPr>
                <w:sz w:val="22"/>
                <w:szCs w:val="22"/>
              </w:rPr>
              <w:t>дартного ковша, м</w:t>
            </w:r>
            <w:r w:rsidRPr="006315A4">
              <w:rPr>
                <w:sz w:val="22"/>
                <w:szCs w:val="22"/>
                <w:vertAlign w:val="superscript"/>
              </w:rPr>
              <w:t>3</w:t>
            </w:r>
          </w:p>
        </w:tc>
        <w:tc>
          <w:tcPr>
            <w:tcW w:w="1061" w:type="dxa"/>
            <w:shd w:val="clear" w:color="auto" w:fill="D9D9D9"/>
            <w:vAlign w:val="center"/>
          </w:tcPr>
          <w:p w:rsidR="00E92534" w:rsidRPr="006315A4" w:rsidRDefault="00E92534" w:rsidP="00E5479E">
            <w:pPr>
              <w:spacing w:line="216" w:lineRule="auto"/>
              <w:jc w:val="center"/>
            </w:pPr>
            <w:r w:rsidRPr="006315A4">
              <w:rPr>
                <w:sz w:val="22"/>
                <w:szCs w:val="22"/>
              </w:rPr>
              <w:t>0,54</w:t>
            </w:r>
          </w:p>
        </w:tc>
        <w:tc>
          <w:tcPr>
            <w:tcW w:w="1097" w:type="dxa"/>
            <w:shd w:val="clear" w:color="auto" w:fill="D9D9D9"/>
            <w:vAlign w:val="center"/>
          </w:tcPr>
          <w:p w:rsidR="00E92534" w:rsidRPr="006315A4" w:rsidRDefault="00E92534" w:rsidP="00E5479E">
            <w:pPr>
              <w:spacing w:line="216" w:lineRule="auto"/>
              <w:jc w:val="center"/>
            </w:pPr>
            <w:r w:rsidRPr="006315A4">
              <w:rPr>
                <w:sz w:val="22"/>
                <w:szCs w:val="22"/>
              </w:rPr>
              <w:t>1,5</w:t>
            </w:r>
          </w:p>
        </w:tc>
        <w:tc>
          <w:tcPr>
            <w:tcW w:w="1097" w:type="dxa"/>
            <w:shd w:val="clear" w:color="auto" w:fill="D9D9D9"/>
            <w:vAlign w:val="center"/>
          </w:tcPr>
          <w:p w:rsidR="00E92534" w:rsidRPr="006315A4" w:rsidRDefault="00E92534" w:rsidP="00E5479E">
            <w:pPr>
              <w:spacing w:line="216" w:lineRule="auto"/>
              <w:jc w:val="center"/>
            </w:pPr>
            <w:r w:rsidRPr="006315A4">
              <w:rPr>
                <w:sz w:val="22"/>
                <w:szCs w:val="22"/>
              </w:rPr>
              <w:t>3,0</w:t>
            </w:r>
          </w:p>
        </w:tc>
        <w:tc>
          <w:tcPr>
            <w:tcW w:w="1001" w:type="dxa"/>
            <w:shd w:val="clear" w:color="auto" w:fill="D9D9D9"/>
            <w:vAlign w:val="center"/>
          </w:tcPr>
          <w:p w:rsidR="00E92534" w:rsidRPr="006315A4" w:rsidRDefault="00E92534" w:rsidP="00E5479E">
            <w:pPr>
              <w:spacing w:line="216" w:lineRule="auto"/>
              <w:jc w:val="center"/>
            </w:pPr>
            <w:r w:rsidRPr="006315A4">
              <w:rPr>
                <w:sz w:val="22"/>
                <w:szCs w:val="22"/>
              </w:rPr>
              <w:t>4,0</w:t>
            </w:r>
          </w:p>
        </w:tc>
        <w:tc>
          <w:tcPr>
            <w:tcW w:w="1001" w:type="dxa"/>
            <w:shd w:val="clear" w:color="auto" w:fill="D9D9D9"/>
            <w:vAlign w:val="center"/>
          </w:tcPr>
          <w:p w:rsidR="00E92534" w:rsidRPr="006315A4" w:rsidRDefault="00E92534" w:rsidP="00E5479E">
            <w:pPr>
              <w:spacing w:line="216" w:lineRule="auto"/>
              <w:jc w:val="center"/>
            </w:pPr>
            <w:r w:rsidRPr="006315A4">
              <w:rPr>
                <w:sz w:val="22"/>
                <w:szCs w:val="22"/>
              </w:rPr>
              <w:t>5,4</w:t>
            </w:r>
          </w:p>
        </w:tc>
        <w:tc>
          <w:tcPr>
            <w:tcW w:w="1061" w:type="dxa"/>
            <w:shd w:val="clear" w:color="auto" w:fill="D9D9D9"/>
            <w:vAlign w:val="center"/>
          </w:tcPr>
          <w:p w:rsidR="00E92534" w:rsidRPr="006315A4" w:rsidRDefault="00E92534" w:rsidP="00E5479E">
            <w:pPr>
              <w:spacing w:line="216" w:lineRule="auto"/>
              <w:jc w:val="center"/>
            </w:pPr>
            <w:r w:rsidRPr="006315A4">
              <w:rPr>
                <w:sz w:val="22"/>
                <w:szCs w:val="22"/>
              </w:rPr>
              <w:t>7,0</w:t>
            </w:r>
          </w:p>
        </w:tc>
        <w:tc>
          <w:tcPr>
            <w:tcW w:w="1061" w:type="dxa"/>
            <w:shd w:val="clear" w:color="auto" w:fill="D9D9D9"/>
            <w:vAlign w:val="center"/>
          </w:tcPr>
          <w:p w:rsidR="00E92534" w:rsidRPr="006315A4" w:rsidRDefault="00E92534" w:rsidP="00E5479E">
            <w:pPr>
              <w:spacing w:line="216" w:lineRule="auto"/>
              <w:jc w:val="center"/>
            </w:pPr>
            <w:r w:rsidRPr="006315A4">
              <w:rPr>
                <w:sz w:val="22"/>
                <w:szCs w:val="22"/>
              </w:rPr>
              <w:t>8,0</w:t>
            </w:r>
          </w:p>
        </w:tc>
      </w:tr>
      <w:tr w:rsidR="00E92534" w:rsidRPr="006315A4" w:rsidTr="00E5479E">
        <w:tc>
          <w:tcPr>
            <w:tcW w:w="2342" w:type="dxa"/>
            <w:shd w:val="clear" w:color="auto" w:fill="auto"/>
            <w:vAlign w:val="center"/>
          </w:tcPr>
          <w:p w:rsidR="00E92534" w:rsidRPr="006315A4" w:rsidRDefault="00E92534" w:rsidP="00E5479E">
            <w:pPr>
              <w:spacing w:line="216" w:lineRule="auto"/>
              <w:rPr>
                <w:lang w:val="en-US"/>
              </w:rPr>
            </w:pPr>
            <w:r w:rsidRPr="006315A4">
              <w:rPr>
                <w:sz w:val="22"/>
                <w:szCs w:val="22"/>
              </w:rPr>
              <w:t>Вместимость сменн</w:t>
            </w:r>
            <w:r w:rsidRPr="006315A4">
              <w:rPr>
                <w:sz w:val="22"/>
                <w:szCs w:val="22"/>
              </w:rPr>
              <w:t>о</w:t>
            </w:r>
            <w:r w:rsidRPr="006315A4">
              <w:rPr>
                <w:sz w:val="22"/>
                <w:szCs w:val="22"/>
              </w:rPr>
              <w:t>го  ковша, м</w:t>
            </w:r>
            <w:r w:rsidRPr="006315A4">
              <w:rPr>
                <w:sz w:val="22"/>
                <w:szCs w:val="22"/>
                <w:vertAlign w:val="superscript"/>
              </w:rPr>
              <w:t>3</w:t>
            </w:r>
          </w:p>
        </w:tc>
        <w:tc>
          <w:tcPr>
            <w:tcW w:w="1061" w:type="dxa"/>
            <w:shd w:val="clear" w:color="auto" w:fill="auto"/>
            <w:vAlign w:val="center"/>
          </w:tcPr>
          <w:p w:rsidR="00E92534" w:rsidRPr="006315A4" w:rsidRDefault="00E92534" w:rsidP="00E5479E">
            <w:pPr>
              <w:spacing w:line="216" w:lineRule="auto"/>
              <w:jc w:val="center"/>
            </w:pPr>
            <w:r w:rsidRPr="006315A4">
              <w:rPr>
                <w:sz w:val="22"/>
                <w:szCs w:val="22"/>
              </w:rPr>
              <w:t>0,54</w:t>
            </w:r>
          </w:p>
        </w:tc>
        <w:tc>
          <w:tcPr>
            <w:tcW w:w="1097" w:type="dxa"/>
            <w:shd w:val="clear" w:color="auto" w:fill="auto"/>
            <w:vAlign w:val="center"/>
          </w:tcPr>
          <w:p w:rsidR="00E92534" w:rsidRPr="006315A4" w:rsidRDefault="00E92534" w:rsidP="00E5479E">
            <w:pPr>
              <w:spacing w:line="216" w:lineRule="auto"/>
              <w:jc w:val="center"/>
            </w:pPr>
            <w:r w:rsidRPr="006315A4">
              <w:rPr>
                <w:sz w:val="22"/>
                <w:szCs w:val="22"/>
              </w:rPr>
              <w:t>1,4-1,8</w:t>
            </w:r>
          </w:p>
        </w:tc>
        <w:tc>
          <w:tcPr>
            <w:tcW w:w="1097" w:type="dxa"/>
            <w:shd w:val="clear" w:color="auto" w:fill="auto"/>
            <w:vAlign w:val="center"/>
          </w:tcPr>
          <w:p w:rsidR="00E92534" w:rsidRPr="006315A4" w:rsidRDefault="00E92534" w:rsidP="00E5479E">
            <w:pPr>
              <w:spacing w:line="216" w:lineRule="auto"/>
              <w:jc w:val="center"/>
            </w:pPr>
            <w:r w:rsidRPr="006315A4">
              <w:rPr>
                <w:sz w:val="22"/>
                <w:szCs w:val="22"/>
              </w:rPr>
              <w:t>2,7-3,7</w:t>
            </w:r>
          </w:p>
        </w:tc>
        <w:tc>
          <w:tcPr>
            <w:tcW w:w="1001" w:type="dxa"/>
            <w:shd w:val="clear" w:color="auto" w:fill="auto"/>
            <w:vAlign w:val="center"/>
          </w:tcPr>
          <w:p w:rsidR="00E92534" w:rsidRPr="006315A4" w:rsidRDefault="00E92534" w:rsidP="00E5479E">
            <w:pPr>
              <w:spacing w:line="216" w:lineRule="auto"/>
              <w:jc w:val="center"/>
            </w:pPr>
            <w:r w:rsidRPr="006315A4">
              <w:rPr>
                <w:sz w:val="22"/>
                <w:szCs w:val="22"/>
              </w:rPr>
              <w:t>4,0-5,4</w:t>
            </w:r>
          </w:p>
        </w:tc>
        <w:tc>
          <w:tcPr>
            <w:tcW w:w="1001" w:type="dxa"/>
            <w:shd w:val="clear" w:color="auto" w:fill="auto"/>
            <w:vAlign w:val="center"/>
          </w:tcPr>
          <w:p w:rsidR="00E92534" w:rsidRPr="006315A4" w:rsidRDefault="00E92534" w:rsidP="00E5479E">
            <w:pPr>
              <w:spacing w:line="216" w:lineRule="auto"/>
              <w:jc w:val="center"/>
            </w:pPr>
            <w:r w:rsidRPr="006315A4">
              <w:rPr>
                <w:sz w:val="22"/>
                <w:szCs w:val="22"/>
              </w:rPr>
              <w:t>4,5-7,0</w:t>
            </w:r>
          </w:p>
        </w:tc>
        <w:tc>
          <w:tcPr>
            <w:tcW w:w="1061" w:type="dxa"/>
            <w:shd w:val="clear" w:color="auto" w:fill="auto"/>
            <w:vAlign w:val="center"/>
          </w:tcPr>
          <w:p w:rsidR="00E92534" w:rsidRPr="006315A4" w:rsidRDefault="00E92534" w:rsidP="00E5479E">
            <w:pPr>
              <w:spacing w:line="216" w:lineRule="auto"/>
              <w:jc w:val="center"/>
            </w:pPr>
            <w:r w:rsidRPr="006315A4">
              <w:rPr>
                <w:sz w:val="22"/>
                <w:szCs w:val="22"/>
              </w:rPr>
              <w:t>6,5-8,5</w:t>
            </w:r>
          </w:p>
        </w:tc>
        <w:tc>
          <w:tcPr>
            <w:tcW w:w="1061" w:type="dxa"/>
            <w:shd w:val="clear" w:color="auto" w:fill="auto"/>
            <w:vAlign w:val="center"/>
          </w:tcPr>
          <w:p w:rsidR="00E92534" w:rsidRPr="006315A4" w:rsidRDefault="00E92534" w:rsidP="00E5479E">
            <w:pPr>
              <w:spacing w:line="216" w:lineRule="auto"/>
              <w:jc w:val="center"/>
            </w:pPr>
            <w:r w:rsidRPr="006315A4">
              <w:rPr>
                <w:sz w:val="22"/>
                <w:szCs w:val="22"/>
              </w:rPr>
              <w:t>8,0-10,7</w:t>
            </w:r>
          </w:p>
        </w:tc>
      </w:tr>
      <w:tr w:rsidR="00E92534" w:rsidRPr="006315A4" w:rsidTr="00E5479E">
        <w:tc>
          <w:tcPr>
            <w:tcW w:w="2342" w:type="dxa"/>
            <w:shd w:val="clear" w:color="auto" w:fill="D9D9D9"/>
            <w:vAlign w:val="center"/>
          </w:tcPr>
          <w:p w:rsidR="00E92534" w:rsidRPr="006315A4" w:rsidRDefault="00E92534" w:rsidP="00E5479E">
            <w:pPr>
              <w:spacing w:line="216" w:lineRule="auto"/>
            </w:pPr>
            <w:r w:rsidRPr="006315A4">
              <w:rPr>
                <w:sz w:val="22"/>
                <w:szCs w:val="22"/>
              </w:rPr>
              <w:t>Грузоподъемность, т</w:t>
            </w:r>
          </w:p>
        </w:tc>
        <w:tc>
          <w:tcPr>
            <w:tcW w:w="1061" w:type="dxa"/>
            <w:shd w:val="clear" w:color="auto" w:fill="D9D9D9"/>
            <w:vAlign w:val="center"/>
          </w:tcPr>
          <w:p w:rsidR="00E92534" w:rsidRPr="006315A4" w:rsidRDefault="00E92534" w:rsidP="00E5479E">
            <w:pPr>
              <w:spacing w:line="216" w:lineRule="auto"/>
              <w:jc w:val="center"/>
            </w:pPr>
            <w:r w:rsidRPr="006315A4">
              <w:rPr>
                <w:sz w:val="22"/>
                <w:szCs w:val="22"/>
              </w:rPr>
              <w:t>1,0</w:t>
            </w:r>
          </w:p>
        </w:tc>
        <w:tc>
          <w:tcPr>
            <w:tcW w:w="1097" w:type="dxa"/>
            <w:shd w:val="clear" w:color="auto" w:fill="D9D9D9"/>
            <w:vAlign w:val="center"/>
          </w:tcPr>
          <w:p w:rsidR="00E92534" w:rsidRPr="006315A4" w:rsidRDefault="00E92534" w:rsidP="00E5479E">
            <w:pPr>
              <w:spacing w:line="216" w:lineRule="auto"/>
              <w:jc w:val="center"/>
            </w:pPr>
            <w:r w:rsidRPr="006315A4">
              <w:rPr>
                <w:sz w:val="22"/>
                <w:szCs w:val="22"/>
              </w:rPr>
              <w:t>3,5</w:t>
            </w:r>
          </w:p>
        </w:tc>
        <w:tc>
          <w:tcPr>
            <w:tcW w:w="1097" w:type="dxa"/>
            <w:shd w:val="clear" w:color="auto" w:fill="D9D9D9"/>
            <w:vAlign w:val="center"/>
          </w:tcPr>
          <w:p w:rsidR="00E92534" w:rsidRPr="006315A4" w:rsidRDefault="00E92534" w:rsidP="00E5479E">
            <w:pPr>
              <w:spacing w:line="216" w:lineRule="auto"/>
              <w:jc w:val="center"/>
            </w:pPr>
            <w:r w:rsidRPr="006315A4">
              <w:rPr>
                <w:sz w:val="22"/>
                <w:szCs w:val="22"/>
              </w:rPr>
              <w:t>6,7</w:t>
            </w:r>
          </w:p>
        </w:tc>
        <w:tc>
          <w:tcPr>
            <w:tcW w:w="1001" w:type="dxa"/>
            <w:shd w:val="clear" w:color="auto" w:fill="D9D9D9"/>
            <w:vAlign w:val="center"/>
          </w:tcPr>
          <w:p w:rsidR="00E92534" w:rsidRPr="006315A4" w:rsidRDefault="00E92534" w:rsidP="00E5479E">
            <w:pPr>
              <w:spacing w:line="216" w:lineRule="auto"/>
              <w:jc w:val="center"/>
            </w:pPr>
            <w:r w:rsidRPr="006315A4">
              <w:rPr>
                <w:sz w:val="22"/>
                <w:szCs w:val="22"/>
              </w:rPr>
              <w:t>10,0</w:t>
            </w:r>
          </w:p>
        </w:tc>
        <w:tc>
          <w:tcPr>
            <w:tcW w:w="1001" w:type="dxa"/>
            <w:shd w:val="clear" w:color="auto" w:fill="D9D9D9"/>
            <w:vAlign w:val="center"/>
          </w:tcPr>
          <w:p w:rsidR="00E92534" w:rsidRPr="006315A4" w:rsidRDefault="00E92534" w:rsidP="00E5479E">
            <w:pPr>
              <w:spacing w:line="216" w:lineRule="auto"/>
              <w:jc w:val="center"/>
            </w:pPr>
            <w:r w:rsidRPr="006315A4">
              <w:rPr>
                <w:sz w:val="22"/>
                <w:szCs w:val="22"/>
              </w:rPr>
              <w:t>14,0</w:t>
            </w:r>
          </w:p>
        </w:tc>
        <w:tc>
          <w:tcPr>
            <w:tcW w:w="1061" w:type="dxa"/>
            <w:shd w:val="clear" w:color="auto" w:fill="D9D9D9"/>
            <w:vAlign w:val="center"/>
          </w:tcPr>
          <w:p w:rsidR="00E92534" w:rsidRPr="006315A4" w:rsidRDefault="00E92534" w:rsidP="00E5479E">
            <w:pPr>
              <w:spacing w:line="216" w:lineRule="auto"/>
              <w:jc w:val="center"/>
            </w:pPr>
            <w:r w:rsidRPr="006315A4">
              <w:rPr>
                <w:sz w:val="22"/>
                <w:szCs w:val="22"/>
              </w:rPr>
              <w:t>17,2</w:t>
            </w:r>
          </w:p>
        </w:tc>
        <w:tc>
          <w:tcPr>
            <w:tcW w:w="1061" w:type="dxa"/>
            <w:shd w:val="clear" w:color="auto" w:fill="D9D9D9"/>
            <w:vAlign w:val="center"/>
          </w:tcPr>
          <w:p w:rsidR="00E92534" w:rsidRPr="006315A4" w:rsidRDefault="00E92534" w:rsidP="00E5479E">
            <w:pPr>
              <w:spacing w:line="216" w:lineRule="auto"/>
              <w:jc w:val="center"/>
            </w:pPr>
            <w:r w:rsidRPr="006315A4">
              <w:rPr>
                <w:sz w:val="22"/>
                <w:szCs w:val="22"/>
              </w:rPr>
              <w:t>21,0</w:t>
            </w:r>
          </w:p>
        </w:tc>
      </w:tr>
      <w:tr w:rsidR="00E92534" w:rsidRPr="006315A4" w:rsidTr="00E5479E">
        <w:tc>
          <w:tcPr>
            <w:tcW w:w="2342" w:type="dxa"/>
            <w:shd w:val="clear" w:color="auto" w:fill="auto"/>
            <w:vAlign w:val="center"/>
          </w:tcPr>
          <w:p w:rsidR="00E92534" w:rsidRPr="006315A4" w:rsidRDefault="00E92534" w:rsidP="00E5479E">
            <w:pPr>
              <w:spacing w:line="216" w:lineRule="auto"/>
            </w:pPr>
            <w:r w:rsidRPr="006315A4">
              <w:rPr>
                <w:sz w:val="22"/>
                <w:szCs w:val="22"/>
              </w:rPr>
              <w:t>Общая длина (А), м</w:t>
            </w:r>
          </w:p>
        </w:tc>
        <w:tc>
          <w:tcPr>
            <w:tcW w:w="1061" w:type="dxa"/>
            <w:shd w:val="clear" w:color="auto" w:fill="auto"/>
            <w:vAlign w:val="center"/>
          </w:tcPr>
          <w:p w:rsidR="00E92534" w:rsidRPr="006315A4" w:rsidRDefault="00E92534" w:rsidP="00E5479E">
            <w:pPr>
              <w:spacing w:line="216" w:lineRule="auto"/>
              <w:jc w:val="center"/>
            </w:pPr>
            <w:r w:rsidRPr="006315A4">
              <w:rPr>
                <w:sz w:val="22"/>
                <w:szCs w:val="22"/>
              </w:rPr>
              <w:t>4,05</w:t>
            </w:r>
          </w:p>
        </w:tc>
        <w:tc>
          <w:tcPr>
            <w:tcW w:w="1097" w:type="dxa"/>
            <w:shd w:val="clear" w:color="auto" w:fill="auto"/>
            <w:vAlign w:val="center"/>
          </w:tcPr>
          <w:p w:rsidR="00E92534" w:rsidRPr="006315A4" w:rsidRDefault="00E92534" w:rsidP="00E5479E">
            <w:pPr>
              <w:spacing w:line="216" w:lineRule="auto"/>
              <w:jc w:val="center"/>
            </w:pPr>
            <w:r w:rsidRPr="006315A4">
              <w:rPr>
                <w:sz w:val="22"/>
                <w:szCs w:val="22"/>
              </w:rPr>
              <w:t>7,04</w:t>
            </w:r>
          </w:p>
        </w:tc>
        <w:tc>
          <w:tcPr>
            <w:tcW w:w="1097" w:type="dxa"/>
            <w:shd w:val="clear" w:color="auto" w:fill="auto"/>
            <w:vAlign w:val="center"/>
          </w:tcPr>
          <w:p w:rsidR="00E92534" w:rsidRPr="006315A4" w:rsidRDefault="00E92534" w:rsidP="00E5479E">
            <w:pPr>
              <w:spacing w:line="216" w:lineRule="auto"/>
              <w:jc w:val="center"/>
            </w:pPr>
            <w:r w:rsidRPr="006315A4">
              <w:rPr>
                <w:sz w:val="22"/>
                <w:szCs w:val="22"/>
              </w:rPr>
              <w:t>8,53</w:t>
            </w:r>
          </w:p>
        </w:tc>
        <w:tc>
          <w:tcPr>
            <w:tcW w:w="1001" w:type="dxa"/>
            <w:shd w:val="clear" w:color="auto" w:fill="auto"/>
            <w:vAlign w:val="center"/>
          </w:tcPr>
          <w:p w:rsidR="00E92534" w:rsidRPr="006315A4" w:rsidRDefault="00E92534" w:rsidP="00E5479E">
            <w:pPr>
              <w:spacing w:line="216" w:lineRule="auto"/>
              <w:jc w:val="center"/>
            </w:pPr>
            <w:r w:rsidRPr="006315A4">
              <w:rPr>
                <w:sz w:val="22"/>
                <w:szCs w:val="22"/>
              </w:rPr>
              <w:t>10,02</w:t>
            </w:r>
          </w:p>
        </w:tc>
        <w:tc>
          <w:tcPr>
            <w:tcW w:w="1001" w:type="dxa"/>
            <w:shd w:val="clear" w:color="auto" w:fill="auto"/>
            <w:vAlign w:val="center"/>
          </w:tcPr>
          <w:p w:rsidR="00E92534" w:rsidRPr="006315A4" w:rsidRDefault="00E92534" w:rsidP="00E5479E">
            <w:pPr>
              <w:spacing w:line="216" w:lineRule="auto"/>
              <w:jc w:val="center"/>
            </w:pPr>
            <w:r w:rsidRPr="006315A4">
              <w:rPr>
                <w:sz w:val="22"/>
                <w:szCs w:val="22"/>
              </w:rPr>
              <w:t>10,87</w:t>
            </w:r>
          </w:p>
        </w:tc>
        <w:tc>
          <w:tcPr>
            <w:tcW w:w="1061" w:type="dxa"/>
            <w:shd w:val="clear" w:color="auto" w:fill="auto"/>
            <w:vAlign w:val="center"/>
          </w:tcPr>
          <w:p w:rsidR="00E92534" w:rsidRPr="006315A4" w:rsidRDefault="00E92534" w:rsidP="00E5479E">
            <w:pPr>
              <w:spacing w:line="216" w:lineRule="auto"/>
              <w:jc w:val="center"/>
            </w:pPr>
            <w:r w:rsidRPr="006315A4">
              <w:rPr>
                <w:sz w:val="22"/>
                <w:szCs w:val="22"/>
              </w:rPr>
              <w:t>11,12</w:t>
            </w:r>
          </w:p>
        </w:tc>
        <w:tc>
          <w:tcPr>
            <w:tcW w:w="1061" w:type="dxa"/>
            <w:shd w:val="clear" w:color="auto" w:fill="auto"/>
            <w:vAlign w:val="center"/>
          </w:tcPr>
          <w:p w:rsidR="00E92534" w:rsidRPr="006315A4" w:rsidRDefault="00E92534" w:rsidP="00E5479E">
            <w:pPr>
              <w:spacing w:line="216" w:lineRule="auto"/>
              <w:jc w:val="center"/>
            </w:pPr>
            <w:r w:rsidRPr="006315A4">
              <w:rPr>
                <w:sz w:val="22"/>
                <w:szCs w:val="22"/>
              </w:rPr>
              <w:t>11,96</w:t>
            </w:r>
          </w:p>
        </w:tc>
      </w:tr>
      <w:tr w:rsidR="00E92534" w:rsidRPr="006315A4" w:rsidTr="00E5479E">
        <w:tc>
          <w:tcPr>
            <w:tcW w:w="2342" w:type="dxa"/>
            <w:shd w:val="clear" w:color="auto" w:fill="D9D9D9"/>
            <w:vAlign w:val="center"/>
          </w:tcPr>
          <w:p w:rsidR="00E92534" w:rsidRPr="006315A4" w:rsidRDefault="00E92534" w:rsidP="00E5479E">
            <w:pPr>
              <w:spacing w:line="216" w:lineRule="auto"/>
            </w:pPr>
            <w:r w:rsidRPr="006315A4">
              <w:rPr>
                <w:sz w:val="22"/>
                <w:szCs w:val="22"/>
              </w:rPr>
              <w:t>Ширина по ковшу (В),м</w:t>
            </w:r>
          </w:p>
        </w:tc>
        <w:tc>
          <w:tcPr>
            <w:tcW w:w="1061" w:type="dxa"/>
            <w:shd w:val="clear" w:color="auto" w:fill="D9D9D9"/>
            <w:vAlign w:val="center"/>
          </w:tcPr>
          <w:p w:rsidR="00E92534" w:rsidRPr="006315A4" w:rsidRDefault="00E92534" w:rsidP="00E5479E">
            <w:pPr>
              <w:spacing w:line="216" w:lineRule="auto"/>
              <w:jc w:val="center"/>
            </w:pPr>
            <w:r w:rsidRPr="006315A4">
              <w:rPr>
                <w:sz w:val="22"/>
                <w:szCs w:val="22"/>
              </w:rPr>
              <w:t>1,05</w:t>
            </w:r>
          </w:p>
        </w:tc>
        <w:tc>
          <w:tcPr>
            <w:tcW w:w="1097" w:type="dxa"/>
            <w:shd w:val="clear" w:color="auto" w:fill="D9D9D9"/>
            <w:vAlign w:val="center"/>
          </w:tcPr>
          <w:p w:rsidR="00E92534" w:rsidRPr="006315A4" w:rsidRDefault="00E92534" w:rsidP="00E5479E">
            <w:pPr>
              <w:spacing w:line="216" w:lineRule="auto"/>
              <w:jc w:val="center"/>
            </w:pPr>
            <w:r w:rsidRPr="006315A4">
              <w:rPr>
                <w:sz w:val="22"/>
                <w:szCs w:val="22"/>
              </w:rPr>
              <w:t>1,48</w:t>
            </w:r>
          </w:p>
        </w:tc>
        <w:tc>
          <w:tcPr>
            <w:tcW w:w="1097" w:type="dxa"/>
            <w:shd w:val="clear" w:color="auto" w:fill="D9D9D9"/>
            <w:vAlign w:val="center"/>
          </w:tcPr>
          <w:p w:rsidR="00E92534" w:rsidRPr="006315A4" w:rsidRDefault="00E92534" w:rsidP="00E5479E">
            <w:pPr>
              <w:spacing w:line="216" w:lineRule="auto"/>
              <w:jc w:val="center"/>
            </w:pPr>
            <w:r w:rsidRPr="006315A4">
              <w:rPr>
                <w:sz w:val="22"/>
                <w:szCs w:val="22"/>
              </w:rPr>
              <w:t>2,10</w:t>
            </w:r>
          </w:p>
        </w:tc>
        <w:tc>
          <w:tcPr>
            <w:tcW w:w="1001" w:type="dxa"/>
            <w:shd w:val="clear" w:color="auto" w:fill="D9D9D9"/>
            <w:vAlign w:val="center"/>
          </w:tcPr>
          <w:p w:rsidR="00E92534" w:rsidRPr="006315A4" w:rsidRDefault="00E92534" w:rsidP="00E5479E">
            <w:pPr>
              <w:spacing w:line="216" w:lineRule="auto"/>
              <w:jc w:val="center"/>
            </w:pPr>
            <w:r w:rsidRPr="006315A4">
              <w:rPr>
                <w:sz w:val="22"/>
                <w:szCs w:val="22"/>
              </w:rPr>
              <w:t>2,65</w:t>
            </w:r>
          </w:p>
        </w:tc>
        <w:tc>
          <w:tcPr>
            <w:tcW w:w="1001" w:type="dxa"/>
            <w:shd w:val="clear" w:color="auto" w:fill="D9D9D9"/>
            <w:vAlign w:val="center"/>
          </w:tcPr>
          <w:p w:rsidR="00E92534" w:rsidRPr="006315A4" w:rsidRDefault="00E92534" w:rsidP="00E5479E">
            <w:pPr>
              <w:spacing w:line="216" w:lineRule="auto"/>
              <w:jc w:val="center"/>
            </w:pPr>
            <w:r w:rsidRPr="006315A4">
              <w:rPr>
                <w:sz w:val="22"/>
                <w:szCs w:val="22"/>
              </w:rPr>
              <w:t>2,87</w:t>
            </w:r>
          </w:p>
        </w:tc>
        <w:tc>
          <w:tcPr>
            <w:tcW w:w="1061" w:type="dxa"/>
            <w:shd w:val="clear" w:color="auto" w:fill="D9D9D9"/>
            <w:vAlign w:val="center"/>
          </w:tcPr>
          <w:p w:rsidR="00E92534" w:rsidRPr="006315A4" w:rsidRDefault="00E92534" w:rsidP="00E5479E">
            <w:pPr>
              <w:spacing w:line="216" w:lineRule="auto"/>
              <w:jc w:val="center"/>
            </w:pPr>
            <w:r w:rsidRPr="006315A4">
              <w:rPr>
                <w:sz w:val="22"/>
                <w:szCs w:val="22"/>
              </w:rPr>
              <w:t>3,14</w:t>
            </w:r>
          </w:p>
        </w:tc>
        <w:tc>
          <w:tcPr>
            <w:tcW w:w="1061" w:type="dxa"/>
            <w:shd w:val="clear" w:color="auto" w:fill="D9D9D9"/>
            <w:vAlign w:val="center"/>
          </w:tcPr>
          <w:p w:rsidR="00E92534" w:rsidRPr="006315A4" w:rsidRDefault="00E92534" w:rsidP="00E5479E">
            <w:pPr>
              <w:spacing w:line="216" w:lineRule="auto"/>
              <w:jc w:val="center"/>
            </w:pPr>
            <w:r w:rsidRPr="006315A4">
              <w:rPr>
                <w:sz w:val="22"/>
                <w:szCs w:val="22"/>
              </w:rPr>
              <w:t>3,25</w:t>
            </w:r>
          </w:p>
        </w:tc>
      </w:tr>
    </w:tbl>
    <w:p w:rsidR="007B0625" w:rsidRDefault="00B70D30" w:rsidP="007B0625">
      <w:pPr>
        <w:jc w:val="right"/>
        <w:rPr>
          <w:i/>
        </w:rPr>
      </w:pPr>
      <w:r>
        <w:rPr>
          <w:i/>
        </w:rPr>
        <w:lastRenderedPageBreak/>
        <w:t>Окончание табл.9</w:t>
      </w:r>
    </w:p>
    <w:p w:rsidR="007B0625" w:rsidRPr="00E5479E" w:rsidRDefault="007B0625" w:rsidP="007B0625">
      <w:pPr>
        <w:jc w:val="right"/>
        <w:rPr>
          <w:i/>
        </w:rPr>
      </w:pPr>
    </w:p>
    <w:tbl>
      <w:tblPr>
        <w:tblW w:w="0" w:type="auto"/>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342"/>
        <w:gridCol w:w="1061"/>
        <w:gridCol w:w="1097"/>
        <w:gridCol w:w="1097"/>
        <w:gridCol w:w="1001"/>
        <w:gridCol w:w="1001"/>
        <w:gridCol w:w="1061"/>
        <w:gridCol w:w="1061"/>
      </w:tblGrid>
      <w:tr w:rsidR="007B0625" w:rsidRPr="00E5479E" w:rsidTr="00253E54">
        <w:tc>
          <w:tcPr>
            <w:tcW w:w="2342"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1</w:t>
            </w:r>
          </w:p>
        </w:tc>
        <w:tc>
          <w:tcPr>
            <w:tcW w:w="1061"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2</w:t>
            </w:r>
          </w:p>
        </w:tc>
        <w:tc>
          <w:tcPr>
            <w:tcW w:w="1097"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3</w:t>
            </w:r>
          </w:p>
        </w:tc>
        <w:tc>
          <w:tcPr>
            <w:tcW w:w="1097"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4</w:t>
            </w:r>
          </w:p>
        </w:tc>
        <w:tc>
          <w:tcPr>
            <w:tcW w:w="1001"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5</w:t>
            </w:r>
          </w:p>
        </w:tc>
        <w:tc>
          <w:tcPr>
            <w:tcW w:w="1001"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6</w:t>
            </w:r>
          </w:p>
        </w:tc>
        <w:tc>
          <w:tcPr>
            <w:tcW w:w="1061"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7</w:t>
            </w:r>
          </w:p>
        </w:tc>
        <w:tc>
          <w:tcPr>
            <w:tcW w:w="1061"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8</w:t>
            </w:r>
          </w:p>
        </w:tc>
      </w:tr>
      <w:tr w:rsidR="00E92534" w:rsidRPr="00445771" w:rsidTr="00E5479E">
        <w:tc>
          <w:tcPr>
            <w:tcW w:w="2342" w:type="dxa"/>
            <w:shd w:val="clear" w:color="auto" w:fill="auto"/>
            <w:vAlign w:val="center"/>
          </w:tcPr>
          <w:p w:rsidR="00E92534" w:rsidRPr="00445771" w:rsidRDefault="00E92534" w:rsidP="00E5479E">
            <w:pPr>
              <w:spacing w:line="216" w:lineRule="auto"/>
            </w:pPr>
            <w:r w:rsidRPr="00445771">
              <w:t>Ширина без ковша, (С),м</w:t>
            </w:r>
          </w:p>
        </w:tc>
        <w:tc>
          <w:tcPr>
            <w:tcW w:w="1061" w:type="dxa"/>
            <w:shd w:val="clear" w:color="auto" w:fill="auto"/>
            <w:vAlign w:val="center"/>
          </w:tcPr>
          <w:p w:rsidR="00E92534" w:rsidRPr="00445771" w:rsidRDefault="00E92534" w:rsidP="00E5479E">
            <w:pPr>
              <w:spacing w:line="216" w:lineRule="auto"/>
              <w:jc w:val="center"/>
            </w:pPr>
            <w:r w:rsidRPr="00445771">
              <w:t>1,05</w:t>
            </w:r>
          </w:p>
        </w:tc>
        <w:tc>
          <w:tcPr>
            <w:tcW w:w="1097" w:type="dxa"/>
            <w:shd w:val="clear" w:color="auto" w:fill="auto"/>
            <w:vAlign w:val="center"/>
          </w:tcPr>
          <w:p w:rsidR="00E92534" w:rsidRPr="00445771" w:rsidRDefault="00E92534" w:rsidP="00E5479E">
            <w:pPr>
              <w:spacing w:line="216" w:lineRule="auto"/>
              <w:jc w:val="center"/>
            </w:pPr>
            <w:r w:rsidRPr="00445771">
              <w:t>1,42</w:t>
            </w:r>
          </w:p>
        </w:tc>
        <w:tc>
          <w:tcPr>
            <w:tcW w:w="1097" w:type="dxa"/>
            <w:shd w:val="clear" w:color="auto" w:fill="auto"/>
            <w:vAlign w:val="center"/>
          </w:tcPr>
          <w:p w:rsidR="00E92534" w:rsidRPr="00445771" w:rsidRDefault="00E92534" w:rsidP="00E5479E">
            <w:pPr>
              <w:spacing w:line="216" w:lineRule="auto"/>
              <w:jc w:val="center"/>
            </w:pPr>
            <w:r w:rsidRPr="00445771">
              <w:t>2,33</w:t>
            </w:r>
          </w:p>
        </w:tc>
        <w:tc>
          <w:tcPr>
            <w:tcW w:w="1001" w:type="dxa"/>
            <w:shd w:val="clear" w:color="auto" w:fill="auto"/>
            <w:vAlign w:val="center"/>
          </w:tcPr>
          <w:p w:rsidR="00E92534" w:rsidRPr="00445771" w:rsidRDefault="00E92534" w:rsidP="00E5479E">
            <w:pPr>
              <w:spacing w:line="216" w:lineRule="auto"/>
              <w:jc w:val="center"/>
            </w:pPr>
            <w:r w:rsidRPr="00445771">
              <w:t>2,48</w:t>
            </w:r>
          </w:p>
        </w:tc>
        <w:tc>
          <w:tcPr>
            <w:tcW w:w="1001" w:type="dxa"/>
            <w:shd w:val="clear" w:color="auto" w:fill="auto"/>
            <w:vAlign w:val="center"/>
          </w:tcPr>
          <w:p w:rsidR="00E92534" w:rsidRPr="00445771" w:rsidRDefault="00E92534" w:rsidP="00E5479E">
            <w:pPr>
              <w:spacing w:line="216" w:lineRule="auto"/>
              <w:jc w:val="center"/>
            </w:pPr>
            <w:r w:rsidRPr="00445771">
              <w:t>2,73</w:t>
            </w:r>
          </w:p>
        </w:tc>
        <w:tc>
          <w:tcPr>
            <w:tcW w:w="1061" w:type="dxa"/>
            <w:shd w:val="clear" w:color="auto" w:fill="auto"/>
            <w:vAlign w:val="center"/>
          </w:tcPr>
          <w:p w:rsidR="00E92534" w:rsidRPr="00445771" w:rsidRDefault="00E92534" w:rsidP="00E5479E">
            <w:pPr>
              <w:spacing w:line="216" w:lineRule="auto"/>
              <w:jc w:val="center"/>
            </w:pPr>
            <w:r w:rsidRPr="00445771">
              <w:t>2,78</w:t>
            </w:r>
          </w:p>
        </w:tc>
        <w:tc>
          <w:tcPr>
            <w:tcW w:w="1061" w:type="dxa"/>
            <w:shd w:val="clear" w:color="auto" w:fill="auto"/>
            <w:vAlign w:val="center"/>
          </w:tcPr>
          <w:p w:rsidR="00E92534" w:rsidRPr="00445771" w:rsidRDefault="00E92534" w:rsidP="00E5479E">
            <w:pPr>
              <w:spacing w:line="216" w:lineRule="auto"/>
              <w:jc w:val="center"/>
            </w:pPr>
            <w:r w:rsidRPr="00445771">
              <w:t>3,03</w:t>
            </w:r>
          </w:p>
        </w:tc>
      </w:tr>
      <w:tr w:rsidR="00E92534" w:rsidRPr="00445771" w:rsidTr="00E5479E">
        <w:tc>
          <w:tcPr>
            <w:tcW w:w="2342" w:type="dxa"/>
            <w:shd w:val="clear" w:color="auto" w:fill="D9D9D9"/>
            <w:vAlign w:val="center"/>
          </w:tcPr>
          <w:p w:rsidR="00E92534" w:rsidRPr="00445771" w:rsidRDefault="00E92534" w:rsidP="00E5479E">
            <w:pPr>
              <w:spacing w:line="216" w:lineRule="auto"/>
            </w:pPr>
            <w:r w:rsidRPr="00445771">
              <w:t>Общая высота (Е), м</w:t>
            </w:r>
          </w:p>
        </w:tc>
        <w:tc>
          <w:tcPr>
            <w:tcW w:w="1061" w:type="dxa"/>
            <w:shd w:val="clear" w:color="auto" w:fill="D9D9D9"/>
            <w:vAlign w:val="center"/>
          </w:tcPr>
          <w:p w:rsidR="00E92534" w:rsidRPr="00445771" w:rsidRDefault="00E92534" w:rsidP="00E5479E">
            <w:pPr>
              <w:spacing w:line="216" w:lineRule="auto"/>
              <w:jc w:val="center"/>
            </w:pPr>
            <w:r w:rsidRPr="00445771">
              <w:t>2,05</w:t>
            </w:r>
          </w:p>
        </w:tc>
        <w:tc>
          <w:tcPr>
            <w:tcW w:w="1097" w:type="dxa"/>
            <w:shd w:val="clear" w:color="auto" w:fill="D9D9D9"/>
            <w:vAlign w:val="center"/>
          </w:tcPr>
          <w:p w:rsidR="00E92534" w:rsidRPr="00445771" w:rsidRDefault="00E92534" w:rsidP="00E5479E">
            <w:pPr>
              <w:spacing w:line="216" w:lineRule="auto"/>
              <w:jc w:val="center"/>
            </w:pPr>
            <w:r w:rsidRPr="00445771">
              <w:t>1,84</w:t>
            </w:r>
          </w:p>
        </w:tc>
        <w:tc>
          <w:tcPr>
            <w:tcW w:w="1097" w:type="dxa"/>
            <w:shd w:val="clear" w:color="auto" w:fill="D9D9D9"/>
            <w:vAlign w:val="center"/>
          </w:tcPr>
          <w:p w:rsidR="00E92534" w:rsidRPr="00445771" w:rsidRDefault="00E92534" w:rsidP="00E5479E">
            <w:pPr>
              <w:spacing w:line="216" w:lineRule="auto"/>
              <w:jc w:val="center"/>
            </w:pPr>
            <w:r w:rsidRPr="00445771">
              <w:t>2,20</w:t>
            </w:r>
          </w:p>
        </w:tc>
        <w:tc>
          <w:tcPr>
            <w:tcW w:w="1001" w:type="dxa"/>
            <w:shd w:val="clear" w:color="auto" w:fill="D9D9D9"/>
            <w:vAlign w:val="center"/>
          </w:tcPr>
          <w:p w:rsidR="00E92534" w:rsidRPr="00445771" w:rsidRDefault="00E92534" w:rsidP="00E5479E">
            <w:pPr>
              <w:spacing w:line="216" w:lineRule="auto"/>
              <w:jc w:val="center"/>
            </w:pPr>
            <w:r w:rsidRPr="00445771">
              <w:t>2,40</w:t>
            </w:r>
          </w:p>
        </w:tc>
        <w:tc>
          <w:tcPr>
            <w:tcW w:w="1001" w:type="dxa"/>
            <w:shd w:val="clear" w:color="auto" w:fill="D9D9D9"/>
            <w:vAlign w:val="center"/>
          </w:tcPr>
          <w:p w:rsidR="00E92534" w:rsidRPr="00445771" w:rsidRDefault="00E92534" w:rsidP="00E5479E">
            <w:pPr>
              <w:spacing w:line="216" w:lineRule="auto"/>
              <w:jc w:val="center"/>
            </w:pPr>
            <w:r w:rsidRPr="00445771">
              <w:t>2,54</w:t>
            </w:r>
          </w:p>
        </w:tc>
        <w:tc>
          <w:tcPr>
            <w:tcW w:w="1061" w:type="dxa"/>
            <w:shd w:val="clear" w:color="auto" w:fill="D9D9D9"/>
            <w:vAlign w:val="center"/>
          </w:tcPr>
          <w:p w:rsidR="00E92534" w:rsidRPr="00445771" w:rsidRDefault="00E92534" w:rsidP="00E5479E">
            <w:pPr>
              <w:spacing w:line="216" w:lineRule="auto"/>
              <w:jc w:val="center"/>
            </w:pPr>
            <w:r w:rsidRPr="00445771">
              <w:t>2,75</w:t>
            </w:r>
          </w:p>
        </w:tc>
        <w:tc>
          <w:tcPr>
            <w:tcW w:w="1061" w:type="dxa"/>
            <w:shd w:val="clear" w:color="auto" w:fill="D9D9D9"/>
            <w:vAlign w:val="center"/>
          </w:tcPr>
          <w:p w:rsidR="00E92534" w:rsidRPr="00445771" w:rsidRDefault="00E92534" w:rsidP="00E5479E">
            <w:pPr>
              <w:spacing w:line="216" w:lineRule="auto"/>
              <w:jc w:val="center"/>
            </w:pPr>
            <w:r w:rsidRPr="00445771">
              <w:t>2,95</w:t>
            </w:r>
          </w:p>
        </w:tc>
      </w:tr>
      <w:tr w:rsidR="00E92534" w:rsidRPr="00445771" w:rsidTr="00E5479E">
        <w:tc>
          <w:tcPr>
            <w:tcW w:w="2342" w:type="dxa"/>
            <w:shd w:val="clear" w:color="auto" w:fill="auto"/>
            <w:vAlign w:val="center"/>
          </w:tcPr>
          <w:p w:rsidR="00E92534" w:rsidRPr="00445771" w:rsidRDefault="00E92534" w:rsidP="00E5479E">
            <w:pPr>
              <w:spacing w:line="216" w:lineRule="auto"/>
            </w:pPr>
            <w:r w:rsidRPr="00445771">
              <w:t>Макс. высота при поднятом ковше, м</w:t>
            </w:r>
          </w:p>
        </w:tc>
        <w:tc>
          <w:tcPr>
            <w:tcW w:w="1061" w:type="dxa"/>
            <w:shd w:val="clear" w:color="auto" w:fill="auto"/>
            <w:vAlign w:val="center"/>
          </w:tcPr>
          <w:p w:rsidR="00E92534" w:rsidRPr="00445771" w:rsidRDefault="00E92534" w:rsidP="00E5479E">
            <w:pPr>
              <w:spacing w:line="216" w:lineRule="auto"/>
              <w:jc w:val="center"/>
            </w:pPr>
            <w:r w:rsidRPr="00445771">
              <w:t>2,32</w:t>
            </w:r>
          </w:p>
        </w:tc>
        <w:tc>
          <w:tcPr>
            <w:tcW w:w="1097" w:type="dxa"/>
            <w:shd w:val="clear" w:color="auto" w:fill="auto"/>
            <w:vAlign w:val="center"/>
          </w:tcPr>
          <w:p w:rsidR="00E92534" w:rsidRPr="00445771" w:rsidRDefault="00E92534" w:rsidP="00E5479E">
            <w:pPr>
              <w:spacing w:line="216" w:lineRule="auto"/>
              <w:jc w:val="center"/>
            </w:pPr>
            <w:r w:rsidRPr="00445771">
              <w:t>3,79</w:t>
            </w:r>
          </w:p>
        </w:tc>
        <w:tc>
          <w:tcPr>
            <w:tcW w:w="1097" w:type="dxa"/>
            <w:shd w:val="clear" w:color="auto" w:fill="auto"/>
            <w:vAlign w:val="center"/>
          </w:tcPr>
          <w:p w:rsidR="00E92534" w:rsidRPr="00445771" w:rsidRDefault="00E92534" w:rsidP="00E5479E">
            <w:pPr>
              <w:spacing w:line="216" w:lineRule="auto"/>
              <w:jc w:val="center"/>
            </w:pPr>
            <w:r w:rsidRPr="00445771">
              <w:t>4,90</w:t>
            </w:r>
          </w:p>
        </w:tc>
        <w:tc>
          <w:tcPr>
            <w:tcW w:w="1001" w:type="dxa"/>
            <w:shd w:val="clear" w:color="auto" w:fill="auto"/>
            <w:vAlign w:val="center"/>
          </w:tcPr>
          <w:p w:rsidR="00E92534" w:rsidRPr="00445771" w:rsidRDefault="00E92534" w:rsidP="00E5479E">
            <w:pPr>
              <w:spacing w:line="216" w:lineRule="auto"/>
              <w:jc w:val="center"/>
            </w:pPr>
            <w:r w:rsidRPr="00445771">
              <w:t>5,38</w:t>
            </w:r>
          </w:p>
        </w:tc>
        <w:tc>
          <w:tcPr>
            <w:tcW w:w="1001" w:type="dxa"/>
            <w:shd w:val="clear" w:color="auto" w:fill="auto"/>
            <w:vAlign w:val="center"/>
          </w:tcPr>
          <w:p w:rsidR="00E92534" w:rsidRPr="00445771" w:rsidRDefault="00E92534" w:rsidP="00E5479E">
            <w:pPr>
              <w:spacing w:line="216" w:lineRule="auto"/>
              <w:jc w:val="center"/>
            </w:pPr>
            <w:r w:rsidRPr="00445771">
              <w:t>5,75</w:t>
            </w:r>
          </w:p>
        </w:tc>
        <w:tc>
          <w:tcPr>
            <w:tcW w:w="1061" w:type="dxa"/>
            <w:shd w:val="clear" w:color="auto" w:fill="auto"/>
            <w:vAlign w:val="center"/>
          </w:tcPr>
          <w:p w:rsidR="00E92534" w:rsidRPr="00445771" w:rsidRDefault="00E92534" w:rsidP="00E5479E">
            <w:pPr>
              <w:spacing w:line="216" w:lineRule="auto"/>
              <w:jc w:val="center"/>
            </w:pPr>
            <w:r w:rsidRPr="00445771">
              <w:t>6,52</w:t>
            </w:r>
          </w:p>
        </w:tc>
        <w:tc>
          <w:tcPr>
            <w:tcW w:w="1061" w:type="dxa"/>
            <w:shd w:val="clear" w:color="auto" w:fill="auto"/>
            <w:vAlign w:val="center"/>
          </w:tcPr>
          <w:p w:rsidR="00E92534" w:rsidRPr="00445771" w:rsidRDefault="00E92534" w:rsidP="00E5479E">
            <w:pPr>
              <w:spacing w:line="216" w:lineRule="auto"/>
              <w:jc w:val="center"/>
            </w:pPr>
            <w:r w:rsidRPr="00445771">
              <w:t>7,02</w:t>
            </w:r>
          </w:p>
        </w:tc>
      </w:tr>
      <w:tr w:rsidR="00E92534" w:rsidRPr="00445771" w:rsidTr="00E5479E">
        <w:tc>
          <w:tcPr>
            <w:tcW w:w="2342" w:type="dxa"/>
            <w:shd w:val="clear" w:color="auto" w:fill="D9D9D9"/>
            <w:vAlign w:val="center"/>
          </w:tcPr>
          <w:p w:rsidR="00E92534" w:rsidRPr="00445771" w:rsidRDefault="00E92534" w:rsidP="00E5479E">
            <w:pPr>
              <w:spacing w:line="216" w:lineRule="auto"/>
            </w:pPr>
            <w:r w:rsidRPr="00445771">
              <w:t>Мощность двигат</w:t>
            </w:r>
            <w:r w:rsidRPr="00445771">
              <w:t>е</w:t>
            </w:r>
            <w:r w:rsidRPr="00445771">
              <w:t>ля, кВт</w:t>
            </w:r>
          </w:p>
        </w:tc>
        <w:tc>
          <w:tcPr>
            <w:tcW w:w="1061" w:type="dxa"/>
            <w:shd w:val="clear" w:color="auto" w:fill="D9D9D9"/>
            <w:vAlign w:val="center"/>
          </w:tcPr>
          <w:p w:rsidR="00E92534" w:rsidRPr="00445771" w:rsidRDefault="00E92534" w:rsidP="00E5479E">
            <w:pPr>
              <w:spacing w:line="216" w:lineRule="auto"/>
              <w:jc w:val="center"/>
            </w:pPr>
            <w:r w:rsidRPr="00445771">
              <w:t>33,0</w:t>
            </w:r>
          </w:p>
        </w:tc>
        <w:tc>
          <w:tcPr>
            <w:tcW w:w="1097" w:type="dxa"/>
            <w:shd w:val="clear" w:color="auto" w:fill="D9D9D9"/>
            <w:vAlign w:val="center"/>
          </w:tcPr>
          <w:p w:rsidR="00E92534" w:rsidRPr="00445771" w:rsidRDefault="00E92534" w:rsidP="00E5479E">
            <w:pPr>
              <w:spacing w:line="216" w:lineRule="auto"/>
              <w:jc w:val="center"/>
            </w:pPr>
            <w:r w:rsidRPr="00445771">
              <w:t>71,5</w:t>
            </w:r>
          </w:p>
        </w:tc>
        <w:tc>
          <w:tcPr>
            <w:tcW w:w="1097" w:type="dxa"/>
            <w:shd w:val="clear" w:color="auto" w:fill="D9D9D9"/>
            <w:vAlign w:val="center"/>
          </w:tcPr>
          <w:p w:rsidR="00E92534" w:rsidRPr="00445771" w:rsidRDefault="00E92534" w:rsidP="00E5479E">
            <w:pPr>
              <w:spacing w:line="216" w:lineRule="auto"/>
              <w:jc w:val="center"/>
            </w:pPr>
            <w:r w:rsidRPr="00445771">
              <w:t>150,0</w:t>
            </w:r>
          </w:p>
        </w:tc>
        <w:tc>
          <w:tcPr>
            <w:tcW w:w="1001" w:type="dxa"/>
            <w:shd w:val="clear" w:color="auto" w:fill="D9D9D9"/>
            <w:vAlign w:val="center"/>
          </w:tcPr>
          <w:p w:rsidR="00E92534" w:rsidRPr="00445771" w:rsidRDefault="00E92534" w:rsidP="00E5479E">
            <w:pPr>
              <w:spacing w:line="216" w:lineRule="auto"/>
              <w:jc w:val="center"/>
            </w:pPr>
            <w:r w:rsidRPr="00445771">
              <w:t>220,0</w:t>
            </w:r>
          </w:p>
        </w:tc>
        <w:tc>
          <w:tcPr>
            <w:tcW w:w="1001" w:type="dxa"/>
            <w:shd w:val="clear" w:color="auto" w:fill="D9D9D9"/>
            <w:vAlign w:val="center"/>
          </w:tcPr>
          <w:p w:rsidR="00E92534" w:rsidRPr="00445771" w:rsidRDefault="00E92534" w:rsidP="00E5479E">
            <w:pPr>
              <w:spacing w:line="216" w:lineRule="auto"/>
              <w:jc w:val="center"/>
            </w:pPr>
            <w:r w:rsidRPr="00445771">
              <w:t>243,0</w:t>
            </w:r>
          </w:p>
        </w:tc>
        <w:tc>
          <w:tcPr>
            <w:tcW w:w="1061" w:type="dxa"/>
            <w:shd w:val="clear" w:color="auto" w:fill="D9D9D9"/>
            <w:vAlign w:val="center"/>
          </w:tcPr>
          <w:p w:rsidR="00E92534" w:rsidRPr="00445771" w:rsidRDefault="00E92534" w:rsidP="00E5479E">
            <w:pPr>
              <w:spacing w:line="216" w:lineRule="auto"/>
              <w:jc w:val="center"/>
            </w:pPr>
            <w:r w:rsidRPr="00445771">
              <w:t>298,0</w:t>
            </w:r>
          </w:p>
        </w:tc>
        <w:tc>
          <w:tcPr>
            <w:tcW w:w="1061" w:type="dxa"/>
            <w:shd w:val="clear" w:color="auto" w:fill="D9D9D9"/>
            <w:vAlign w:val="center"/>
          </w:tcPr>
          <w:p w:rsidR="00E92534" w:rsidRPr="00445771" w:rsidRDefault="00E92534" w:rsidP="00E5479E">
            <w:pPr>
              <w:spacing w:line="216" w:lineRule="auto"/>
              <w:jc w:val="center"/>
            </w:pPr>
            <w:r w:rsidRPr="00445771">
              <w:t>354,0</w:t>
            </w:r>
          </w:p>
        </w:tc>
      </w:tr>
      <w:tr w:rsidR="00E92534" w:rsidRPr="00445771" w:rsidTr="00E5479E">
        <w:tc>
          <w:tcPr>
            <w:tcW w:w="2342" w:type="dxa"/>
            <w:shd w:val="clear" w:color="auto" w:fill="auto"/>
            <w:vAlign w:val="center"/>
          </w:tcPr>
          <w:p w:rsidR="00E92534" w:rsidRPr="00445771" w:rsidRDefault="00E92534" w:rsidP="00E5479E">
            <w:pPr>
              <w:spacing w:line="216" w:lineRule="auto"/>
            </w:pPr>
            <w:r w:rsidRPr="00445771">
              <w:t>Масса, т</w:t>
            </w:r>
          </w:p>
        </w:tc>
        <w:tc>
          <w:tcPr>
            <w:tcW w:w="1061" w:type="dxa"/>
            <w:shd w:val="clear" w:color="auto" w:fill="auto"/>
            <w:vAlign w:val="center"/>
          </w:tcPr>
          <w:p w:rsidR="00E92534" w:rsidRPr="00445771" w:rsidRDefault="00E92534" w:rsidP="00E5479E">
            <w:pPr>
              <w:spacing w:line="216" w:lineRule="auto"/>
              <w:jc w:val="center"/>
            </w:pPr>
            <w:r w:rsidRPr="00445771">
              <w:t>3,65</w:t>
            </w:r>
          </w:p>
        </w:tc>
        <w:tc>
          <w:tcPr>
            <w:tcW w:w="1097" w:type="dxa"/>
            <w:shd w:val="clear" w:color="auto" w:fill="auto"/>
            <w:vAlign w:val="center"/>
          </w:tcPr>
          <w:p w:rsidR="00E92534" w:rsidRPr="00445771" w:rsidRDefault="00E92534" w:rsidP="00E5479E">
            <w:pPr>
              <w:spacing w:line="216" w:lineRule="auto"/>
              <w:jc w:val="center"/>
            </w:pPr>
            <w:r w:rsidRPr="00445771">
              <w:t>8,70</w:t>
            </w:r>
          </w:p>
        </w:tc>
        <w:tc>
          <w:tcPr>
            <w:tcW w:w="1097" w:type="dxa"/>
            <w:shd w:val="clear" w:color="auto" w:fill="auto"/>
            <w:vAlign w:val="center"/>
          </w:tcPr>
          <w:p w:rsidR="00E92534" w:rsidRPr="00445771" w:rsidRDefault="00E92534" w:rsidP="00E5479E">
            <w:pPr>
              <w:spacing w:line="216" w:lineRule="auto"/>
              <w:jc w:val="center"/>
            </w:pPr>
            <w:r w:rsidRPr="00445771">
              <w:t>19,60</w:t>
            </w:r>
          </w:p>
        </w:tc>
        <w:tc>
          <w:tcPr>
            <w:tcW w:w="1001" w:type="dxa"/>
            <w:shd w:val="clear" w:color="auto" w:fill="auto"/>
            <w:vAlign w:val="center"/>
          </w:tcPr>
          <w:p w:rsidR="00E92534" w:rsidRPr="00445771" w:rsidRDefault="00E92534" w:rsidP="00E5479E">
            <w:pPr>
              <w:spacing w:line="216" w:lineRule="auto"/>
              <w:jc w:val="center"/>
            </w:pPr>
            <w:r w:rsidRPr="00445771">
              <w:t>26,20</w:t>
            </w:r>
          </w:p>
        </w:tc>
        <w:tc>
          <w:tcPr>
            <w:tcW w:w="1001" w:type="dxa"/>
            <w:shd w:val="clear" w:color="auto" w:fill="auto"/>
            <w:vAlign w:val="center"/>
          </w:tcPr>
          <w:p w:rsidR="00E92534" w:rsidRPr="00445771" w:rsidRDefault="00E92534" w:rsidP="00E5479E">
            <w:pPr>
              <w:spacing w:line="216" w:lineRule="auto"/>
              <w:jc w:val="center"/>
            </w:pPr>
            <w:r w:rsidRPr="00445771">
              <w:t>38,100</w:t>
            </w:r>
          </w:p>
        </w:tc>
        <w:tc>
          <w:tcPr>
            <w:tcW w:w="1061" w:type="dxa"/>
            <w:shd w:val="clear" w:color="auto" w:fill="auto"/>
            <w:vAlign w:val="center"/>
          </w:tcPr>
          <w:p w:rsidR="00E92534" w:rsidRPr="00445771" w:rsidRDefault="00E92534" w:rsidP="00E5479E">
            <w:pPr>
              <w:spacing w:line="216" w:lineRule="auto"/>
              <w:jc w:val="center"/>
            </w:pPr>
            <w:r w:rsidRPr="00445771">
              <w:t>44,03</w:t>
            </w:r>
          </w:p>
        </w:tc>
        <w:tc>
          <w:tcPr>
            <w:tcW w:w="1061" w:type="dxa"/>
            <w:shd w:val="clear" w:color="auto" w:fill="auto"/>
            <w:vAlign w:val="center"/>
          </w:tcPr>
          <w:p w:rsidR="00E92534" w:rsidRPr="00445771" w:rsidRDefault="00E92534" w:rsidP="00E5479E">
            <w:pPr>
              <w:spacing w:line="216" w:lineRule="auto"/>
              <w:jc w:val="center"/>
            </w:pPr>
            <w:r w:rsidRPr="00445771">
              <w:t>56,8</w:t>
            </w:r>
          </w:p>
        </w:tc>
      </w:tr>
    </w:tbl>
    <w:p w:rsidR="00E92534" w:rsidRPr="00445771" w:rsidRDefault="00E92534" w:rsidP="00E92534">
      <w:pPr>
        <w:rPr>
          <w:color w:val="0A1014"/>
        </w:rPr>
      </w:pPr>
    </w:p>
    <w:p w:rsidR="00E5479E" w:rsidRPr="00E5479E" w:rsidRDefault="00B70D30" w:rsidP="00E5479E">
      <w:pPr>
        <w:jc w:val="right"/>
        <w:rPr>
          <w:i/>
          <w:color w:val="0A1014"/>
        </w:rPr>
      </w:pPr>
      <w:r>
        <w:rPr>
          <w:i/>
          <w:color w:val="0A1014"/>
        </w:rPr>
        <w:t>Таблица 10</w:t>
      </w:r>
      <w:r w:rsidR="00E92534" w:rsidRPr="00E5479E">
        <w:rPr>
          <w:i/>
          <w:color w:val="0A1014"/>
        </w:rPr>
        <w:t xml:space="preserve">. </w:t>
      </w:r>
    </w:p>
    <w:p w:rsidR="00E92534" w:rsidRPr="00445771" w:rsidRDefault="00E92534" w:rsidP="00E5479E">
      <w:pPr>
        <w:jc w:val="center"/>
        <w:rPr>
          <w:sz w:val="28"/>
          <w:szCs w:val="28"/>
        </w:rPr>
      </w:pPr>
      <w:proofErr w:type="spellStart"/>
      <w:r w:rsidRPr="00445771">
        <w:rPr>
          <w:color w:val="0A1014"/>
        </w:rPr>
        <w:t>Типоразмерный</w:t>
      </w:r>
      <w:proofErr w:type="spellEnd"/>
      <w:r w:rsidRPr="00445771">
        <w:rPr>
          <w:color w:val="0A1014"/>
        </w:rPr>
        <w:t xml:space="preserve"> ряд ПТМ с электроприводом</w:t>
      </w:r>
    </w:p>
    <w:p w:rsidR="00E92534" w:rsidRPr="00445771" w:rsidRDefault="00E92534" w:rsidP="00E92534">
      <w:pPr>
        <w:rPr>
          <w:sz w:val="28"/>
          <w:szCs w:val="28"/>
        </w:rPr>
      </w:pPr>
    </w:p>
    <w:tbl>
      <w:tblPr>
        <w:tblW w:w="0" w:type="auto"/>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952"/>
        <w:gridCol w:w="1128"/>
        <w:gridCol w:w="1128"/>
        <w:gridCol w:w="1128"/>
        <w:gridCol w:w="1128"/>
        <w:gridCol w:w="1128"/>
        <w:gridCol w:w="1129"/>
      </w:tblGrid>
      <w:tr w:rsidR="00E92534" w:rsidRPr="00445771" w:rsidTr="00E5479E">
        <w:tc>
          <w:tcPr>
            <w:tcW w:w="2952" w:type="dxa"/>
            <w:shd w:val="clear" w:color="auto" w:fill="auto"/>
            <w:vAlign w:val="center"/>
          </w:tcPr>
          <w:p w:rsidR="00E92534" w:rsidRPr="00445771" w:rsidRDefault="00E92534" w:rsidP="00E5479E">
            <w:pPr>
              <w:spacing w:line="216" w:lineRule="auto"/>
              <w:ind w:firstLine="142"/>
              <w:jc w:val="center"/>
            </w:pPr>
            <w:r w:rsidRPr="00445771">
              <w:t>ПТМ</w:t>
            </w:r>
          </w:p>
        </w:tc>
        <w:tc>
          <w:tcPr>
            <w:tcW w:w="1128" w:type="dxa"/>
            <w:shd w:val="clear" w:color="auto" w:fill="auto"/>
            <w:vAlign w:val="center"/>
          </w:tcPr>
          <w:p w:rsidR="00E92534" w:rsidRPr="00445771" w:rsidRDefault="00E92534" w:rsidP="00E5479E">
            <w:pPr>
              <w:spacing w:line="216" w:lineRule="auto"/>
              <w:jc w:val="center"/>
            </w:pPr>
            <w:r w:rsidRPr="00445771">
              <w:rPr>
                <w:lang w:val="en-US"/>
              </w:rPr>
              <w:t>LH201</w:t>
            </w:r>
            <w:r w:rsidRPr="00445771">
              <w:t>Е</w:t>
            </w:r>
          </w:p>
        </w:tc>
        <w:tc>
          <w:tcPr>
            <w:tcW w:w="1128" w:type="dxa"/>
            <w:shd w:val="clear" w:color="auto" w:fill="auto"/>
            <w:vAlign w:val="center"/>
          </w:tcPr>
          <w:p w:rsidR="00E92534" w:rsidRPr="00445771" w:rsidRDefault="00E92534" w:rsidP="00E5479E">
            <w:pPr>
              <w:spacing w:line="216" w:lineRule="auto"/>
              <w:jc w:val="center"/>
            </w:pPr>
            <w:r w:rsidRPr="00445771">
              <w:rPr>
                <w:lang w:val="en-US"/>
              </w:rPr>
              <w:t>LH203</w:t>
            </w:r>
            <w:r w:rsidRPr="00445771">
              <w:t>Е</w:t>
            </w:r>
          </w:p>
        </w:tc>
        <w:tc>
          <w:tcPr>
            <w:tcW w:w="1128" w:type="dxa"/>
            <w:shd w:val="clear" w:color="auto" w:fill="auto"/>
            <w:vAlign w:val="center"/>
          </w:tcPr>
          <w:p w:rsidR="00E92534" w:rsidRPr="00445771" w:rsidRDefault="00E92534" w:rsidP="00E5479E">
            <w:pPr>
              <w:spacing w:line="216" w:lineRule="auto"/>
              <w:jc w:val="center"/>
            </w:pPr>
            <w:r w:rsidRPr="00445771">
              <w:rPr>
                <w:lang w:val="en-US"/>
              </w:rPr>
              <w:t>LH</w:t>
            </w:r>
            <w:r w:rsidRPr="00445771">
              <w:t>306Е</w:t>
            </w:r>
          </w:p>
        </w:tc>
        <w:tc>
          <w:tcPr>
            <w:tcW w:w="1128" w:type="dxa"/>
            <w:shd w:val="clear" w:color="auto" w:fill="auto"/>
            <w:vAlign w:val="center"/>
          </w:tcPr>
          <w:p w:rsidR="00E92534" w:rsidRPr="00445771" w:rsidRDefault="00E92534" w:rsidP="00E5479E">
            <w:pPr>
              <w:spacing w:line="216" w:lineRule="auto"/>
              <w:jc w:val="center"/>
            </w:pPr>
            <w:r w:rsidRPr="00445771">
              <w:rPr>
                <w:lang w:val="en-US"/>
              </w:rPr>
              <w:t>LH</w:t>
            </w:r>
            <w:r w:rsidRPr="00445771">
              <w:t>409Е</w:t>
            </w:r>
          </w:p>
        </w:tc>
        <w:tc>
          <w:tcPr>
            <w:tcW w:w="1128" w:type="dxa"/>
            <w:shd w:val="clear" w:color="auto" w:fill="auto"/>
            <w:vAlign w:val="center"/>
          </w:tcPr>
          <w:p w:rsidR="00E92534" w:rsidRPr="00445771" w:rsidRDefault="00E92534" w:rsidP="00E5479E">
            <w:pPr>
              <w:spacing w:line="216" w:lineRule="auto"/>
              <w:jc w:val="center"/>
            </w:pPr>
            <w:r w:rsidRPr="00445771">
              <w:rPr>
                <w:lang w:val="en-US"/>
              </w:rPr>
              <w:t>LH</w:t>
            </w:r>
            <w:r w:rsidRPr="00445771">
              <w:t>514Е</w:t>
            </w:r>
          </w:p>
        </w:tc>
        <w:tc>
          <w:tcPr>
            <w:tcW w:w="1129" w:type="dxa"/>
            <w:shd w:val="clear" w:color="auto" w:fill="auto"/>
            <w:vAlign w:val="center"/>
          </w:tcPr>
          <w:p w:rsidR="00E92534" w:rsidRPr="00445771" w:rsidRDefault="00E92534" w:rsidP="00E5479E">
            <w:pPr>
              <w:spacing w:line="216" w:lineRule="auto"/>
              <w:jc w:val="center"/>
            </w:pPr>
            <w:r w:rsidRPr="00445771">
              <w:rPr>
                <w:lang w:val="en-US"/>
              </w:rPr>
              <w:t>LH</w:t>
            </w:r>
            <w:r w:rsidRPr="00445771">
              <w:t>625Е</w:t>
            </w:r>
          </w:p>
        </w:tc>
      </w:tr>
      <w:tr w:rsidR="00E92534" w:rsidRPr="00445771" w:rsidTr="00E5479E">
        <w:tc>
          <w:tcPr>
            <w:tcW w:w="2952" w:type="dxa"/>
            <w:shd w:val="clear" w:color="auto" w:fill="D9D9D9"/>
            <w:vAlign w:val="center"/>
          </w:tcPr>
          <w:p w:rsidR="00E92534" w:rsidRPr="00445771" w:rsidRDefault="00E92534" w:rsidP="00E5479E">
            <w:pPr>
              <w:spacing w:line="216" w:lineRule="auto"/>
              <w:rPr>
                <w:vertAlign w:val="superscript"/>
              </w:rPr>
            </w:pPr>
            <w:r w:rsidRPr="00445771">
              <w:t>Вместимость стандартн</w:t>
            </w:r>
            <w:r w:rsidRPr="00445771">
              <w:t>о</w:t>
            </w:r>
            <w:r w:rsidRPr="00445771">
              <w:t>го ковша, м</w:t>
            </w:r>
            <w:r w:rsidRPr="00445771">
              <w:rPr>
                <w:vertAlign w:val="superscript"/>
              </w:rPr>
              <w:t>3</w:t>
            </w:r>
          </w:p>
        </w:tc>
        <w:tc>
          <w:tcPr>
            <w:tcW w:w="1128" w:type="dxa"/>
            <w:shd w:val="clear" w:color="auto" w:fill="D9D9D9"/>
            <w:vAlign w:val="center"/>
          </w:tcPr>
          <w:p w:rsidR="00E92534" w:rsidRPr="00445771" w:rsidRDefault="00E92534" w:rsidP="00E5479E">
            <w:pPr>
              <w:spacing w:line="216" w:lineRule="auto"/>
              <w:jc w:val="center"/>
            </w:pPr>
            <w:r w:rsidRPr="00445771">
              <w:t>0,54</w:t>
            </w:r>
          </w:p>
        </w:tc>
        <w:tc>
          <w:tcPr>
            <w:tcW w:w="1128" w:type="dxa"/>
            <w:shd w:val="clear" w:color="auto" w:fill="D9D9D9"/>
            <w:vAlign w:val="center"/>
          </w:tcPr>
          <w:p w:rsidR="00E92534" w:rsidRPr="00445771" w:rsidRDefault="00E92534" w:rsidP="00E5479E">
            <w:pPr>
              <w:spacing w:line="216" w:lineRule="auto"/>
              <w:jc w:val="center"/>
            </w:pPr>
            <w:r w:rsidRPr="00445771">
              <w:t>1,5</w:t>
            </w:r>
          </w:p>
        </w:tc>
        <w:tc>
          <w:tcPr>
            <w:tcW w:w="1128" w:type="dxa"/>
            <w:shd w:val="clear" w:color="auto" w:fill="D9D9D9"/>
            <w:vAlign w:val="center"/>
          </w:tcPr>
          <w:p w:rsidR="00E92534" w:rsidRPr="00445771" w:rsidRDefault="00E92534" w:rsidP="00E5479E">
            <w:pPr>
              <w:spacing w:line="216" w:lineRule="auto"/>
              <w:jc w:val="center"/>
            </w:pPr>
            <w:r w:rsidRPr="00445771">
              <w:t>3,0</w:t>
            </w:r>
          </w:p>
        </w:tc>
        <w:tc>
          <w:tcPr>
            <w:tcW w:w="1128" w:type="dxa"/>
            <w:shd w:val="clear" w:color="auto" w:fill="D9D9D9"/>
            <w:vAlign w:val="center"/>
          </w:tcPr>
          <w:p w:rsidR="00E92534" w:rsidRPr="00445771" w:rsidRDefault="00E92534" w:rsidP="00E5479E">
            <w:pPr>
              <w:spacing w:line="216" w:lineRule="auto"/>
              <w:jc w:val="center"/>
            </w:pPr>
            <w:r w:rsidRPr="00445771">
              <w:t>3,8</w:t>
            </w:r>
          </w:p>
        </w:tc>
        <w:tc>
          <w:tcPr>
            <w:tcW w:w="1128" w:type="dxa"/>
            <w:shd w:val="clear" w:color="auto" w:fill="D9D9D9"/>
            <w:vAlign w:val="center"/>
          </w:tcPr>
          <w:p w:rsidR="00E92534" w:rsidRPr="00445771" w:rsidRDefault="00E92534" w:rsidP="00E5479E">
            <w:pPr>
              <w:spacing w:line="216" w:lineRule="auto"/>
              <w:jc w:val="center"/>
            </w:pPr>
            <w:r w:rsidRPr="00445771">
              <w:t>5,4</w:t>
            </w:r>
          </w:p>
        </w:tc>
        <w:tc>
          <w:tcPr>
            <w:tcW w:w="1129" w:type="dxa"/>
            <w:shd w:val="clear" w:color="auto" w:fill="D9D9D9"/>
            <w:vAlign w:val="center"/>
          </w:tcPr>
          <w:p w:rsidR="00E92534" w:rsidRPr="00445771" w:rsidRDefault="00E92534" w:rsidP="00E5479E">
            <w:pPr>
              <w:spacing w:line="216" w:lineRule="auto"/>
              <w:jc w:val="center"/>
            </w:pPr>
            <w:r w:rsidRPr="00445771">
              <w:t>10,0</w:t>
            </w:r>
          </w:p>
        </w:tc>
      </w:tr>
      <w:tr w:rsidR="00E92534" w:rsidRPr="00445771" w:rsidTr="00E5479E">
        <w:tc>
          <w:tcPr>
            <w:tcW w:w="2952" w:type="dxa"/>
            <w:shd w:val="clear" w:color="auto" w:fill="auto"/>
            <w:vAlign w:val="center"/>
          </w:tcPr>
          <w:p w:rsidR="00E92534" w:rsidRPr="00445771" w:rsidRDefault="00E92534" w:rsidP="00E5479E">
            <w:pPr>
              <w:spacing w:line="216" w:lineRule="auto"/>
              <w:rPr>
                <w:lang w:val="en-US"/>
              </w:rPr>
            </w:pPr>
            <w:r w:rsidRPr="00445771">
              <w:t>Вместимость сменного  ковша, м</w:t>
            </w:r>
            <w:r w:rsidRPr="00445771">
              <w:rPr>
                <w:vertAlign w:val="superscript"/>
              </w:rPr>
              <w:t>3</w:t>
            </w:r>
          </w:p>
        </w:tc>
        <w:tc>
          <w:tcPr>
            <w:tcW w:w="1128" w:type="dxa"/>
            <w:shd w:val="clear" w:color="auto" w:fill="auto"/>
            <w:vAlign w:val="center"/>
          </w:tcPr>
          <w:p w:rsidR="00E92534" w:rsidRPr="00445771" w:rsidRDefault="00E92534" w:rsidP="00E5479E">
            <w:pPr>
              <w:spacing w:line="216" w:lineRule="auto"/>
              <w:jc w:val="center"/>
            </w:pPr>
            <w:r w:rsidRPr="00445771">
              <w:t>0,54</w:t>
            </w:r>
          </w:p>
        </w:tc>
        <w:tc>
          <w:tcPr>
            <w:tcW w:w="1128" w:type="dxa"/>
            <w:shd w:val="clear" w:color="auto" w:fill="auto"/>
            <w:vAlign w:val="center"/>
          </w:tcPr>
          <w:p w:rsidR="00E92534" w:rsidRPr="00445771" w:rsidRDefault="00E92534" w:rsidP="00E5479E">
            <w:pPr>
              <w:spacing w:line="216" w:lineRule="auto"/>
              <w:jc w:val="center"/>
            </w:pPr>
            <w:r w:rsidRPr="00445771">
              <w:t>1,3-1,75</w:t>
            </w:r>
          </w:p>
        </w:tc>
        <w:tc>
          <w:tcPr>
            <w:tcW w:w="1128" w:type="dxa"/>
            <w:shd w:val="clear" w:color="auto" w:fill="auto"/>
            <w:vAlign w:val="center"/>
          </w:tcPr>
          <w:p w:rsidR="00E92534" w:rsidRPr="00445771" w:rsidRDefault="00E92534" w:rsidP="00E5479E">
            <w:pPr>
              <w:spacing w:line="216" w:lineRule="auto"/>
              <w:jc w:val="center"/>
            </w:pPr>
            <w:r w:rsidRPr="00445771">
              <w:t>2,7-3,1</w:t>
            </w:r>
          </w:p>
        </w:tc>
        <w:tc>
          <w:tcPr>
            <w:tcW w:w="1128" w:type="dxa"/>
            <w:shd w:val="clear" w:color="auto" w:fill="auto"/>
            <w:vAlign w:val="center"/>
          </w:tcPr>
          <w:p w:rsidR="00E92534" w:rsidRPr="00445771" w:rsidRDefault="00E92534" w:rsidP="00E5479E">
            <w:pPr>
              <w:spacing w:line="216" w:lineRule="auto"/>
              <w:jc w:val="center"/>
            </w:pPr>
            <w:r w:rsidRPr="00445771">
              <w:t>3,8-4,6</w:t>
            </w:r>
          </w:p>
        </w:tc>
        <w:tc>
          <w:tcPr>
            <w:tcW w:w="1128" w:type="dxa"/>
            <w:shd w:val="clear" w:color="auto" w:fill="auto"/>
            <w:vAlign w:val="center"/>
          </w:tcPr>
          <w:p w:rsidR="00E92534" w:rsidRPr="00445771" w:rsidRDefault="00E92534" w:rsidP="00E5479E">
            <w:pPr>
              <w:spacing w:line="216" w:lineRule="auto"/>
              <w:jc w:val="center"/>
            </w:pPr>
            <w:r w:rsidRPr="00445771">
              <w:t>4,6-7,0</w:t>
            </w:r>
          </w:p>
        </w:tc>
        <w:tc>
          <w:tcPr>
            <w:tcW w:w="1129" w:type="dxa"/>
            <w:shd w:val="clear" w:color="auto" w:fill="auto"/>
            <w:vAlign w:val="center"/>
          </w:tcPr>
          <w:p w:rsidR="00E92534" w:rsidRPr="00445771" w:rsidRDefault="00E92534" w:rsidP="00E5479E">
            <w:pPr>
              <w:spacing w:line="216" w:lineRule="auto"/>
              <w:jc w:val="center"/>
            </w:pPr>
            <w:r w:rsidRPr="00445771">
              <w:t>8,0-10,7</w:t>
            </w:r>
          </w:p>
        </w:tc>
      </w:tr>
      <w:tr w:rsidR="00E92534" w:rsidRPr="00445771" w:rsidTr="00E5479E">
        <w:tc>
          <w:tcPr>
            <w:tcW w:w="2952" w:type="dxa"/>
            <w:shd w:val="clear" w:color="auto" w:fill="D9D9D9"/>
            <w:vAlign w:val="center"/>
          </w:tcPr>
          <w:p w:rsidR="00E92534" w:rsidRPr="00445771" w:rsidRDefault="00E92534" w:rsidP="00E5479E">
            <w:pPr>
              <w:spacing w:line="216" w:lineRule="auto"/>
            </w:pPr>
            <w:r w:rsidRPr="00445771">
              <w:t>Грузоподъемность, т</w:t>
            </w:r>
          </w:p>
        </w:tc>
        <w:tc>
          <w:tcPr>
            <w:tcW w:w="1128" w:type="dxa"/>
            <w:shd w:val="clear" w:color="auto" w:fill="D9D9D9"/>
            <w:vAlign w:val="center"/>
          </w:tcPr>
          <w:p w:rsidR="00E92534" w:rsidRPr="00445771" w:rsidRDefault="00E92534" w:rsidP="00E5479E">
            <w:pPr>
              <w:spacing w:line="216" w:lineRule="auto"/>
              <w:jc w:val="center"/>
            </w:pPr>
            <w:r w:rsidRPr="00445771">
              <w:t>1,0</w:t>
            </w:r>
          </w:p>
        </w:tc>
        <w:tc>
          <w:tcPr>
            <w:tcW w:w="1128" w:type="dxa"/>
            <w:shd w:val="clear" w:color="auto" w:fill="D9D9D9"/>
            <w:vAlign w:val="center"/>
          </w:tcPr>
          <w:p w:rsidR="00E92534" w:rsidRPr="00445771" w:rsidRDefault="00E92534" w:rsidP="00E5479E">
            <w:pPr>
              <w:spacing w:line="216" w:lineRule="auto"/>
              <w:jc w:val="center"/>
            </w:pPr>
            <w:r w:rsidRPr="00445771">
              <w:t>3,5</w:t>
            </w:r>
          </w:p>
        </w:tc>
        <w:tc>
          <w:tcPr>
            <w:tcW w:w="1128" w:type="dxa"/>
            <w:shd w:val="clear" w:color="auto" w:fill="D9D9D9"/>
            <w:vAlign w:val="center"/>
          </w:tcPr>
          <w:p w:rsidR="00E92534" w:rsidRPr="00445771" w:rsidRDefault="00E92534" w:rsidP="00E5479E">
            <w:pPr>
              <w:spacing w:line="216" w:lineRule="auto"/>
              <w:jc w:val="center"/>
            </w:pPr>
            <w:r w:rsidRPr="00445771">
              <w:t>6,6</w:t>
            </w:r>
          </w:p>
        </w:tc>
        <w:tc>
          <w:tcPr>
            <w:tcW w:w="1128" w:type="dxa"/>
            <w:shd w:val="clear" w:color="auto" w:fill="D9D9D9"/>
            <w:vAlign w:val="center"/>
          </w:tcPr>
          <w:p w:rsidR="00E92534" w:rsidRPr="00445771" w:rsidRDefault="00E92534" w:rsidP="00E5479E">
            <w:pPr>
              <w:spacing w:line="216" w:lineRule="auto"/>
              <w:jc w:val="center"/>
            </w:pPr>
            <w:r w:rsidRPr="00445771">
              <w:t>9,6</w:t>
            </w:r>
          </w:p>
        </w:tc>
        <w:tc>
          <w:tcPr>
            <w:tcW w:w="1128" w:type="dxa"/>
            <w:shd w:val="clear" w:color="auto" w:fill="D9D9D9"/>
            <w:vAlign w:val="center"/>
          </w:tcPr>
          <w:p w:rsidR="00E92534" w:rsidRPr="00445771" w:rsidRDefault="00E92534" w:rsidP="00E5479E">
            <w:pPr>
              <w:spacing w:line="216" w:lineRule="auto"/>
              <w:jc w:val="center"/>
            </w:pPr>
            <w:r w:rsidRPr="00445771">
              <w:t>14,0</w:t>
            </w:r>
          </w:p>
        </w:tc>
        <w:tc>
          <w:tcPr>
            <w:tcW w:w="1129" w:type="dxa"/>
            <w:shd w:val="clear" w:color="auto" w:fill="D9D9D9"/>
            <w:vAlign w:val="center"/>
          </w:tcPr>
          <w:p w:rsidR="00E92534" w:rsidRPr="00445771" w:rsidRDefault="00E92534" w:rsidP="00E5479E">
            <w:pPr>
              <w:spacing w:line="216" w:lineRule="auto"/>
              <w:jc w:val="center"/>
            </w:pPr>
            <w:r w:rsidRPr="00445771">
              <w:t>25,0</w:t>
            </w:r>
          </w:p>
        </w:tc>
      </w:tr>
      <w:tr w:rsidR="00E92534" w:rsidRPr="00445771" w:rsidTr="00E5479E">
        <w:tc>
          <w:tcPr>
            <w:tcW w:w="2952" w:type="dxa"/>
            <w:shd w:val="clear" w:color="auto" w:fill="auto"/>
            <w:vAlign w:val="center"/>
          </w:tcPr>
          <w:p w:rsidR="00E92534" w:rsidRPr="00445771" w:rsidRDefault="00E92534" w:rsidP="00E5479E">
            <w:pPr>
              <w:spacing w:line="216" w:lineRule="auto"/>
            </w:pPr>
            <w:r w:rsidRPr="00445771">
              <w:t>Общая длина (А), м</w:t>
            </w:r>
          </w:p>
        </w:tc>
        <w:tc>
          <w:tcPr>
            <w:tcW w:w="1128" w:type="dxa"/>
            <w:shd w:val="clear" w:color="auto" w:fill="auto"/>
            <w:vAlign w:val="center"/>
          </w:tcPr>
          <w:p w:rsidR="00E92534" w:rsidRPr="00445771" w:rsidRDefault="00E92534" w:rsidP="00E5479E">
            <w:pPr>
              <w:spacing w:line="216" w:lineRule="auto"/>
              <w:jc w:val="center"/>
            </w:pPr>
            <w:r w:rsidRPr="00445771">
              <w:t>4,84</w:t>
            </w:r>
          </w:p>
        </w:tc>
        <w:tc>
          <w:tcPr>
            <w:tcW w:w="1128" w:type="dxa"/>
            <w:shd w:val="clear" w:color="auto" w:fill="auto"/>
            <w:vAlign w:val="center"/>
          </w:tcPr>
          <w:p w:rsidR="00E92534" w:rsidRPr="00445771" w:rsidRDefault="00E92534" w:rsidP="00E5479E">
            <w:pPr>
              <w:spacing w:line="216" w:lineRule="auto"/>
              <w:jc w:val="center"/>
            </w:pPr>
            <w:r w:rsidRPr="00445771">
              <w:t>6,99</w:t>
            </w:r>
          </w:p>
        </w:tc>
        <w:tc>
          <w:tcPr>
            <w:tcW w:w="1128" w:type="dxa"/>
            <w:shd w:val="clear" w:color="auto" w:fill="auto"/>
            <w:vAlign w:val="center"/>
          </w:tcPr>
          <w:p w:rsidR="00E92534" w:rsidRPr="00445771" w:rsidRDefault="00E92534" w:rsidP="00E5479E">
            <w:pPr>
              <w:spacing w:line="216" w:lineRule="auto"/>
              <w:jc w:val="center"/>
            </w:pPr>
            <w:r w:rsidRPr="00445771">
              <w:t>8,53</w:t>
            </w:r>
          </w:p>
        </w:tc>
        <w:tc>
          <w:tcPr>
            <w:tcW w:w="1128" w:type="dxa"/>
            <w:shd w:val="clear" w:color="auto" w:fill="auto"/>
            <w:vAlign w:val="center"/>
          </w:tcPr>
          <w:p w:rsidR="00E92534" w:rsidRPr="00445771" w:rsidRDefault="00E92534" w:rsidP="00E5479E">
            <w:pPr>
              <w:spacing w:line="216" w:lineRule="auto"/>
              <w:jc w:val="center"/>
            </w:pPr>
            <w:r w:rsidRPr="00445771">
              <w:t>9,73</w:t>
            </w:r>
          </w:p>
        </w:tc>
        <w:tc>
          <w:tcPr>
            <w:tcW w:w="1128" w:type="dxa"/>
            <w:shd w:val="clear" w:color="auto" w:fill="auto"/>
            <w:vAlign w:val="center"/>
          </w:tcPr>
          <w:p w:rsidR="00E92534" w:rsidRPr="00445771" w:rsidRDefault="00E92534" w:rsidP="00E5479E">
            <w:pPr>
              <w:spacing w:line="216" w:lineRule="auto"/>
              <w:jc w:val="center"/>
            </w:pPr>
            <w:r w:rsidRPr="00445771">
              <w:t>10,95</w:t>
            </w:r>
          </w:p>
        </w:tc>
        <w:tc>
          <w:tcPr>
            <w:tcW w:w="1129" w:type="dxa"/>
            <w:shd w:val="clear" w:color="auto" w:fill="auto"/>
            <w:vAlign w:val="center"/>
          </w:tcPr>
          <w:p w:rsidR="00E92534" w:rsidRPr="00445771" w:rsidRDefault="00E92534" w:rsidP="00E5479E">
            <w:pPr>
              <w:spacing w:line="216" w:lineRule="auto"/>
              <w:jc w:val="center"/>
            </w:pPr>
            <w:r w:rsidRPr="00445771">
              <w:t>14,0</w:t>
            </w:r>
          </w:p>
        </w:tc>
      </w:tr>
      <w:tr w:rsidR="00E92534" w:rsidRPr="00445771" w:rsidTr="00E5479E">
        <w:tc>
          <w:tcPr>
            <w:tcW w:w="2952" w:type="dxa"/>
            <w:shd w:val="clear" w:color="auto" w:fill="D9D9D9"/>
            <w:vAlign w:val="center"/>
          </w:tcPr>
          <w:p w:rsidR="00E92534" w:rsidRPr="00445771" w:rsidRDefault="00E92534" w:rsidP="00E5479E">
            <w:pPr>
              <w:spacing w:line="216" w:lineRule="auto"/>
            </w:pPr>
            <w:r w:rsidRPr="00445771">
              <w:t>Ширина по ковшу (В),м</w:t>
            </w:r>
          </w:p>
        </w:tc>
        <w:tc>
          <w:tcPr>
            <w:tcW w:w="1128" w:type="dxa"/>
            <w:shd w:val="clear" w:color="auto" w:fill="D9D9D9"/>
            <w:vAlign w:val="center"/>
          </w:tcPr>
          <w:p w:rsidR="00E92534" w:rsidRPr="00445771" w:rsidRDefault="00E92534" w:rsidP="00E5479E">
            <w:pPr>
              <w:spacing w:line="216" w:lineRule="auto"/>
              <w:jc w:val="center"/>
            </w:pPr>
            <w:r w:rsidRPr="00445771">
              <w:t>1,05</w:t>
            </w:r>
          </w:p>
        </w:tc>
        <w:tc>
          <w:tcPr>
            <w:tcW w:w="1128" w:type="dxa"/>
            <w:shd w:val="clear" w:color="auto" w:fill="D9D9D9"/>
            <w:vAlign w:val="center"/>
          </w:tcPr>
          <w:p w:rsidR="00E92534" w:rsidRPr="00445771" w:rsidRDefault="00E92534" w:rsidP="00E5479E">
            <w:pPr>
              <w:spacing w:line="216" w:lineRule="auto"/>
              <w:jc w:val="center"/>
            </w:pPr>
            <w:r w:rsidRPr="00445771">
              <w:t>1,48</w:t>
            </w:r>
          </w:p>
        </w:tc>
        <w:tc>
          <w:tcPr>
            <w:tcW w:w="1128" w:type="dxa"/>
            <w:shd w:val="clear" w:color="auto" w:fill="D9D9D9"/>
            <w:vAlign w:val="center"/>
          </w:tcPr>
          <w:p w:rsidR="00E92534" w:rsidRPr="00445771" w:rsidRDefault="00E92534" w:rsidP="00E5479E">
            <w:pPr>
              <w:spacing w:line="216" w:lineRule="auto"/>
              <w:jc w:val="center"/>
            </w:pPr>
            <w:r w:rsidRPr="00445771">
              <w:t>1,93</w:t>
            </w:r>
          </w:p>
        </w:tc>
        <w:tc>
          <w:tcPr>
            <w:tcW w:w="1128" w:type="dxa"/>
            <w:shd w:val="clear" w:color="auto" w:fill="D9D9D9"/>
            <w:vAlign w:val="center"/>
          </w:tcPr>
          <w:p w:rsidR="00E92534" w:rsidRPr="00445771" w:rsidRDefault="00E92534" w:rsidP="00E5479E">
            <w:pPr>
              <w:spacing w:line="216" w:lineRule="auto"/>
              <w:jc w:val="center"/>
            </w:pPr>
            <w:r w:rsidRPr="00445771">
              <w:t>2,44</w:t>
            </w:r>
          </w:p>
        </w:tc>
        <w:tc>
          <w:tcPr>
            <w:tcW w:w="1128" w:type="dxa"/>
            <w:shd w:val="clear" w:color="auto" w:fill="D9D9D9"/>
            <w:vAlign w:val="center"/>
          </w:tcPr>
          <w:p w:rsidR="00E92534" w:rsidRPr="00445771" w:rsidRDefault="00E92534" w:rsidP="00E5479E">
            <w:pPr>
              <w:spacing w:line="216" w:lineRule="auto"/>
              <w:jc w:val="center"/>
            </w:pPr>
            <w:r w:rsidRPr="00445771">
              <w:t>2,76</w:t>
            </w:r>
          </w:p>
        </w:tc>
        <w:tc>
          <w:tcPr>
            <w:tcW w:w="1129" w:type="dxa"/>
            <w:shd w:val="clear" w:color="auto" w:fill="D9D9D9"/>
            <w:vAlign w:val="center"/>
          </w:tcPr>
          <w:p w:rsidR="00E92534" w:rsidRPr="00445771" w:rsidRDefault="00E92534" w:rsidP="00E5479E">
            <w:pPr>
              <w:spacing w:line="216" w:lineRule="auto"/>
              <w:jc w:val="center"/>
            </w:pPr>
            <w:r w:rsidRPr="00445771">
              <w:t>3,90</w:t>
            </w:r>
          </w:p>
        </w:tc>
      </w:tr>
      <w:tr w:rsidR="00E92534" w:rsidRPr="00445771" w:rsidTr="00E5479E">
        <w:tc>
          <w:tcPr>
            <w:tcW w:w="2952" w:type="dxa"/>
            <w:shd w:val="clear" w:color="auto" w:fill="auto"/>
            <w:vAlign w:val="center"/>
          </w:tcPr>
          <w:p w:rsidR="00E92534" w:rsidRPr="00445771" w:rsidRDefault="00E92534" w:rsidP="00E5479E">
            <w:pPr>
              <w:spacing w:line="216" w:lineRule="auto"/>
            </w:pPr>
            <w:r w:rsidRPr="00445771">
              <w:t>Ширина без ковша, (С),м</w:t>
            </w:r>
          </w:p>
        </w:tc>
        <w:tc>
          <w:tcPr>
            <w:tcW w:w="1128" w:type="dxa"/>
            <w:shd w:val="clear" w:color="auto" w:fill="auto"/>
            <w:vAlign w:val="center"/>
          </w:tcPr>
          <w:p w:rsidR="00E92534" w:rsidRPr="00445771" w:rsidRDefault="00E92534" w:rsidP="00E5479E">
            <w:pPr>
              <w:spacing w:line="216" w:lineRule="auto"/>
              <w:jc w:val="center"/>
            </w:pPr>
            <w:r w:rsidRPr="00445771">
              <w:t>1,05</w:t>
            </w:r>
          </w:p>
        </w:tc>
        <w:tc>
          <w:tcPr>
            <w:tcW w:w="1128" w:type="dxa"/>
            <w:shd w:val="clear" w:color="auto" w:fill="auto"/>
            <w:vAlign w:val="center"/>
          </w:tcPr>
          <w:p w:rsidR="00E92534" w:rsidRPr="00445771" w:rsidRDefault="00E92534" w:rsidP="00E5479E">
            <w:pPr>
              <w:spacing w:line="216" w:lineRule="auto"/>
              <w:jc w:val="center"/>
            </w:pPr>
            <w:r w:rsidRPr="00445771">
              <w:t>1,42</w:t>
            </w:r>
          </w:p>
        </w:tc>
        <w:tc>
          <w:tcPr>
            <w:tcW w:w="1128" w:type="dxa"/>
            <w:shd w:val="clear" w:color="auto" w:fill="auto"/>
            <w:vAlign w:val="center"/>
          </w:tcPr>
          <w:p w:rsidR="00E92534" w:rsidRPr="00445771" w:rsidRDefault="00E92534" w:rsidP="00E5479E">
            <w:pPr>
              <w:spacing w:line="216" w:lineRule="auto"/>
              <w:jc w:val="center"/>
            </w:pPr>
            <w:r w:rsidRPr="00445771">
              <w:t>2,16</w:t>
            </w:r>
          </w:p>
        </w:tc>
        <w:tc>
          <w:tcPr>
            <w:tcW w:w="1128" w:type="dxa"/>
            <w:shd w:val="clear" w:color="auto" w:fill="auto"/>
            <w:vAlign w:val="center"/>
          </w:tcPr>
          <w:p w:rsidR="00E92534" w:rsidRPr="00445771" w:rsidRDefault="00E92534" w:rsidP="00E5479E">
            <w:pPr>
              <w:spacing w:line="216" w:lineRule="auto"/>
              <w:jc w:val="center"/>
            </w:pPr>
            <w:r w:rsidRPr="00445771">
              <w:t>2,50</w:t>
            </w:r>
          </w:p>
        </w:tc>
        <w:tc>
          <w:tcPr>
            <w:tcW w:w="1128" w:type="dxa"/>
            <w:shd w:val="clear" w:color="auto" w:fill="auto"/>
            <w:vAlign w:val="center"/>
          </w:tcPr>
          <w:p w:rsidR="00E92534" w:rsidRPr="00445771" w:rsidRDefault="00E92534" w:rsidP="00E5479E">
            <w:pPr>
              <w:spacing w:line="216" w:lineRule="auto"/>
              <w:jc w:val="center"/>
            </w:pPr>
            <w:r w:rsidRPr="00445771">
              <w:t>2,73</w:t>
            </w:r>
          </w:p>
        </w:tc>
        <w:tc>
          <w:tcPr>
            <w:tcW w:w="1129" w:type="dxa"/>
            <w:shd w:val="clear" w:color="auto" w:fill="auto"/>
            <w:vAlign w:val="center"/>
          </w:tcPr>
          <w:p w:rsidR="00E92534" w:rsidRPr="00445771" w:rsidRDefault="00E92534" w:rsidP="00E5479E">
            <w:pPr>
              <w:spacing w:line="216" w:lineRule="auto"/>
              <w:jc w:val="center"/>
            </w:pPr>
            <w:r w:rsidRPr="00445771">
              <w:t>3,71</w:t>
            </w:r>
          </w:p>
        </w:tc>
      </w:tr>
      <w:tr w:rsidR="00E92534" w:rsidRPr="00445771" w:rsidTr="00E5479E">
        <w:tc>
          <w:tcPr>
            <w:tcW w:w="2952" w:type="dxa"/>
            <w:shd w:val="clear" w:color="auto" w:fill="D9D9D9"/>
            <w:vAlign w:val="center"/>
          </w:tcPr>
          <w:p w:rsidR="00E92534" w:rsidRPr="00445771" w:rsidRDefault="00E92534" w:rsidP="00E5479E">
            <w:pPr>
              <w:spacing w:line="216" w:lineRule="auto"/>
            </w:pPr>
            <w:r w:rsidRPr="00445771">
              <w:t>Общая высота (Е), м</w:t>
            </w:r>
          </w:p>
        </w:tc>
        <w:tc>
          <w:tcPr>
            <w:tcW w:w="1128" w:type="dxa"/>
            <w:shd w:val="clear" w:color="auto" w:fill="D9D9D9"/>
            <w:vAlign w:val="center"/>
          </w:tcPr>
          <w:p w:rsidR="00E92534" w:rsidRPr="00445771" w:rsidRDefault="00E92534" w:rsidP="00E5479E">
            <w:pPr>
              <w:spacing w:line="216" w:lineRule="auto"/>
              <w:jc w:val="center"/>
            </w:pPr>
            <w:r w:rsidRPr="00445771">
              <w:t>2,04</w:t>
            </w:r>
          </w:p>
        </w:tc>
        <w:tc>
          <w:tcPr>
            <w:tcW w:w="1128" w:type="dxa"/>
            <w:shd w:val="clear" w:color="auto" w:fill="D9D9D9"/>
            <w:vAlign w:val="center"/>
          </w:tcPr>
          <w:p w:rsidR="00E92534" w:rsidRPr="00445771" w:rsidRDefault="00E92534" w:rsidP="00E5479E">
            <w:pPr>
              <w:spacing w:line="216" w:lineRule="auto"/>
              <w:jc w:val="center"/>
            </w:pPr>
            <w:r w:rsidRPr="00445771">
              <w:t>1,84</w:t>
            </w:r>
          </w:p>
        </w:tc>
        <w:tc>
          <w:tcPr>
            <w:tcW w:w="1128" w:type="dxa"/>
            <w:shd w:val="clear" w:color="auto" w:fill="D9D9D9"/>
            <w:vAlign w:val="center"/>
          </w:tcPr>
          <w:p w:rsidR="00E92534" w:rsidRPr="00445771" w:rsidRDefault="00E92534" w:rsidP="00E5479E">
            <w:pPr>
              <w:spacing w:line="216" w:lineRule="auto"/>
              <w:jc w:val="center"/>
            </w:pPr>
            <w:r w:rsidRPr="00445771">
              <w:t>2,24</w:t>
            </w:r>
          </w:p>
        </w:tc>
        <w:tc>
          <w:tcPr>
            <w:tcW w:w="1128" w:type="dxa"/>
            <w:shd w:val="clear" w:color="auto" w:fill="D9D9D9"/>
            <w:vAlign w:val="center"/>
          </w:tcPr>
          <w:p w:rsidR="00E92534" w:rsidRPr="00445771" w:rsidRDefault="00E92534" w:rsidP="00E5479E">
            <w:pPr>
              <w:spacing w:line="216" w:lineRule="auto"/>
              <w:jc w:val="center"/>
            </w:pPr>
            <w:r w:rsidRPr="00445771">
              <w:t>2,32</w:t>
            </w:r>
          </w:p>
        </w:tc>
        <w:tc>
          <w:tcPr>
            <w:tcW w:w="1128" w:type="dxa"/>
            <w:shd w:val="clear" w:color="auto" w:fill="D9D9D9"/>
            <w:vAlign w:val="center"/>
          </w:tcPr>
          <w:p w:rsidR="00E92534" w:rsidRPr="00445771" w:rsidRDefault="00E92534" w:rsidP="00E5479E">
            <w:pPr>
              <w:spacing w:line="216" w:lineRule="auto"/>
              <w:jc w:val="center"/>
            </w:pPr>
            <w:r w:rsidRPr="00445771">
              <w:t>2,55</w:t>
            </w:r>
          </w:p>
        </w:tc>
        <w:tc>
          <w:tcPr>
            <w:tcW w:w="1129" w:type="dxa"/>
            <w:shd w:val="clear" w:color="auto" w:fill="D9D9D9"/>
            <w:vAlign w:val="center"/>
          </w:tcPr>
          <w:p w:rsidR="00E92534" w:rsidRPr="00445771" w:rsidRDefault="00E92534" w:rsidP="00E5479E">
            <w:pPr>
              <w:spacing w:line="216" w:lineRule="auto"/>
              <w:jc w:val="center"/>
            </w:pPr>
            <w:r w:rsidRPr="00445771">
              <w:t>3,16</w:t>
            </w:r>
          </w:p>
        </w:tc>
      </w:tr>
      <w:tr w:rsidR="00E92534" w:rsidRPr="00445771" w:rsidTr="00E5479E">
        <w:tc>
          <w:tcPr>
            <w:tcW w:w="2952" w:type="dxa"/>
            <w:shd w:val="clear" w:color="auto" w:fill="auto"/>
            <w:vAlign w:val="center"/>
          </w:tcPr>
          <w:p w:rsidR="00E92534" w:rsidRPr="00445771" w:rsidRDefault="00E92534" w:rsidP="00E5479E">
            <w:pPr>
              <w:spacing w:line="216" w:lineRule="auto"/>
            </w:pPr>
            <w:r w:rsidRPr="00445771">
              <w:t>Макс. высота при подн</w:t>
            </w:r>
            <w:r w:rsidRPr="00445771">
              <w:t>я</w:t>
            </w:r>
            <w:r w:rsidRPr="00445771">
              <w:t>том ковше, м</w:t>
            </w:r>
          </w:p>
        </w:tc>
        <w:tc>
          <w:tcPr>
            <w:tcW w:w="1128" w:type="dxa"/>
            <w:shd w:val="clear" w:color="auto" w:fill="auto"/>
            <w:vAlign w:val="center"/>
          </w:tcPr>
          <w:p w:rsidR="00E92534" w:rsidRPr="00445771" w:rsidRDefault="00E92534" w:rsidP="00E5479E">
            <w:pPr>
              <w:spacing w:line="216" w:lineRule="auto"/>
              <w:jc w:val="center"/>
            </w:pPr>
            <w:r w:rsidRPr="00445771">
              <w:t>2,32</w:t>
            </w:r>
          </w:p>
        </w:tc>
        <w:tc>
          <w:tcPr>
            <w:tcW w:w="1128" w:type="dxa"/>
            <w:shd w:val="clear" w:color="auto" w:fill="auto"/>
            <w:vAlign w:val="center"/>
          </w:tcPr>
          <w:p w:rsidR="00E92534" w:rsidRPr="00445771" w:rsidRDefault="00E92534" w:rsidP="00E5479E">
            <w:pPr>
              <w:spacing w:line="216" w:lineRule="auto"/>
              <w:jc w:val="center"/>
            </w:pPr>
            <w:r w:rsidRPr="00445771">
              <w:t>3,50</w:t>
            </w:r>
          </w:p>
        </w:tc>
        <w:tc>
          <w:tcPr>
            <w:tcW w:w="1128" w:type="dxa"/>
            <w:shd w:val="clear" w:color="auto" w:fill="auto"/>
            <w:vAlign w:val="center"/>
          </w:tcPr>
          <w:p w:rsidR="00E92534" w:rsidRPr="00445771" w:rsidRDefault="00E92534" w:rsidP="00E5479E">
            <w:pPr>
              <w:spacing w:line="216" w:lineRule="auto"/>
              <w:jc w:val="center"/>
            </w:pPr>
            <w:r w:rsidRPr="00445771">
              <w:t>4,39</w:t>
            </w:r>
          </w:p>
        </w:tc>
        <w:tc>
          <w:tcPr>
            <w:tcW w:w="1128" w:type="dxa"/>
            <w:shd w:val="clear" w:color="auto" w:fill="auto"/>
            <w:vAlign w:val="center"/>
          </w:tcPr>
          <w:p w:rsidR="00E92534" w:rsidRPr="00445771" w:rsidRDefault="00E92534" w:rsidP="00E5479E">
            <w:pPr>
              <w:spacing w:line="216" w:lineRule="auto"/>
              <w:jc w:val="center"/>
            </w:pPr>
            <w:r w:rsidRPr="00445771">
              <w:t>5,27</w:t>
            </w:r>
          </w:p>
        </w:tc>
        <w:tc>
          <w:tcPr>
            <w:tcW w:w="1128" w:type="dxa"/>
            <w:shd w:val="clear" w:color="auto" w:fill="auto"/>
            <w:vAlign w:val="center"/>
          </w:tcPr>
          <w:p w:rsidR="00E92534" w:rsidRPr="00445771" w:rsidRDefault="00E92534" w:rsidP="00E5479E">
            <w:pPr>
              <w:spacing w:line="216" w:lineRule="auto"/>
              <w:jc w:val="center"/>
            </w:pPr>
            <w:r w:rsidRPr="00445771">
              <w:t>5,76</w:t>
            </w:r>
          </w:p>
        </w:tc>
        <w:tc>
          <w:tcPr>
            <w:tcW w:w="1129" w:type="dxa"/>
            <w:shd w:val="clear" w:color="auto" w:fill="auto"/>
            <w:vAlign w:val="center"/>
          </w:tcPr>
          <w:p w:rsidR="00E92534" w:rsidRPr="00445771" w:rsidRDefault="00E92534" w:rsidP="00E5479E">
            <w:pPr>
              <w:spacing w:line="216" w:lineRule="auto"/>
              <w:jc w:val="center"/>
            </w:pPr>
            <w:r w:rsidRPr="00445771">
              <w:t>7,37</w:t>
            </w:r>
          </w:p>
        </w:tc>
      </w:tr>
      <w:tr w:rsidR="00E92534" w:rsidRPr="00445771" w:rsidTr="00E5479E">
        <w:tc>
          <w:tcPr>
            <w:tcW w:w="2952" w:type="dxa"/>
            <w:shd w:val="clear" w:color="auto" w:fill="D9D9D9"/>
            <w:vAlign w:val="center"/>
          </w:tcPr>
          <w:p w:rsidR="00E92534" w:rsidRPr="00445771" w:rsidRDefault="00E92534" w:rsidP="00E5479E">
            <w:pPr>
              <w:spacing w:line="216" w:lineRule="auto"/>
            </w:pPr>
            <w:r w:rsidRPr="00445771">
              <w:t>Мощность эл. двигателя, кВт</w:t>
            </w:r>
          </w:p>
        </w:tc>
        <w:tc>
          <w:tcPr>
            <w:tcW w:w="1128" w:type="dxa"/>
            <w:shd w:val="clear" w:color="auto" w:fill="D9D9D9"/>
            <w:vAlign w:val="center"/>
          </w:tcPr>
          <w:p w:rsidR="00E92534" w:rsidRPr="00445771" w:rsidRDefault="00E92534" w:rsidP="00E5479E">
            <w:pPr>
              <w:spacing w:line="216" w:lineRule="auto"/>
              <w:jc w:val="center"/>
            </w:pPr>
            <w:r w:rsidRPr="00445771">
              <w:t>30,0</w:t>
            </w:r>
          </w:p>
        </w:tc>
        <w:tc>
          <w:tcPr>
            <w:tcW w:w="1128" w:type="dxa"/>
            <w:shd w:val="clear" w:color="auto" w:fill="D9D9D9"/>
            <w:vAlign w:val="center"/>
          </w:tcPr>
          <w:p w:rsidR="00E92534" w:rsidRPr="00445771" w:rsidRDefault="00E92534" w:rsidP="00E5479E">
            <w:pPr>
              <w:spacing w:line="216" w:lineRule="auto"/>
              <w:jc w:val="center"/>
            </w:pPr>
            <w:r w:rsidRPr="00445771">
              <w:t>55,0</w:t>
            </w:r>
          </w:p>
        </w:tc>
        <w:tc>
          <w:tcPr>
            <w:tcW w:w="1128" w:type="dxa"/>
            <w:shd w:val="clear" w:color="auto" w:fill="D9D9D9"/>
            <w:vAlign w:val="center"/>
          </w:tcPr>
          <w:p w:rsidR="00E92534" w:rsidRPr="00445771" w:rsidRDefault="00E92534" w:rsidP="00E5479E">
            <w:pPr>
              <w:spacing w:line="216" w:lineRule="auto"/>
              <w:jc w:val="center"/>
            </w:pPr>
            <w:r w:rsidRPr="00445771">
              <w:t>94,0</w:t>
            </w:r>
          </w:p>
        </w:tc>
        <w:tc>
          <w:tcPr>
            <w:tcW w:w="1128" w:type="dxa"/>
            <w:shd w:val="clear" w:color="auto" w:fill="D9D9D9"/>
            <w:vAlign w:val="center"/>
          </w:tcPr>
          <w:p w:rsidR="00E92534" w:rsidRPr="00445771" w:rsidRDefault="00E92534" w:rsidP="00E5479E">
            <w:pPr>
              <w:spacing w:line="216" w:lineRule="auto"/>
              <w:jc w:val="center"/>
            </w:pPr>
            <w:r w:rsidRPr="00445771">
              <w:t>110,0</w:t>
            </w:r>
          </w:p>
        </w:tc>
        <w:tc>
          <w:tcPr>
            <w:tcW w:w="1128" w:type="dxa"/>
            <w:shd w:val="clear" w:color="auto" w:fill="D9D9D9"/>
            <w:vAlign w:val="center"/>
          </w:tcPr>
          <w:p w:rsidR="00E92534" w:rsidRPr="00445771" w:rsidRDefault="00E92534" w:rsidP="00E5479E">
            <w:pPr>
              <w:spacing w:line="216" w:lineRule="auto"/>
              <w:jc w:val="center"/>
            </w:pPr>
            <w:r w:rsidRPr="00445771">
              <w:t>132,0</w:t>
            </w:r>
          </w:p>
        </w:tc>
        <w:tc>
          <w:tcPr>
            <w:tcW w:w="1129" w:type="dxa"/>
            <w:shd w:val="clear" w:color="auto" w:fill="D9D9D9"/>
            <w:vAlign w:val="center"/>
          </w:tcPr>
          <w:p w:rsidR="00E92534" w:rsidRPr="00445771" w:rsidRDefault="00E92534" w:rsidP="00E5479E">
            <w:pPr>
              <w:spacing w:line="216" w:lineRule="auto"/>
              <w:jc w:val="center"/>
            </w:pPr>
            <w:r w:rsidRPr="00445771">
              <w:t>315,0</w:t>
            </w:r>
          </w:p>
        </w:tc>
      </w:tr>
      <w:tr w:rsidR="00E92534" w:rsidRPr="00445771" w:rsidTr="00E5479E">
        <w:tc>
          <w:tcPr>
            <w:tcW w:w="2952" w:type="dxa"/>
            <w:shd w:val="clear" w:color="auto" w:fill="auto"/>
            <w:vAlign w:val="center"/>
          </w:tcPr>
          <w:p w:rsidR="00E92534" w:rsidRPr="00445771" w:rsidRDefault="00E92534" w:rsidP="00E5479E">
            <w:pPr>
              <w:spacing w:line="216" w:lineRule="auto"/>
            </w:pPr>
            <w:r w:rsidRPr="00445771">
              <w:t>Масса, т</w:t>
            </w:r>
          </w:p>
        </w:tc>
        <w:tc>
          <w:tcPr>
            <w:tcW w:w="1128" w:type="dxa"/>
            <w:shd w:val="clear" w:color="auto" w:fill="auto"/>
            <w:vAlign w:val="center"/>
          </w:tcPr>
          <w:p w:rsidR="00E92534" w:rsidRPr="00445771" w:rsidRDefault="00E92534" w:rsidP="00E5479E">
            <w:pPr>
              <w:spacing w:line="216" w:lineRule="auto"/>
              <w:jc w:val="center"/>
            </w:pPr>
            <w:r w:rsidRPr="00445771">
              <w:t>3,85</w:t>
            </w:r>
          </w:p>
        </w:tc>
        <w:tc>
          <w:tcPr>
            <w:tcW w:w="1128" w:type="dxa"/>
            <w:shd w:val="clear" w:color="auto" w:fill="auto"/>
            <w:vAlign w:val="center"/>
          </w:tcPr>
          <w:p w:rsidR="00E92534" w:rsidRPr="00445771" w:rsidRDefault="00E92534" w:rsidP="00E5479E">
            <w:pPr>
              <w:spacing w:line="216" w:lineRule="auto"/>
              <w:jc w:val="center"/>
            </w:pPr>
            <w:r w:rsidRPr="00445771">
              <w:t>9,40</w:t>
            </w:r>
          </w:p>
        </w:tc>
        <w:tc>
          <w:tcPr>
            <w:tcW w:w="1128" w:type="dxa"/>
            <w:shd w:val="clear" w:color="auto" w:fill="auto"/>
            <w:vAlign w:val="center"/>
          </w:tcPr>
          <w:p w:rsidR="00E92534" w:rsidRPr="00445771" w:rsidRDefault="00E92534" w:rsidP="00E5479E">
            <w:pPr>
              <w:spacing w:line="216" w:lineRule="auto"/>
              <w:jc w:val="center"/>
            </w:pPr>
            <w:r w:rsidRPr="00445771">
              <w:t>17,24</w:t>
            </w:r>
          </w:p>
        </w:tc>
        <w:tc>
          <w:tcPr>
            <w:tcW w:w="1128" w:type="dxa"/>
            <w:shd w:val="clear" w:color="auto" w:fill="auto"/>
            <w:vAlign w:val="center"/>
          </w:tcPr>
          <w:p w:rsidR="00E92534" w:rsidRPr="00445771" w:rsidRDefault="00E92534" w:rsidP="00E5479E">
            <w:pPr>
              <w:spacing w:line="216" w:lineRule="auto"/>
              <w:jc w:val="center"/>
            </w:pPr>
            <w:r w:rsidRPr="00445771">
              <w:t>24,5</w:t>
            </w:r>
          </w:p>
        </w:tc>
        <w:tc>
          <w:tcPr>
            <w:tcW w:w="1128" w:type="dxa"/>
            <w:shd w:val="clear" w:color="auto" w:fill="auto"/>
            <w:vAlign w:val="center"/>
          </w:tcPr>
          <w:p w:rsidR="00E92534" w:rsidRPr="00445771" w:rsidRDefault="00E92534" w:rsidP="00E5479E">
            <w:pPr>
              <w:spacing w:line="216" w:lineRule="auto"/>
              <w:jc w:val="center"/>
            </w:pPr>
            <w:r w:rsidRPr="00445771">
              <w:t>38,5</w:t>
            </w:r>
          </w:p>
        </w:tc>
        <w:tc>
          <w:tcPr>
            <w:tcW w:w="1129" w:type="dxa"/>
            <w:shd w:val="clear" w:color="auto" w:fill="auto"/>
            <w:vAlign w:val="center"/>
          </w:tcPr>
          <w:p w:rsidR="00E92534" w:rsidRPr="00445771" w:rsidRDefault="00E92534" w:rsidP="00E5479E">
            <w:pPr>
              <w:spacing w:line="216" w:lineRule="auto"/>
              <w:jc w:val="center"/>
            </w:pPr>
            <w:r w:rsidRPr="00445771">
              <w:t>77,5</w:t>
            </w:r>
          </w:p>
        </w:tc>
      </w:tr>
    </w:tbl>
    <w:p w:rsidR="00E92534" w:rsidRPr="00445771" w:rsidRDefault="00E92534" w:rsidP="00E92534">
      <w:pPr>
        <w:rPr>
          <w:sz w:val="28"/>
          <w:szCs w:val="28"/>
        </w:rPr>
      </w:pPr>
    </w:p>
    <w:p w:rsidR="00E5479E" w:rsidRPr="00E5479E" w:rsidRDefault="00220492" w:rsidP="00E5479E">
      <w:pPr>
        <w:jc w:val="right"/>
        <w:rPr>
          <w:i/>
          <w:color w:val="0A1014"/>
        </w:rPr>
      </w:pPr>
      <w:r>
        <w:rPr>
          <w:i/>
          <w:color w:val="0A1014"/>
        </w:rPr>
        <w:t>Таблица 11</w:t>
      </w:r>
      <w:r w:rsidR="00E92534" w:rsidRPr="00E5479E">
        <w:rPr>
          <w:i/>
          <w:color w:val="0A1014"/>
        </w:rPr>
        <w:t xml:space="preserve">. </w:t>
      </w:r>
    </w:p>
    <w:p w:rsidR="00E92534" w:rsidRPr="00445771" w:rsidRDefault="00E92534" w:rsidP="00E5479E">
      <w:pPr>
        <w:jc w:val="center"/>
        <w:rPr>
          <w:color w:val="0A1014"/>
        </w:rPr>
      </w:pPr>
      <w:proofErr w:type="spellStart"/>
      <w:r w:rsidRPr="00445771">
        <w:rPr>
          <w:color w:val="0A1014"/>
        </w:rPr>
        <w:t>Типоразмерный</w:t>
      </w:r>
      <w:proofErr w:type="spellEnd"/>
      <w:r w:rsidRPr="00445771">
        <w:rPr>
          <w:color w:val="0A1014"/>
        </w:rPr>
        <w:t xml:space="preserve"> ряд низкопрофильных ПТМ</w:t>
      </w:r>
    </w:p>
    <w:p w:rsidR="00E92534" w:rsidRPr="00445771" w:rsidRDefault="00E92534" w:rsidP="00E92534">
      <w:pPr>
        <w:rPr>
          <w:color w:val="0A1014"/>
        </w:rPr>
      </w:pPr>
    </w:p>
    <w:p w:rsidR="00E92534" w:rsidRPr="00445771" w:rsidRDefault="00E92534" w:rsidP="00E92534">
      <w:pPr>
        <w:rPr>
          <w:color w:val="0A1014"/>
        </w:rPr>
      </w:pPr>
      <w:r>
        <w:rPr>
          <w:noProof/>
        </w:rPr>
        <w:drawing>
          <wp:anchor distT="0" distB="0" distL="114300" distR="114300" simplePos="0" relativeHeight="251664384" behindDoc="1" locked="0" layoutInCell="1" allowOverlap="1">
            <wp:simplePos x="0" y="0"/>
            <wp:positionH relativeFrom="column">
              <wp:posOffset>972185</wp:posOffset>
            </wp:positionH>
            <wp:positionV relativeFrom="paragraph">
              <wp:posOffset>13335</wp:posOffset>
            </wp:positionV>
            <wp:extent cx="3799840" cy="1670050"/>
            <wp:effectExtent l="0" t="0" r="0" b="6350"/>
            <wp:wrapTight wrapText="bothSides">
              <wp:wrapPolygon edited="0">
                <wp:start x="0" y="0"/>
                <wp:lineTo x="0" y="21436"/>
                <wp:lineTo x="21441" y="21436"/>
                <wp:lineTo x="21441"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70485"/>
                    <a:stretch>
                      <a:fillRect/>
                    </a:stretch>
                  </pic:blipFill>
                  <pic:spPr bwMode="auto">
                    <a:xfrm>
                      <a:off x="0" y="0"/>
                      <a:ext cx="3799840" cy="1670050"/>
                    </a:xfrm>
                    <a:prstGeom prst="rect">
                      <a:avLst/>
                    </a:prstGeom>
                    <a:noFill/>
                    <a:ln>
                      <a:noFill/>
                    </a:ln>
                  </pic:spPr>
                </pic:pic>
              </a:graphicData>
            </a:graphic>
          </wp:anchor>
        </w:drawing>
      </w:r>
    </w:p>
    <w:p w:rsidR="00E92534" w:rsidRPr="00445771" w:rsidRDefault="00E92534" w:rsidP="00E92534">
      <w:pPr>
        <w:rPr>
          <w:color w:val="0A1014"/>
        </w:rPr>
      </w:pPr>
    </w:p>
    <w:p w:rsidR="00E92534" w:rsidRPr="00445771" w:rsidRDefault="00E92534" w:rsidP="00E92534">
      <w:pPr>
        <w:rPr>
          <w:color w:val="0A1014"/>
        </w:rPr>
      </w:pPr>
    </w:p>
    <w:p w:rsidR="00E92534" w:rsidRPr="00445771" w:rsidRDefault="00E92534" w:rsidP="00E92534">
      <w:pPr>
        <w:rPr>
          <w:color w:val="0A1014"/>
        </w:rPr>
      </w:pPr>
    </w:p>
    <w:p w:rsidR="00E92534" w:rsidRPr="00445771" w:rsidRDefault="00E92534" w:rsidP="00E92534">
      <w:pPr>
        <w:rPr>
          <w:color w:val="0A1014"/>
        </w:rPr>
      </w:pPr>
    </w:p>
    <w:p w:rsidR="00E92534" w:rsidRPr="00445771" w:rsidRDefault="00E92534" w:rsidP="00E92534">
      <w:pPr>
        <w:rPr>
          <w:color w:val="0A1014"/>
        </w:rPr>
      </w:pPr>
    </w:p>
    <w:p w:rsidR="00E92534" w:rsidRPr="00445771" w:rsidRDefault="00E92534" w:rsidP="00E92534">
      <w:pPr>
        <w:rPr>
          <w:color w:val="0A1014"/>
        </w:rPr>
      </w:pPr>
    </w:p>
    <w:p w:rsidR="00E92534" w:rsidRPr="00445771" w:rsidRDefault="00E92534" w:rsidP="00E92534">
      <w:pPr>
        <w:rPr>
          <w:color w:val="0A1014"/>
        </w:rPr>
      </w:pPr>
    </w:p>
    <w:p w:rsidR="00E92534" w:rsidRPr="00445771" w:rsidRDefault="00E92534" w:rsidP="00E92534">
      <w:pPr>
        <w:rPr>
          <w:color w:val="0A1014"/>
        </w:rPr>
      </w:pPr>
    </w:p>
    <w:p w:rsidR="00E92534" w:rsidRPr="00445771" w:rsidRDefault="00E92534" w:rsidP="00E92534">
      <w:pPr>
        <w:rPr>
          <w:color w:val="0A1014"/>
        </w:rPr>
      </w:pPr>
    </w:p>
    <w:p w:rsidR="00E92534" w:rsidRPr="00445771" w:rsidRDefault="00E92534" w:rsidP="00E92534">
      <w:pPr>
        <w:rPr>
          <w:color w:val="0A1014"/>
        </w:rPr>
      </w:pPr>
    </w:p>
    <w:tbl>
      <w:tblPr>
        <w:tblW w:w="0" w:type="auto"/>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361"/>
        <w:gridCol w:w="1043"/>
        <w:gridCol w:w="1043"/>
        <w:gridCol w:w="1043"/>
        <w:gridCol w:w="1043"/>
        <w:gridCol w:w="1043"/>
        <w:gridCol w:w="1022"/>
        <w:gridCol w:w="1123"/>
      </w:tblGrid>
      <w:tr w:rsidR="00E92534" w:rsidRPr="007B0625" w:rsidTr="00E5479E">
        <w:tc>
          <w:tcPr>
            <w:tcW w:w="2361" w:type="dxa"/>
            <w:shd w:val="clear" w:color="auto" w:fill="auto"/>
            <w:vAlign w:val="center"/>
          </w:tcPr>
          <w:p w:rsidR="00E92534" w:rsidRPr="007B0625" w:rsidRDefault="00E92534" w:rsidP="00E5479E">
            <w:pPr>
              <w:spacing w:line="216" w:lineRule="auto"/>
              <w:ind w:firstLine="142"/>
              <w:jc w:val="center"/>
            </w:pPr>
            <w:r w:rsidRPr="007B0625">
              <w:rPr>
                <w:sz w:val="22"/>
                <w:szCs w:val="22"/>
              </w:rPr>
              <w:t>ПТМ</w:t>
            </w:r>
          </w:p>
        </w:tc>
        <w:tc>
          <w:tcPr>
            <w:tcW w:w="1043" w:type="dxa"/>
            <w:shd w:val="clear" w:color="auto" w:fill="auto"/>
            <w:vAlign w:val="center"/>
          </w:tcPr>
          <w:p w:rsidR="00E92534" w:rsidRPr="007B0625" w:rsidRDefault="00E92534" w:rsidP="00E5479E">
            <w:pPr>
              <w:spacing w:line="216" w:lineRule="auto"/>
              <w:jc w:val="center"/>
              <w:rPr>
                <w:lang w:val="en-US"/>
              </w:rPr>
            </w:pPr>
            <w:r w:rsidRPr="007B0625">
              <w:rPr>
                <w:sz w:val="22"/>
                <w:szCs w:val="22"/>
                <w:lang w:val="en-US"/>
              </w:rPr>
              <w:t>LH20</w:t>
            </w:r>
            <w:r w:rsidRPr="007B0625">
              <w:rPr>
                <w:sz w:val="22"/>
                <w:szCs w:val="22"/>
              </w:rPr>
              <w:t>5</w:t>
            </w:r>
            <w:r w:rsidRPr="007B0625">
              <w:rPr>
                <w:sz w:val="22"/>
                <w:szCs w:val="22"/>
                <w:lang w:val="en-US"/>
              </w:rPr>
              <w:t>L</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lang w:val="en-US"/>
              </w:rPr>
              <w:t>LH207L</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lang w:val="en-US"/>
              </w:rPr>
              <w:t>LH208L</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lang w:val="en-US"/>
              </w:rPr>
              <w:t>LH209L</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lang w:val="en-US"/>
              </w:rPr>
              <w:t>TH230L</w:t>
            </w:r>
          </w:p>
        </w:tc>
        <w:tc>
          <w:tcPr>
            <w:tcW w:w="1022" w:type="dxa"/>
            <w:shd w:val="clear" w:color="auto" w:fill="auto"/>
            <w:vAlign w:val="center"/>
          </w:tcPr>
          <w:p w:rsidR="00E92534" w:rsidRPr="007B0625" w:rsidRDefault="00E92534" w:rsidP="00E5479E">
            <w:pPr>
              <w:spacing w:line="216" w:lineRule="auto"/>
              <w:jc w:val="center"/>
              <w:rPr>
                <w:lang w:val="en-US"/>
              </w:rPr>
            </w:pPr>
            <w:r w:rsidRPr="007B0625">
              <w:rPr>
                <w:sz w:val="22"/>
                <w:szCs w:val="22"/>
                <w:lang w:val="en-US"/>
              </w:rPr>
              <w:t>LZ100L</w:t>
            </w:r>
          </w:p>
        </w:tc>
        <w:tc>
          <w:tcPr>
            <w:tcW w:w="1123" w:type="dxa"/>
            <w:shd w:val="clear" w:color="auto" w:fill="auto"/>
            <w:vAlign w:val="center"/>
          </w:tcPr>
          <w:p w:rsidR="00E92534" w:rsidRPr="007B0625" w:rsidRDefault="00E92534" w:rsidP="00E5479E">
            <w:pPr>
              <w:spacing w:line="216" w:lineRule="auto"/>
              <w:jc w:val="center"/>
            </w:pPr>
            <w:r w:rsidRPr="007B0625">
              <w:rPr>
                <w:sz w:val="22"/>
                <w:szCs w:val="22"/>
                <w:lang w:val="en-US"/>
              </w:rPr>
              <w:t>TH205L</w:t>
            </w:r>
          </w:p>
        </w:tc>
      </w:tr>
      <w:tr w:rsidR="00E5479E" w:rsidRPr="007B0625" w:rsidTr="00E5479E">
        <w:tc>
          <w:tcPr>
            <w:tcW w:w="2361" w:type="dxa"/>
            <w:shd w:val="clear" w:color="auto" w:fill="auto"/>
            <w:vAlign w:val="center"/>
          </w:tcPr>
          <w:p w:rsidR="00E5479E" w:rsidRPr="007B0625" w:rsidRDefault="00E5479E" w:rsidP="00E5479E">
            <w:pPr>
              <w:spacing w:line="216" w:lineRule="auto"/>
              <w:ind w:firstLine="142"/>
              <w:jc w:val="center"/>
              <w:rPr>
                <w:i/>
              </w:rPr>
            </w:pPr>
            <w:r w:rsidRPr="007B0625">
              <w:rPr>
                <w:i/>
                <w:sz w:val="22"/>
                <w:szCs w:val="22"/>
              </w:rPr>
              <w:t>1</w:t>
            </w:r>
          </w:p>
        </w:tc>
        <w:tc>
          <w:tcPr>
            <w:tcW w:w="1043" w:type="dxa"/>
            <w:shd w:val="clear" w:color="auto" w:fill="auto"/>
            <w:vAlign w:val="center"/>
          </w:tcPr>
          <w:p w:rsidR="00E5479E" w:rsidRPr="007B0625" w:rsidRDefault="00E5479E" w:rsidP="00E5479E">
            <w:pPr>
              <w:spacing w:line="216" w:lineRule="auto"/>
              <w:jc w:val="center"/>
              <w:rPr>
                <w:i/>
              </w:rPr>
            </w:pPr>
            <w:r w:rsidRPr="007B0625">
              <w:rPr>
                <w:i/>
                <w:sz w:val="22"/>
                <w:szCs w:val="22"/>
              </w:rPr>
              <w:t>2</w:t>
            </w:r>
          </w:p>
        </w:tc>
        <w:tc>
          <w:tcPr>
            <w:tcW w:w="1043" w:type="dxa"/>
            <w:shd w:val="clear" w:color="auto" w:fill="auto"/>
            <w:vAlign w:val="center"/>
          </w:tcPr>
          <w:p w:rsidR="00E5479E" w:rsidRPr="007B0625" w:rsidRDefault="00E5479E" w:rsidP="00E5479E">
            <w:pPr>
              <w:spacing w:line="216" w:lineRule="auto"/>
              <w:jc w:val="center"/>
              <w:rPr>
                <w:i/>
              </w:rPr>
            </w:pPr>
            <w:r w:rsidRPr="007B0625">
              <w:rPr>
                <w:i/>
                <w:sz w:val="22"/>
                <w:szCs w:val="22"/>
              </w:rPr>
              <w:t>3</w:t>
            </w:r>
          </w:p>
        </w:tc>
        <w:tc>
          <w:tcPr>
            <w:tcW w:w="1043" w:type="dxa"/>
            <w:shd w:val="clear" w:color="auto" w:fill="auto"/>
            <w:vAlign w:val="center"/>
          </w:tcPr>
          <w:p w:rsidR="00E5479E" w:rsidRPr="007B0625" w:rsidRDefault="00E5479E" w:rsidP="00E5479E">
            <w:pPr>
              <w:spacing w:line="216" w:lineRule="auto"/>
              <w:jc w:val="center"/>
              <w:rPr>
                <w:i/>
              </w:rPr>
            </w:pPr>
            <w:r w:rsidRPr="007B0625">
              <w:rPr>
                <w:i/>
                <w:sz w:val="22"/>
                <w:szCs w:val="22"/>
              </w:rPr>
              <w:t>4</w:t>
            </w:r>
          </w:p>
        </w:tc>
        <w:tc>
          <w:tcPr>
            <w:tcW w:w="1043" w:type="dxa"/>
            <w:shd w:val="clear" w:color="auto" w:fill="auto"/>
            <w:vAlign w:val="center"/>
          </w:tcPr>
          <w:p w:rsidR="00E5479E" w:rsidRPr="007B0625" w:rsidRDefault="00E5479E" w:rsidP="00E5479E">
            <w:pPr>
              <w:spacing w:line="216" w:lineRule="auto"/>
              <w:jc w:val="center"/>
              <w:rPr>
                <w:i/>
              </w:rPr>
            </w:pPr>
            <w:r w:rsidRPr="007B0625">
              <w:rPr>
                <w:i/>
                <w:sz w:val="22"/>
                <w:szCs w:val="22"/>
              </w:rPr>
              <w:t>5</w:t>
            </w:r>
          </w:p>
        </w:tc>
        <w:tc>
          <w:tcPr>
            <w:tcW w:w="1043" w:type="dxa"/>
            <w:shd w:val="clear" w:color="auto" w:fill="auto"/>
            <w:vAlign w:val="center"/>
          </w:tcPr>
          <w:p w:rsidR="00E5479E" w:rsidRPr="007B0625" w:rsidRDefault="00E5479E" w:rsidP="00E5479E">
            <w:pPr>
              <w:spacing w:line="216" w:lineRule="auto"/>
              <w:jc w:val="center"/>
              <w:rPr>
                <w:i/>
              </w:rPr>
            </w:pPr>
            <w:r w:rsidRPr="007B0625">
              <w:rPr>
                <w:i/>
                <w:sz w:val="22"/>
                <w:szCs w:val="22"/>
              </w:rPr>
              <w:t>6</w:t>
            </w:r>
          </w:p>
        </w:tc>
        <w:tc>
          <w:tcPr>
            <w:tcW w:w="1022" w:type="dxa"/>
            <w:shd w:val="clear" w:color="auto" w:fill="auto"/>
            <w:vAlign w:val="center"/>
          </w:tcPr>
          <w:p w:rsidR="00E5479E" w:rsidRPr="007B0625" w:rsidRDefault="00E5479E" w:rsidP="00E5479E">
            <w:pPr>
              <w:spacing w:line="216" w:lineRule="auto"/>
              <w:jc w:val="center"/>
              <w:rPr>
                <w:i/>
              </w:rPr>
            </w:pPr>
            <w:r w:rsidRPr="007B0625">
              <w:rPr>
                <w:i/>
                <w:sz w:val="22"/>
                <w:szCs w:val="22"/>
              </w:rPr>
              <w:t>7</w:t>
            </w:r>
          </w:p>
        </w:tc>
        <w:tc>
          <w:tcPr>
            <w:tcW w:w="1123" w:type="dxa"/>
            <w:shd w:val="clear" w:color="auto" w:fill="auto"/>
            <w:vAlign w:val="center"/>
          </w:tcPr>
          <w:p w:rsidR="00E5479E" w:rsidRPr="007B0625" w:rsidRDefault="00E5479E" w:rsidP="00E5479E">
            <w:pPr>
              <w:spacing w:line="216" w:lineRule="auto"/>
              <w:jc w:val="center"/>
              <w:rPr>
                <w:i/>
              </w:rPr>
            </w:pPr>
            <w:r w:rsidRPr="007B0625">
              <w:rPr>
                <w:i/>
                <w:sz w:val="22"/>
                <w:szCs w:val="22"/>
              </w:rPr>
              <w:t>8</w:t>
            </w:r>
          </w:p>
        </w:tc>
      </w:tr>
      <w:tr w:rsidR="00E92534" w:rsidRPr="007B0625" w:rsidTr="00E5479E">
        <w:tc>
          <w:tcPr>
            <w:tcW w:w="2361" w:type="dxa"/>
            <w:shd w:val="clear" w:color="auto" w:fill="D9D9D9"/>
            <w:vAlign w:val="center"/>
          </w:tcPr>
          <w:p w:rsidR="00E92534" w:rsidRPr="007B0625" w:rsidRDefault="00E92534" w:rsidP="00E5479E">
            <w:pPr>
              <w:spacing w:line="216" w:lineRule="auto"/>
              <w:rPr>
                <w:vertAlign w:val="superscript"/>
              </w:rPr>
            </w:pPr>
            <w:r w:rsidRPr="007B0625">
              <w:rPr>
                <w:sz w:val="22"/>
                <w:szCs w:val="22"/>
              </w:rPr>
              <w:t>Вместимость ста</w:t>
            </w:r>
            <w:r w:rsidRPr="007B0625">
              <w:rPr>
                <w:sz w:val="22"/>
                <w:szCs w:val="22"/>
              </w:rPr>
              <w:t>н</w:t>
            </w:r>
            <w:r w:rsidRPr="007B0625">
              <w:rPr>
                <w:sz w:val="22"/>
                <w:szCs w:val="22"/>
              </w:rPr>
              <w:t>дартного ковша, м</w:t>
            </w:r>
            <w:r w:rsidRPr="007B0625">
              <w:rPr>
                <w:sz w:val="22"/>
                <w:szCs w:val="22"/>
                <w:vertAlign w:val="superscript"/>
              </w:rPr>
              <w:t>3</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1,8</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3,0</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2,87</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4,6</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15,0</w:t>
            </w:r>
          </w:p>
        </w:tc>
        <w:tc>
          <w:tcPr>
            <w:tcW w:w="1022" w:type="dxa"/>
            <w:shd w:val="clear" w:color="auto" w:fill="D9D9D9"/>
            <w:vAlign w:val="center"/>
          </w:tcPr>
          <w:p w:rsidR="00E92534" w:rsidRPr="007B0625" w:rsidRDefault="00E92534" w:rsidP="00E5479E">
            <w:pPr>
              <w:spacing w:line="216" w:lineRule="auto"/>
              <w:jc w:val="center"/>
            </w:pPr>
            <w:r w:rsidRPr="007B0625">
              <w:rPr>
                <w:sz w:val="22"/>
                <w:szCs w:val="22"/>
              </w:rPr>
              <w:t>Отвал 0,35</w:t>
            </w:r>
          </w:p>
        </w:tc>
        <w:tc>
          <w:tcPr>
            <w:tcW w:w="1123" w:type="dxa"/>
            <w:shd w:val="clear" w:color="auto" w:fill="D9D9D9"/>
            <w:vAlign w:val="center"/>
          </w:tcPr>
          <w:p w:rsidR="00E92534" w:rsidRPr="007B0625" w:rsidRDefault="00E92534" w:rsidP="00E5479E">
            <w:pPr>
              <w:spacing w:line="216" w:lineRule="auto"/>
              <w:jc w:val="center"/>
            </w:pPr>
            <w:r w:rsidRPr="007B0625">
              <w:rPr>
                <w:sz w:val="22"/>
                <w:szCs w:val="22"/>
              </w:rPr>
              <w:t>―</w:t>
            </w:r>
          </w:p>
        </w:tc>
      </w:tr>
      <w:tr w:rsidR="00E92534" w:rsidRPr="007B0625" w:rsidTr="00E5479E">
        <w:tc>
          <w:tcPr>
            <w:tcW w:w="2361" w:type="dxa"/>
            <w:shd w:val="clear" w:color="auto" w:fill="auto"/>
            <w:vAlign w:val="center"/>
          </w:tcPr>
          <w:p w:rsidR="00E92534" w:rsidRPr="007B0625" w:rsidRDefault="00E92534" w:rsidP="00E5479E">
            <w:pPr>
              <w:spacing w:line="216" w:lineRule="auto"/>
            </w:pPr>
            <w:r w:rsidRPr="007B0625">
              <w:rPr>
                <w:sz w:val="22"/>
                <w:szCs w:val="22"/>
              </w:rPr>
              <w:t>Вместимость сменн</w:t>
            </w:r>
            <w:r w:rsidRPr="007B0625">
              <w:rPr>
                <w:sz w:val="22"/>
                <w:szCs w:val="22"/>
              </w:rPr>
              <w:t>о</w:t>
            </w:r>
            <w:r w:rsidRPr="007B0625">
              <w:rPr>
                <w:sz w:val="22"/>
                <w:szCs w:val="22"/>
              </w:rPr>
              <w:t>го  ковша, м</w:t>
            </w:r>
            <w:r w:rsidRPr="007B0625">
              <w:rPr>
                <w:sz w:val="22"/>
                <w:szCs w:val="22"/>
                <w:vertAlign w:val="superscript"/>
              </w:rPr>
              <w:t>3</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rPr>
              <w:t>1,8</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rPr>
              <w:t>2,3-3,0</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rPr>
              <w:t>2,87</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rPr>
              <w:t>4,0-5,4</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rPr>
              <w:t>15,0</w:t>
            </w:r>
          </w:p>
        </w:tc>
        <w:tc>
          <w:tcPr>
            <w:tcW w:w="1022" w:type="dxa"/>
            <w:shd w:val="clear" w:color="auto" w:fill="auto"/>
            <w:vAlign w:val="center"/>
          </w:tcPr>
          <w:p w:rsidR="00E92534" w:rsidRPr="007B0625" w:rsidRDefault="00E92534" w:rsidP="00E5479E">
            <w:pPr>
              <w:spacing w:line="216" w:lineRule="auto"/>
              <w:jc w:val="center"/>
            </w:pPr>
            <w:r w:rsidRPr="007B0625">
              <w:rPr>
                <w:sz w:val="22"/>
                <w:szCs w:val="22"/>
              </w:rPr>
              <w:t>―</w:t>
            </w:r>
          </w:p>
        </w:tc>
        <w:tc>
          <w:tcPr>
            <w:tcW w:w="1123" w:type="dxa"/>
            <w:shd w:val="clear" w:color="auto" w:fill="auto"/>
            <w:vAlign w:val="center"/>
          </w:tcPr>
          <w:p w:rsidR="00E92534" w:rsidRPr="007B0625" w:rsidRDefault="00E92534" w:rsidP="00E5479E">
            <w:pPr>
              <w:spacing w:line="216" w:lineRule="auto"/>
              <w:jc w:val="center"/>
            </w:pPr>
            <w:r w:rsidRPr="007B0625">
              <w:rPr>
                <w:sz w:val="22"/>
                <w:szCs w:val="22"/>
              </w:rPr>
              <w:t>сменные кассеты</w:t>
            </w:r>
          </w:p>
        </w:tc>
      </w:tr>
      <w:tr w:rsidR="00E92534" w:rsidRPr="007B0625" w:rsidTr="00E5479E">
        <w:tc>
          <w:tcPr>
            <w:tcW w:w="2361" w:type="dxa"/>
            <w:shd w:val="clear" w:color="auto" w:fill="D9D9D9"/>
            <w:vAlign w:val="center"/>
          </w:tcPr>
          <w:p w:rsidR="00E92534" w:rsidRPr="007B0625" w:rsidRDefault="00E92534" w:rsidP="00E5479E">
            <w:pPr>
              <w:spacing w:line="216" w:lineRule="auto"/>
            </w:pPr>
            <w:r w:rsidRPr="007B0625">
              <w:rPr>
                <w:sz w:val="22"/>
                <w:szCs w:val="22"/>
              </w:rPr>
              <w:t>Грузоподъемность, т</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5,0</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7,5</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7,7</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9,6</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30,0</w:t>
            </w:r>
          </w:p>
        </w:tc>
        <w:tc>
          <w:tcPr>
            <w:tcW w:w="1022" w:type="dxa"/>
            <w:shd w:val="clear" w:color="auto" w:fill="D9D9D9"/>
            <w:vAlign w:val="center"/>
          </w:tcPr>
          <w:p w:rsidR="00E92534" w:rsidRPr="007B0625" w:rsidRDefault="00E92534" w:rsidP="00E5479E">
            <w:pPr>
              <w:spacing w:line="216" w:lineRule="auto"/>
              <w:jc w:val="center"/>
            </w:pPr>
            <w:r w:rsidRPr="007B0625">
              <w:rPr>
                <w:sz w:val="22"/>
                <w:szCs w:val="22"/>
              </w:rPr>
              <w:t>―</w:t>
            </w:r>
          </w:p>
        </w:tc>
        <w:tc>
          <w:tcPr>
            <w:tcW w:w="1123" w:type="dxa"/>
            <w:shd w:val="clear" w:color="auto" w:fill="D9D9D9"/>
            <w:vAlign w:val="center"/>
          </w:tcPr>
          <w:p w:rsidR="00E92534" w:rsidRPr="007B0625" w:rsidRDefault="00E92534" w:rsidP="00E5479E">
            <w:pPr>
              <w:spacing w:line="216" w:lineRule="auto"/>
              <w:jc w:val="center"/>
            </w:pPr>
            <w:r w:rsidRPr="007B0625">
              <w:rPr>
                <w:sz w:val="22"/>
                <w:szCs w:val="22"/>
              </w:rPr>
              <w:t>4,5</w:t>
            </w:r>
          </w:p>
        </w:tc>
      </w:tr>
      <w:tr w:rsidR="00E92534" w:rsidRPr="007B0625" w:rsidTr="00E5479E">
        <w:tc>
          <w:tcPr>
            <w:tcW w:w="2361" w:type="dxa"/>
            <w:shd w:val="clear" w:color="auto" w:fill="auto"/>
            <w:vAlign w:val="center"/>
          </w:tcPr>
          <w:p w:rsidR="00E92534" w:rsidRPr="007B0625" w:rsidRDefault="00E92534" w:rsidP="00E5479E">
            <w:pPr>
              <w:spacing w:line="216" w:lineRule="auto"/>
            </w:pPr>
            <w:r w:rsidRPr="007B0625">
              <w:rPr>
                <w:sz w:val="22"/>
                <w:szCs w:val="22"/>
              </w:rPr>
              <w:t>Общая длина (А), м</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rPr>
              <w:t>7,96</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rPr>
              <w:t>8,35</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rPr>
              <w:t>8,39</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rPr>
              <w:t>9,24</w:t>
            </w:r>
          </w:p>
        </w:tc>
        <w:tc>
          <w:tcPr>
            <w:tcW w:w="1043" w:type="dxa"/>
            <w:shd w:val="clear" w:color="auto" w:fill="auto"/>
            <w:vAlign w:val="center"/>
          </w:tcPr>
          <w:p w:rsidR="00E92534" w:rsidRPr="007B0625" w:rsidRDefault="00E92534" w:rsidP="00E5479E">
            <w:pPr>
              <w:spacing w:line="216" w:lineRule="auto"/>
              <w:jc w:val="center"/>
            </w:pPr>
            <w:r w:rsidRPr="007B0625">
              <w:rPr>
                <w:sz w:val="22"/>
                <w:szCs w:val="22"/>
              </w:rPr>
              <w:t>9,63</w:t>
            </w:r>
          </w:p>
        </w:tc>
        <w:tc>
          <w:tcPr>
            <w:tcW w:w="1022" w:type="dxa"/>
            <w:shd w:val="clear" w:color="auto" w:fill="auto"/>
            <w:vAlign w:val="center"/>
          </w:tcPr>
          <w:p w:rsidR="00E92534" w:rsidRPr="007B0625" w:rsidRDefault="00E92534" w:rsidP="00E5479E">
            <w:pPr>
              <w:spacing w:line="216" w:lineRule="auto"/>
              <w:jc w:val="center"/>
            </w:pPr>
            <w:r w:rsidRPr="007B0625">
              <w:rPr>
                <w:sz w:val="22"/>
                <w:szCs w:val="22"/>
              </w:rPr>
              <w:t>3,10</w:t>
            </w:r>
          </w:p>
        </w:tc>
        <w:tc>
          <w:tcPr>
            <w:tcW w:w="1123" w:type="dxa"/>
            <w:shd w:val="clear" w:color="auto" w:fill="auto"/>
            <w:vAlign w:val="center"/>
          </w:tcPr>
          <w:p w:rsidR="00E92534" w:rsidRPr="007B0625" w:rsidRDefault="00E92534" w:rsidP="00E5479E">
            <w:pPr>
              <w:spacing w:line="216" w:lineRule="auto"/>
              <w:jc w:val="center"/>
            </w:pPr>
            <w:r w:rsidRPr="007B0625">
              <w:rPr>
                <w:sz w:val="22"/>
                <w:szCs w:val="22"/>
              </w:rPr>
              <w:t>5,5/7,2</w:t>
            </w:r>
          </w:p>
        </w:tc>
      </w:tr>
      <w:tr w:rsidR="00E92534" w:rsidRPr="007B0625" w:rsidTr="00E5479E">
        <w:tc>
          <w:tcPr>
            <w:tcW w:w="2361" w:type="dxa"/>
            <w:shd w:val="clear" w:color="auto" w:fill="D9D9D9"/>
            <w:vAlign w:val="center"/>
          </w:tcPr>
          <w:p w:rsidR="00E92534" w:rsidRPr="007B0625" w:rsidRDefault="00E92534" w:rsidP="00E5479E">
            <w:pPr>
              <w:spacing w:line="216" w:lineRule="auto"/>
            </w:pPr>
            <w:r w:rsidRPr="007B0625">
              <w:rPr>
                <w:sz w:val="22"/>
                <w:szCs w:val="22"/>
              </w:rPr>
              <w:t>Ширина по раме (В),м</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2,33</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1,90</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2,38</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2,40</w:t>
            </w:r>
          </w:p>
        </w:tc>
        <w:tc>
          <w:tcPr>
            <w:tcW w:w="1043" w:type="dxa"/>
            <w:shd w:val="clear" w:color="auto" w:fill="D9D9D9"/>
            <w:vAlign w:val="center"/>
          </w:tcPr>
          <w:p w:rsidR="00E92534" w:rsidRPr="007B0625" w:rsidRDefault="00E92534" w:rsidP="00E5479E">
            <w:pPr>
              <w:spacing w:line="216" w:lineRule="auto"/>
              <w:jc w:val="center"/>
            </w:pPr>
            <w:r w:rsidRPr="007B0625">
              <w:rPr>
                <w:sz w:val="22"/>
                <w:szCs w:val="22"/>
              </w:rPr>
              <w:t>3,00</w:t>
            </w:r>
          </w:p>
        </w:tc>
        <w:tc>
          <w:tcPr>
            <w:tcW w:w="1022" w:type="dxa"/>
            <w:shd w:val="clear" w:color="auto" w:fill="D9D9D9"/>
            <w:vAlign w:val="center"/>
          </w:tcPr>
          <w:p w:rsidR="00E92534" w:rsidRPr="007B0625" w:rsidRDefault="00E92534" w:rsidP="00E5479E">
            <w:pPr>
              <w:spacing w:line="216" w:lineRule="auto"/>
              <w:jc w:val="center"/>
            </w:pPr>
            <w:r w:rsidRPr="007B0625">
              <w:rPr>
                <w:sz w:val="22"/>
                <w:szCs w:val="22"/>
              </w:rPr>
              <w:t>1,56</w:t>
            </w:r>
          </w:p>
        </w:tc>
        <w:tc>
          <w:tcPr>
            <w:tcW w:w="1123" w:type="dxa"/>
            <w:shd w:val="clear" w:color="auto" w:fill="D9D9D9"/>
            <w:vAlign w:val="center"/>
          </w:tcPr>
          <w:p w:rsidR="00E92534" w:rsidRPr="007B0625" w:rsidRDefault="00E92534" w:rsidP="00E5479E">
            <w:pPr>
              <w:spacing w:line="216" w:lineRule="auto"/>
              <w:jc w:val="center"/>
            </w:pPr>
            <w:r w:rsidRPr="007B0625">
              <w:rPr>
                <w:sz w:val="22"/>
                <w:szCs w:val="22"/>
              </w:rPr>
              <w:t>2,10</w:t>
            </w:r>
          </w:p>
        </w:tc>
      </w:tr>
    </w:tbl>
    <w:p w:rsidR="007B0625" w:rsidRDefault="00220492" w:rsidP="007B0625">
      <w:pPr>
        <w:jc w:val="right"/>
        <w:rPr>
          <w:i/>
        </w:rPr>
      </w:pPr>
      <w:r>
        <w:rPr>
          <w:i/>
        </w:rPr>
        <w:lastRenderedPageBreak/>
        <w:t>Окончание табл.11</w:t>
      </w:r>
      <w:r w:rsidR="007B0625">
        <w:rPr>
          <w:i/>
        </w:rPr>
        <w:t>.</w:t>
      </w:r>
    </w:p>
    <w:p w:rsidR="007B0625" w:rsidRDefault="007B0625" w:rsidP="007B0625">
      <w:pPr>
        <w:jc w:val="right"/>
      </w:pPr>
    </w:p>
    <w:tbl>
      <w:tblPr>
        <w:tblW w:w="0" w:type="auto"/>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361"/>
        <w:gridCol w:w="1043"/>
        <w:gridCol w:w="1043"/>
        <w:gridCol w:w="1043"/>
        <w:gridCol w:w="1043"/>
        <w:gridCol w:w="1043"/>
        <w:gridCol w:w="1022"/>
        <w:gridCol w:w="1123"/>
      </w:tblGrid>
      <w:tr w:rsidR="007B0625" w:rsidRPr="00E5479E" w:rsidTr="00253E54">
        <w:tc>
          <w:tcPr>
            <w:tcW w:w="2361"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1</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2</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3</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4</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5</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6</w:t>
            </w:r>
          </w:p>
        </w:tc>
        <w:tc>
          <w:tcPr>
            <w:tcW w:w="1022"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7</w:t>
            </w:r>
          </w:p>
        </w:tc>
        <w:tc>
          <w:tcPr>
            <w:tcW w:w="1123" w:type="dxa"/>
            <w:tcBorders>
              <w:top w:val="single" w:sz="6" w:space="0" w:color="auto"/>
              <w:left w:val="single" w:sz="6" w:space="0" w:color="auto"/>
              <w:bottom w:val="single" w:sz="6" w:space="0" w:color="auto"/>
              <w:right w:val="single" w:sz="6" w:space="0" w:color="auto"/>
            </w:tcBorders>
            <w:shd w:val="clear" w:color="auto" w:fill="auto"/>
            <w:vAlign w:val="center"/>
          </w:tcPr>
          <w:p w:rsidR="007B0625" w:rsidRPr="00E5479E" w:rsidRDefault="007B0625" w:rsidP="00253E54">
            <w:pPr>
              <w:spacing w:line="216" w:lineRule="auto"/>
              <w:jc w:val="center"/>
              <w:rPr>
                <w:i/>
              </w:rPr>
            </w:pPr>
            <w:r w:rsidRPr="00E5479E">
              <w:rPr>
                <w:i/>
              </w:rPr>
              <w:t>8</w:t>
            </w:r>
          </w:p>
        </w:tc>
      </w:tr>
      <w:tr w:rsidR="00E92534" w:rsidRPr="00445771" w:rsidTr="00E5479E">
        <w:tc>
          <w:tcPr>
            <w:tcW w:w="2361" w:type="dxa"/>
            <w:shd w:val="clear" w:color="auto" w:fill="auto"/>
            <w:vAlign w:val="center"/>
          </w:tcPr>
          <w:p w:rsidR="00E92534" w:rsidRPr="00445771" w:rsidRDefault="00E92534" w:rsidP="00E5479E">
            <w:pPr>
              <w:spacing w:line="216" w:lineRule="auto"/>
            </w:pPr>
            <w:r w:rsidRPr="00445771">
              <w:t>Общая ширина (С),м</w:t>
            </w:r>
          </w:p>
        </w:tc>
        <w:tc>
          <w:tcPr>
            <w:tcW w:w="1043" w:type="dxa"/>
            <w:shd w:val="clear" w:color="auto" w:fill="auto"/>
            <w:vAlign w:val="center"/>
          </w:tcPr>
          <w:p w:rsidR="00E92534" w:rsidRPr="00445771" w:rsidRDefault="00E92534" w:rsidP="00E5479E">
            <w:pPr>
              <w:spacing w:line="216" w:lineRule="auto"/>
              <w:jc w:val="center"/>
            </w:pPr>
            <w:r w:rsidRPr="00445771">
              <w:t>2,11</w:t>
            </w:r>
          </w:p>
        </w:tc>
        <w:tc>
          <w:tcPr>
            <w:tcW w:w="1043" w:type="dxa"/>
            <w:shd w:val="clear" w:color="auto" w:fill="auto"/>
            <w:vAlign w:val="center"/>
          </w:tcPr>
          <w:p w:rsidR="00E92534" w:rsidRPr="00445771" w:rsidRDefault="00E92534" w:rsidP="00E5479E">
            <w:pPr>
              <w:spacing w:line="216" w:lineRule="auto"/>
              <w:jc w:val="center"/>
            </w:pPr>
            <w:r w:rsidRPr="00445771">
              <w:t>2,60</w:t>
            </w:r>
          </w:p>
        </w:tc>
        <w:tc>
          <w:tcPr>
            <w:tcW w:w="1043" w:type="dxa"/>
            <w:shd w:val="clear" w:color="auto" w:fill="auto"/>
            <w:vAlign w:val="center"/>
          </w:tcPr>
          <w:p w:rsidR="00E92534" w:rsidRPr="00445771" w:rsidRDefault="00E92534" w:rsidP="00E5479E">
            <w:pPr>
              <w:spacing w:line="216" w:lineRule="auto"/>
              <w:jc w:val="center"/>
            </w:pPr>
            <w:r w:rsidRPr="00445771">
              <w:t>2,62</w:t>
            </w:r>
          </w:p>
        </w:tc>
        <w:tc>
          <w:tcPr>
            <w:tcW w:w="1043" w:type="dxa"/>
            <w:shd w:val="clear" w:color="auto" w:fill="auto"/>
            <w:vAlign w:val="center"/>
          </w:tcPr>
          <w:p w:rsidR="00E92534" w:rsidRPr="00445771" w:rsidRDefault="00E92534" w:rsidP="00E5479E">
            <w:pPr>
              <w:spacing w:line="216" w:lineRule="auto"/>
              <w:jc w:val="center"/>
            </w:pPr>
            <w:r w:rsidRPr="00445771">
              <w:t>3,10</w:t>
            </w:r>
          </w:p>
        </w:tc>
        <w:tc>
          <w:tcPr>
            <w:tcW w:w="1043" w:type="dxa"/>
            <w:shd w:val="clear" w:color="auto" w:fill="auto"/>
            <w:vAlign w:val="center"/>
          </w:tcPr>
          <w:p w:rsidR="00E92534" w:rsidRPr="00445771" w:rsidRDefault="00E92534" w:rsidP="00E5479E">
            <w:pPr>
              <w:spacing w:line="216" w:lineRule="auto"/>
              <w:jc w:val="center"/>
            </w:pPr>
            <w:r w:rsidRPr="00445771">
              <w:t>3,46</w:t>
            </w:r>
          </w:p>
        </w:tc>
        <w:tc>
          <w:tcPr>
            <w:tcW w:w="1022" w:type="dxa"/>
            <w:shd w:val="clear" w:color="auto" w:fill="auto"/>
            <w:vAlign w:val="center"/>
          </w:tcPr>
          <w:p w:rsidR="00E92534" w:rsidRPr="00445771" w:rsidRDefault="00E92534" w:rsidP="00E5479E">
            <w:pPr>
              <w:spacing w:line="216" w:lineRule="auto"/>
              <w:jc w:val="center"/>
            </w:pPr>
            <w:r w:rsidRPr="00445771">
              <w:t>1,81</w:t>
            </w:r>
          </w:p>
        </w:tc>
        <w:tc>
          <w:tcPr>
            <w:tcW w:w="1123" w:type="dxa"/>
            <w:shd w:val="clear" w:color="auto" w:fill="auto"/>
            <w:vAlign w:val="center"/>
          </w:tcPr>
          <w:p w:rsidR="00E92534" w:rsidRPr="00445771" w:rsidRDefault="00E92534" w:rsidP="00E5479E">
            <w:pPr>
              <w:spacing w:line="216" w:lineRule="auto"/>
              <w:jc w:val="center"/>
            </w:pPr>
            <w:r w:rsidRPr="00445771">
              <w:t>2,25</w:t>
            </w:r>
          </w:p>
        </w:tc>
      </w:tr>
      <w:tr w:rsidR="00E92534" w:rsidRPr="00445771" w:rsidTr="00E5479E">
        <w:tc>
          <w:tcPr>
            <w:tcW w:w="2361" w:type="dxa"/>
            <w:shd w:val="clear" w:color="auto" w:fill="D9D9D9"/>
            <w:vAlign w:val="center"/>
          </w:tcPr>
          <w:p w:rsidR="00E92534" w:rsidRPr="00445771" w:rsidRDefault="00E92534" w:rsidP="00E5479E">
            <w:pPr>
              <w:spacing w:line="216" w:lineRule="auto"/>
            </w:pPr>
            <w:r w:rsidRPr="00445771">
              <w:t>Общая высота (Е), м</w:t>
            </w:r>
          </w:p>
        </w:tc>
        <w:tc>
          <w:tcPr>
            <w:tcW w:w="1043" w:type="dxa"/>
            <w:shd w:val="clear" w:color="auto" w:fill="D9D9D9"/>
            <w:vAlign w:val="center"/>
          </w:tcPr>
          <w:p w:rsidR="00E92534" w:rsidRPr="00445771" w:rsidRDefault="00E92534" w:rsidP="00E5479E">
            <w:pPr>
              <w:spacing w:line="216" w:lineRule="auto"/>
              <w:jc w:val="center"/>
            </w:pPr>
            <w:r w:rsidRPr="00445771">
              <w:t>1,60</w:t>
            </w:r>
          </w:p>
        </w:tc>
        <w:tc>
          <w:tcPr>
            <w:tcW w:w="1043" w:type="dxa"/>
            <w:shd w:val="clear" w:color="auto" w:fill="D9D9D9"/>
            <w:vAlign w:val="center"/>
          </w:tcPr>
          <w:p w:rsidR="00E92534" w:rsidRPr="00445771" w:rsidRDefault="00E92534" w:rsidP="00E5479E">
            <w:pPr>
              <w:spacing w:line="216" w:lineRule="auto"/>
              <w:jc w:val="center"/>
            </w:pPr>
            <w:r w:rsidRPr="00445771">
              <w:t>1,70</w:t>
            </w:r>
          </w:p>
        </w:tc>
        <w:tc>
          <w:tcPr>
            <w:tcW w:w="1043" w:type="dxa"/>
            <w:shd w:val="clear" w:color="auto" w:fill="D9D9D9"/>
            <w:vAlign w:val="center"/>
          </w:tcPr>
          <w:p w:rsidR="00E92534" w:rsidRPr="00445771" w:rsidRDefault="00E92534" w:rsidP="00E5479E">
            <w:pPr>
              <w:spacing w:line="216" w:lineRule="auto"/>
              <w:jc w:val="center"/>
            </w:pPr>
            <w:r w:rsidRPr="00445771">
              <w:t>1,60</w:t>
            </w:r>
          </w:p>
        </w:tc>
        <w:tc>
          <w:tcPr>
            <w:tcW w:w="1043" w:type="dxa"/>
            <w:shd w:val="clear" w:color="auto" w:fill="D9D9D9"/>
            <w:vAlign w:val="center"/>
          </w:tcPr>
          <w:p w:rsidR="00E92534" w:rsidRPr="00445771" w:rsidRDefault="00E92534" w:rsidP="00E5479E">
            <w:pPr>
              <w:spacing w:line="216" w:lineRule="auto"/>
              <w:jc w:val="center"/>
            </w:pPr>
            <w:r w:rsidRPr="00445771">
              <w:t>1,70</w:t>
            </w:r>
          </w:p>
        </w:tc>
        <w:tc>
          <w:tcPr>
            <w:tcW w:w="1043" w:type="dxa"/>
            <w:shd w:val="clear" w:color="auto" w:fill="D9D9D9"/>
            <w:vAlign w:val="center"/>
          </w:tcPr>
          <w:p w:rsidR="00E92534" w:rsidRPr="00445771" w:rsidRDefault="00E92534" w:rsidP="00E5479E">
            <w:pPr>
              <w:spacing w:line="216" w:lineRule="auto"/>
              <w:jc w:val="center"/>
            </w:pPr>
            <w:r w:rsidRPr="00445771">
              <w:t>1,96</w:t>
            </w:r>
          </w:p>
        </w:tc>
        <w:tc>
          <w:tcPr>
            <w:tcW w:w="1022" w:type="dxa"/>
            <w:shd w:val="clear" w:color="auto" w:fill="D9D9D9"/>
            <w:vAlign w:val="center"/>
          </w:tcPr>
          <w:p w:rsidR="00E92534" w:rsidRPr="00445771" w:rsidRDefault="00E92534" w:rsidP="00E5479E">
            <w:pPr>
              <w:spacing w:line="216" w:lineRule="auto"/>
              <w:jc w:val="center"/>
            </w:pPr>
            <w:r w:rsidRPr="00445771">
              <w:t>0,90</w:t>
            </w:r>
          </w:p>
        </w:tc>
        <w:tc>
          <w:tcPr>
            <w:tcW w:w="1123" w:type="dxa"/>
            <w:shd w:val="clear" w:color="auto" w:fill="D9D9D9"/>
            <w:vAlign w:val="center"/>
          </w:tcPr>
          <w:p w:rsidR="00E92534" w:rsidRPr="00445771" w:rsidRDefault="00E92534" w:rsidP="00E5479E">
            <w:pPr>
              <w:spacing w:line="216" w:lineRule="auto"/>
              <w:jc w:val="center"/>
            </w:pPr>
            <w:r w:rsidRPr="00445771">
              <w:t>1,30/1,60</w:t>
            </w:r>
          </w:p>
        </w:tc>
      </w:tr>
      <w:tr w:rsidR="00E92534" w:rsidRPr="00445771" w:rsidTr="00E5479E">
        <w:tc>
          <w:tcPr>
            <w:tcW w:w="2361" w:type="dxa"/>
            <w:shd w:val="clear" w:color="auto" w:fill="auto"/>
            <w:vAlign w:val="center"/>
          </w:tcPr>
          <w:p w:rsidR="00E92534" w:rsidRPr="00445771" w:rsidRDefault="00E92534" w:rsidP="00E5479E">
            <w:pPr>
              <w:spacing w:line="216" w:lineRule="auto"/>
            </w:pPr>
            <w:r w:rsidRPr="00445771">
              <w:t>Макс. высота при поднятом ковше, м</w:t>
            </w:r>
          </w:p>
        </w:tc>
        <w:tc>
          <w:tcPr>
            <w:tcW w:w="1043" w:type="dxa"/>
            <w:shd w:val="clear" w:color="auto" w:fill="auto"/>
            <w:vAlign w:val="center"/>
          </w:tcPr>
          <w:p w:rsidR="00E92534" w:rsidRPr="00445771" w:rsidRDefault="00E92534" w:rsidP="00E5479E">
            <w:pPr>
              <w:spacing w:line="216" w:lineRule="auto"/>
              <w:jc w:val="center"/>
            </w:pPr>
            <w:r w:rsidRPr="00445771">
              <w:t>3,14</w:t>
            </w:r>
          </w:p>
        </w:tc>
        <w:tc>
          <w:tcPr>
            <w:tcW w:w="1043" w:type="dxa"/>
            <w:shd w:val="clear" w:color="auto" w:fill="auto"/>
            <w:vAlign w:val="center"/>
          </w:tcPr>
          <w:p w:rsidR="00E92534" w:rsidRPr="00445771" w:rsidRDefault="00E92534" w:rsidP="00E5479E">
            <w:pPr>
              <w:spacing w:line="216" w:lineRule="auto"/>
              <w:jc w:val="center"/>
            </w:pPr>
            <w:r w:rsidRPr="00445771">
              <w:t>2,90</w:t>
            </w:r>
          </w:p>
        </w:tc>
        <w:tc>
          <w:tcPr>
            <w:tcW w:w="1043" w:type="dxa"/>
            <w:shd w:val="clear" w:color="auto" w:fill="auto"/>
            <w:vAlign w:val="center"/>
          </w:tcPr>
          <w:p w:rsidR="00E92534" w:rsidRPr="00445771" w:rsidRDefault="00E92534" w:rsidP="00E5479E">
            <w:pPr>
              <w:spacing w:line="216" w:lineRule="auto"/>
              <w:jc w:val="center"/>
            </w:pPr>
            <w:r w:rsidRPr="00445771">
              <w:t>3,28</w:t>
            </w:r>
          </w:p>
        </w:tc>
        <w:tc>
          <w:tcPr>
            <w:tcW w:w="1043" w:type="dxa"/>
            <w:shd w:val="clear" w:color="auto" w:fill="auto"/>
            <w:vAlign w:val="center"/>
          </w:tcPr>
          <w:p w:rsidR="00E92534" w:rsidRPr="00445771" w:rsidRDefault="00E92534" w:rsidP="00E5479E">
            <w:pPr>
              <w:spacing w:line="216" w:lineRule="auto"/>
              <w:jc w:val="center"/>
            </w:pPr>
            <w:r w:rsidRPr="00445771">
              <w:t>5,00</w:t>
            </w:r>
          </w:p>
        </w:tc>
        <w:tc>
          <w:tcPr>
            <w:tcW w:w="1043" w:type="dxa"/>
            <w:shd w:val="clear" w:color="auto" w:fill="auto"/>
            <w:vAlign w:val="center"/>
          </w:tcPr>
          <w:p w:rsidR="00E92534" w:rsidRPr="00445771" w:rsidRDefault="00E92534" w:rsidP="00E5479E">
            <w:pPr>
              <w:spacing w:line="216" w:lineRule="auto"/>
              <w:jc w:val="center"/>
            </w:pPr>
            <w:r w:rsidRPr="00445771">
              <w:t>―</w:t>
            </w:r>
          </w:p>
        </w:tc>
        <w:tc>
          <w:tcPr>
            <w:tcW w:w="1022" w:type="dxa"/>
            <w:shd w:val="clear" w:color="auto" w:fill="auto"/>
            <w:vAlign w:val="center"/>
          </w:tcPr>
          <w:p w:rsidR="00E92534" w:rsidRPr="00445771" w:rsidRDefault="00E92534" w:rsidP="00E5479E">
            <w:pPr>
              <w:spacing w:line="216" w:lineRule="auto"/>
              <w:jc w:val="center"/>
            </w:pPr>
            <w:r w:rsidRPr="00445771">
              <w:t>―</w:t>
            </w:r>
          </w:p>
        </w:tc>
        <w:tc>
          <w:tcPr>
            <w:tcW w:w="1123" w:type="dxa"/>
            <w:shd w:val="clear" w:color="auto" w:fill="auto"/>
            <w:vAlign w:val="center"/>
          </w:tcPr>
          <w:p w:rsidR="00E92534" w:rsidRPr="00445771" w:rsidRDefault="00E92534" w:rsidP="00E5479E">
            <w:pPr>
              <w:spacing w:line="216" w:lineRule="auto"/>
              <w:jc w:val="center"/>
            </w:pPr>
            <w:r w:rsidRPr="00445771">
              <w:t>―</w:t>
            </w:r>
          </w:p>
        </w:tc>
      </w:tr>
      <w:tr w:rsidR="00E92534" w:rsidRPr="00445771" w:rsidTr="00E5479E">
        <w:tc>
          <w:tcPr>
            <w:tcW w:w="2361" w:type="dxa"/>
            <w:shd w:val="clear" w:color="auto" w:fill="D9D9D9"/>
            <w:vAlign w:val="center"/>
          </w:tcPr>
          <w:p w:rsidR="00E92534" w:rsidRPr="00445771" w:rsidRDefault="00E92534" w:rsidP="00E5479E">
            <w:pPr>
              <w:spacing w:line="216" w:lineRule="auto"/>
            </w:pPr>
            <w:r w:rsidRPr="00445771">
              <w:t>Мощность двигат</w:t>
            </w:r>
            <w:r w:rsidRPr="00445771">
              <w:t>е</w:t>
            </w:r>
            <w:r w:rsidRPr="00445771">
              <w:t>ля, кВт</w:t>
            </w:r>
          </w:p>
        </w:tc>
        <w:tc>
          <w:tcPr>
            <w:tcW w:w="1043" w:type="dxa"/>
            <w:shd w:val="clear" w:color="auto" w:fill="auto"/>
            <w:vAlign w:val="center"/>
          </w:tcPr>
          <w:p w:rsidR="00E92534" w:rsidRPr="00445771" w:rsidRDefault="00E92534" w:rsidP="00E5479E">
            <w:pPr>
              <w:spacing w:line="216" w:lineRule="auto"/>
              <w:jc w:val="center"/>
            </w:pPr>
            <w:r w:rsidRPr="00445771">
              <w:t>93</w:t>
            </w:r>
          </w:p>
        </w:tc>
        <w:tc>
          <w:tcPr>
            <w:tcW w:w="1043" w:type="dxa"/>
            <w:shd w:val="clear" w:color="auto" w:fill="auto"/>
            <w:vAlign w:val="center"/>
          </w:tcPr>
          <w:p w:rsidR="00E92534" w:rsidRPr="00445771" w:rsidRDefault="00E92534" w:rsidP="00E5479E">
            <w:pPr>
              <w:spacing w:line="216" w:lineRule="auto"/>
              <w:jc w:val="center"/>
            </w:pPr>
            <w:r w:rsidRPr="00445771">
              <w:t>131</w:t>
            </w:r>
          </w:p>
        </w:tc>
        <w:tc>
          <w:tcPr>
            <w:tcW w:w="1043" w:type="dxa"/>
            <w:shd w:val="clear" w:color="auto" w:fill="auto"/>
            <w:vAlign w:val="center"/>
          </w:tcPr>
          <w:p w:rsidR="00E92534" w:rsidRPr="00445771" w:rsidRDefault="00E92534" w:rsidP="00E5479E">
            <w:pPr>
              <w:spacing w:line="216" w:lineRule="auto"/>
              <w:jc w:val="center"/>
            </w:pPr>
            <w:r w:rsidRPr="00445771">
              <w:t>140</w:t>
            </w:r>
          </w:p>
        </w:tc>
        <w:tc>
          <w:tcPr>
            <w:tcW w:w="1043" w:type="dxa"/>
            <w:shd w:val="clear" w:color="auto" w:fill="auto"/>
            <w:vAlign w:val="center"/>
          </w:tcPr>
          <w:p w:rsidR="00E92534" w:rsidRPr="00445771" w:rsidRDefault="00E92534" w:rsidP="00E5479E">
            <w:pPr>
              <w:spacing w:line="216" w:lineRule="auto"/>
              <w:jc w:val="center"/>
            </w:pPr>
            <w:r w:rsidRPr="00445771">
              <w:t>170</w:t>
            </w:r>
          </w:p>
        </w:tc>
        <w:tc>
          <w:tcPr>
            <w:tcW w:w="1043" w:type="dxa"/>
            <w:shd w:val="clear" w:color="auto" w:fill="auto"/>
            <w:vAlign w:val="center"/>
          </w:tcPr>
          <w:p w:rsidR="00E92534" w:rsidRPr="00445771" w:rsidRDefault="00E92534" w:rsidP="00E5479E">
            <w:pPr>
              <w:spacing w:line="216" w:lineRule="auto"/>
              <w:jc w:val="center"/>
            </w:pPr>
            <w:r w:rsidRPr="00445771">
              <w:t>235</w:t>
            </w:r>
          </w:p>
        </w:tc>
        <w:tc>
          <w:tcPr>
            <w:tcW w:w="1022" w:type="dxa"/>
            <w:shd w:val="clear" w:color="auto" w:fill="auto"/>
            <w:vAlign w:val="center"/>
          </w:tcPr>
          <w:p w:rsidR="00E92534" w:rsidRPr="00445771" w:rsidRDefault="00E92534" w:rsidP="00E5479E">
            <w:pPr>
              <w:spacing w:line="216" w:lineRule="auto"/>
              <w:jc w:val="center"/>
            </w:pPr>
            <w:r w:rsidRPr="00445771">
              <w:t>45</w:t>
            </w:r>
          </w:p>
        </w:tc>
        <w:tc>
          <w:tcPr>
            <w:tcW w:w="1123" w:type="dxa"/>
            <w:shd w:val="clear" w:color="auto" w:fill="auto"/>
            <w:vAlign w:val="center"/>
          </w:tcPr>
          <w:p w:rsidR="00E92534" w:rsidRPr="00445771" w:rsidRDefault="00E92534" w:rsidP="00E5479E">
            <w:pPr>
              <w:spacing w:line="216" w:lineRule="auto"/>
              <w:jc w:val="center"/>
            </w:pPr>
            <w:r w:rsidRPr="00445771">
              <w:t>74</w:t>
            </w:r>
          </w:p>
        </w:tc>
      </w:tr>
      <w:tr w:rsidR="00E92534" w:rsidRPr="00445771" w:rsidTr="00E5479E">
        <w:tc>
          <w:tcPr>
            <w:tcW w:w="2361" w:type="dxa"/>
            <w:shd w:val="clear" w:color="auto" w:fill="auto"/>
            <w:vAlign w:val="center"/>
          </w:tcPr>
          <w:p w:rsidR="00E92534" w:rsidRPr="00445771" w:rsidRDefault="00E92534" w:rsidP="00E5479E">
            <w:pPr>
              <w:spacing w:line="216" w:lineRule="auto"/>
            </w:pPr>
            <w:r w:rsidRPr="00445771">
              <w:t>Масса, т</w:t>
            </w:r>
          </w:p>
        </w:tc>
        <w:tc>
          <w:tcPr>
            <w:tcW w:w="1043" w:type="dxa"/>
            <w:shd w:val="clear" w:color="auto" w:fill="auto"/>
            <w:vAlign w:val="center"/>
          </w:tcPr>
          <w:p w:rsidR="00E92534" w:rsidRPr="00445771" w:rsidRDefault="00E92534" w:rsidP="00E5479E">
            <w:pPr>
              <w:spacing w:line="216" w:lineRule="auto"/>
              <w:jc w:val="center"/>
            </w:pPr>
            <w:r w:rsidRPr="00445771">
              <w:t>15,3</w:t>
            </w:r>
          </w:p>
        </w:tc>
        <w:tc>
          <w:tcPr>
            <w:tcW w:w="1043" w:type="dxa"/>
            <w:shd w:val="clear" w:color="auto" w:fill="auto"/>
            <w:vAlign w:val="center"/>
          </w:tcPr>
          <w:p w:rsidR="00E92534" w:rsidRPr="00445771" w:rsidRDefault="00E92534" w:rsidP="00E5479E">
            <w:pPr>
              <w:spacing w:line="216" w:lineRule="auto"/>
              <w:jc w:val="center"/>
            </w:pPr>
            <w:r w:rsidRPr="00445771">
              <w:t>18,0</w:t>
            </w:r>
          </w:p>
        </w:tc>
        <w:tc>
          <w:tcPr>
            <w:tcW w:w="1043" w:type="dxa"/>
            <w:shd w:val="clear" w:color="auto" w:fill="auto"/>
            <w:vAlign w:val="center"/>
          </w:tcPr>
          <w:p w:rsidR="00E92534" w:rsidRPr="00445771" w:rsidRDefault="00E92534" w:rsidP="00E5479E">
            <w:pPr>
              <w:spacing w:line="216" w:lineRule="auto"/>
              <w:jc w:val="center"/>
            </w:pPr>
            <w:r w:rsidRPr="00445771">
              <w:t>17,8</w:t>
            </w:r>
          </w:p>
        </w:tc>
        <w:tc>
          <w:tcPr>
            <w:tcW w:w="1043" w:type="dxa"/>
            <w:shd w:val="clear" w:color="auto" w:fill="auto"/>
            <w:vAlign w:val="center"/>
          </w:tcPr>
          <w:p w:rsidR="00E92534" w:rsidRPr="00445771" w:rsidRDefault="00E92534" w:rsidP="00E5479E">
            <w:pPr>
              <w:spacing w:line="216" w:lineRule="auto"/>
              <w:jc w:val="center"/>
            </w:pPr>
            <w:r w:rsidRPr="00445771">
              <w:t>24,3</w:t>
            </w:r>
          </w:p>
        </w:tc>
        <w:tc>
          <w:tcPr>
            <w:tcW w:w="1043" w:type="dxa"/>
            <w:shd w:val="clear" w:color="auto" w:fill="auto"/>
            <w:vAlign w:val="center"/>
          </w:tcPr>
          <w:p w:rsidR="00E92534" w:rsidRPr="00445771" w:rsidRDefault="00E92534" w:rsidP="00E5479E">
            <w:pPr>
              <w:spacing w:line="216" w:lineRule="auto"/>
              <w:jc w:val="center"/>
            </w:pPr>
            <w:r w:rsidRPr="00445771">
              <w:t>25,4</w:t>
            </w:r>
          </w:p>
        </w:tc>
        <w:tc>
          <w:tcPr>
            <w:tcW w:w="1022" w:type="dxa"/>
            <w:shd w:val="clear" w:color="auto" w:fill="auto"/>
            <w:vAlign w:val="center"/>
          </w:tcPr>
          <w:p w:rsidR="00E92534" w:rsidRPr="00445771" w:rsidRDefault="00E92534" w:rsidP="00E5479E">
            <w:pPr>
              <w:spacing w:line="216" w:lineRule="auto"/>
              <w:jc w:val="center"/>
            </w:pPr>
            <w:r w:rsidRPr="00445771">
              <w:t>5,8</w:t>
            </w:r>
          </w:p>
        </w:tc>
        <w:tc>
          <w:tcPr>
            <w:tcW w:w="1123" w:type="dxa"/>
            <w:shd w:val="clear" w:color="auto" w:fill="auto"/>
            <w:vAlign w:val="center"/>
          </w:tcPr>
          <w:p w:rsidR="00E92534" w:rsidRPr="00445771" w:rsidRDefault="00E92534" w:rsidP="00E5479E">
            <w:pPr>
              <w:spacing w:line="216" w:lineRule="auto"/>
              <w:jc w:val="center"/>
            </w:pPr>
            <w:r w:rsidRPr="00445771">
              <w:t>6,5</w:t>
            </w:r>
          </w:p>
        </w:tc>
      </w:tr>
    </w:tbl>
    <w:p w:rsidR="00E92534" w:rsidRPr="00445771" w:rsidRDefault="00E92534" w:rsidP="00E92534">
      <w:pPr>
        <w:rPr>
          <w:color w:val="0A1014"/>
        </w:rPr>
      </w:pPr>
    </w:p>
    <w:p w:rsidR="00E5479E" w:rsidRDefault="00E5479E" w:rsidP="00E5479E">
      <w:pPr>
        <w:jc w:val="right"/>
        <w:rPr>
          <w:i/>
          <w:color w:val="0A1014"/>
        </w:rPr>
      </w:pPr>
    </w:p>
    <w:p w:rsidR="00E5479E" w:rsidRPr="00E5479E" w:rsidRDefault="00220492" w:rsidP="00E5479E">
      <w:pPr>
        <w:jc w:val="right"/>
        <w:rPr>
          <w:i/>
          <w:color w:val="0A1014"/>
        </w:rPr>
      </w:pPr>
      <w:r>
        <w:rPr>
          <w:i/>
          <w:color w:val="0A1014"/>
        </w:rPr>
        <w:t>Таблица 12</w:t>
      </w:r>
      <w:r w:rsidR="00E92534" w:rsidRPr="00E5479E">
        <w:rPr>
          <w:i/>
          <w:color w:val="0A1014"/>
        </w:rPr>
        <w:t xml:space="preserve">. </w:t>
      </w:r>
    </w:p>
    <w:p w:rsidR="00E92534" w:rsidRPr="00445771" w:rsidRDefault="00E92534" w:rsidP="00E5479E">
      <w:pPr>
        <w:jc w:val="center"/>
        <w:rPr>
          <w:sz w:val="28"/>
          <w:szCs w:val="28"/>
        </w:rPr>
      </w:pPr>
      <w:proofErr w:type="spellStart"/>
      <w:r w:rsidRPr="00445771">
        <w:rPr>
          <w:color w:val="0A1014"/>
        </w:rPr>
        <w:t>Типоразмерный</w:t>
      </w:r>
      <w:proofErr w:type="spellEnd"/>
      <w:r w:rsidRPr="00445771">
        <w:rPr>
          <w:color w:val="0A1014"/>
        </w:rPr>
        <w:t xml:space="preserve"> ряд подземных автосамосвалов</w:t>
      </w:r>
    </w:p>
    <w:p w:rsidR="00E92534" w:rsidRPr="00445771" w:rsidRDefault="00E92534" w:rsidP="00E92534">
      <w:pPr>
        <w:rPr>
          <w:sz w:val="28"/>
          <w:szCs w:val="28"/>
        </w:rPr>
      </w:pPr>
      <w:r>
        <w:rPr>
          <w:noProof/>
        </w:rPr>
        <w:drawing>
          <wp:anchor distT="0" distB="0" distL="114300" distR="114300" simplePos="0" relativeHeight="251663360" behindDoc="1" locked="0" layoutInCell="1" allowOverlap="1">
            <wp:simplePos x="0" y="0"/>
            <wp:positionH relativeFrom="margin">
              <wp:align>center</wp:align>
            </wp:positionH>
            <wp:positionV relativeFrom="paragraph">
              <wp:posOffset>246380</wp:posOffset>
            </wp:positionV>
            <wp:extent cx="3554730" cy="1440180"/>
            <wp:effectExtent l="0" t="0" r="7620" b="7620"/>
            <wp:wrapTight wrapText="bothSides">
              <wp:wrapPolygon edited="0">
                <wp:start x="0" y="0"/>
                <wp:lineTo x="0" y="21429"/>
                <wp:lineTo x="21531" y="21429"/>
                <wp:lineTo x="21531"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72874"/>
                    <a:stretch>
                      <a:fillRect/>
                    </a:stretch>
                  </pic:blipFill>
                  <pic:spPr bwMode="auto">
                    <a:xfrm>
                      <a:off x="0" y="0"/>
                      <a:ext cx="3554730" cy="1440180"/>
                    </a:xfrm>
                    <a:prstGeom prst="rect">
                      <a:avLst/>
                    </a:prstGeom>
                    <a:noFill/>
                    <a:ln>
                      <a:noFill/>
                    </a:ln>
                  </pic:spPr>
                </pic:pic>
              </a:graphicData>
            </a:graphic>
          </wp:anchor>
        </w:drawing>
      </w:r>
    </w:p>
    <w:p w:rsidR="00E92534" w:rsidRPr="00445771" w:rsidRDefault="00E92534" w:rsidP="00E92534">
      <w:pPr>
        <w:rPr>
          <w:sz w:val="28"/>
          <w:szCs w:val="28"/>
        </w:rPr>
      </w:pPr>
    </w:p>
    <w:p w:rsidR="00E92534" w:rsidRPr="00445771" w:rsidRDefault="00E92534" w:rsidP="00E92534">
      <w:pPr>
        <w:rPr>
          <w:sz w:val="28"/>
          <w:szCs w:val="28"/>
        </w:rPr>
      </w:pPr>
    </w:p>
    <w:p w:rsidR="00E92534" w:rsidRPr="00445771" w:rsidRDefault="00E92534" w:rsidP="00E92534">
      <w:pPr>
        <w:rPr>
          <w:sz w:val="28"/>
          <w:szCs w:val="28"/>
        </w:rPr>
      </w:pPr>
    </w:p>
    <w:p w:rsidR="00E92534" w:rsidRPr="00445771" w:rsidRDefault="00E92534" w:rsidP="00E92534">
      <w:pPr>
        <w:rPr>
          <w:sz w:val="28"/>
          <w:szCs w:val="28"/>
        </w:rPr>
      </w:pPr>
    </w:p>
    <w:p w:rsidR="00E92534" w:rsidRPr="00445771" w:rsidRDefault="00E92534" w:rsidP="00E92534">
      <w:pPr>
        <w:rPr>
          <w:sz w:val="28"/>
          <w:szCs w:val="28"/>
        </w:rPr>
      </w:pPr>
    </w:p>
    <w:p w:rsidR="00E92534" w:rsidRPr="00445771" w:rsidRDefault="00E92534" w:rsidP="00E92534">
      <w:pPr>
        <w:rPr>
          <w:sz w:val="28"/>
          <w:szCs w:val="28"/>
        </w:rPr>
      </w:pPr>
    </w:p>
    <w:p w:rsidR="00E92534" w:rsidRPr="00445771" w:rsidRDefault="00E92534" w:rsidP="00E92534">
      <w:pPr>
        <w:rPr>
          <w:sz w:val="28"/>
          <w:szCs w:val="28"/>
        </w:rPr>
      </w:pPr>
    </w:p>
    <w:p w:rsidR="00E92534" w:rsidRPr="00445771" w:rsidRDefault="00E92534" w:rsidP="00E92534">
      <w:pPr>
        <w:rPr>
          <w:sz w:val="28"/>
          <w:szCs w:val="28"/>
        </w:rPr>
      </w:pPr>
    </w:p>
    <w:tbl>
      <w:tblPr>
        <w:tblW w:w="0" w:type="auto"/>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385"/>
        <w:gridCol w:w="1040"/>
        <w:gridCol w:w="899"/>
        <w:gridCol w:w="900"/>
        <w:gridCol w:w="899"/>
        <w:gridCol w:w="899"/>
        <w:gridCol w:w="900"/>
        <w:gridCol w:w="899"/>
        <w:gridCol w:w="900"/>
      </w:tblGrid>
      <w:tr w:rsidR="00E92534" w:rsidRPr="00445771" w:rsidTr="00E5479E">
        <w:tc>
          <w:tcPr>
            <w:tcW w:w="2385" w:type="dxa"/>
            <w:shd w:val="clear" w:color="auto" w:fill="auto"/>
            <w:vAlign w:val="center"/>
          </w:tcPr>
          <w:p w:rsidR="00E92534" w:rsidRPr="00445771" w:rsidRDefault="00E92534" w:rsidP="00E5479E">
            <w:pPr>
              <w:spacing w:line="216" w:lineRule="auto"/>
              <w:ind w:firstLine="142"/>
              <w:jc w:val="center"/>
            </w:pPr>
          </w:p>
          <w:p w:rsidR="00E92534" w:rsidRPr="00445771" w:rsidRDefault="00E5479E" w:rsidP="00E5479E">
            <w:pPr>
              <w:spacing w:line="216" w:lineRule="auto"/>
              <w:ind w:firstLine="142"/>
              <w:jc w:val="center"/>
            </w:pPr>
            <w:r>
              <w:t>Автосамосвал</w:t>
            </w:r>
          </w:p>
          <w:p w:rsidR="00E92534" w:rsidRPr="00445771" w:rsidRDefault="00E92534" w:rsidP="00E5479E">
            <w:pPr>
              <w:spacing w:line="216" w:lineRule="auto"/>
              <w:ind w:firstLine="142"/>
              <w:jc w:val="center"/>
            </w:pPr>
          </w:p>
        </w:tc>
        <w:tc>
          <w:tcPr>
            <w:tcW w:w="1040" w:type="dxa"/>
            <w:shd w:val="clear" w:color="auto" w:fill="auto"/>
            <w:vAlign w:val="center"/>
          </w:tcPr>
          <w:p w:rsidR="00E92534" w:rsidRPr="00445771" w:rsidRDefault="00E92534" w:rsidP="00E5479E">
            <w:pPr>
              <w:spacing w:line="216" w:lineRule="auto"/>
              <w:jc w:val="center"/>
            </w:pPr>
            <w:r w:rsidRPr="00445771">
              <w:t>417</w:t>
            </w:r>
          </w:p>
        </w:tc>
        <w:tc>
          <w:tcPr>
            <w:tcW w:w="899" w:type="dxa"/>
            <w:shd w:val="clear" w:color="auto" w:fill="auto"/>
            <w:vAlign w:val="center"/>
          </w:tcPr>
          <w:p w:rsidR="00E92534" w:rsidRPr="00445771" w:rsidRDefault="00E92534" w:rsidP="00E5479E">
            <w:pPr>
              <w:spacing w:line="216" w:lineRule="auto"/>
              <w:jc w:val="center"/>
            </w:pPr>
            <w:r w:rsidRPr="00445771">
              <w:t>ТН320</w:t>
            </w:r>
          </w:p>
        </w:tc>
        <w:tc>
          <w:tcPr>
            <w:tcW w:w="900" w:type="dxa"/>
            <w:shd w:val="clear" w:color="auto" w:fill="auto"/>
            <w:vAlign w:val="center"/>
          </w:tcPr>
          <w:p w:rsidR="00E92534" w:rsidRPr="00445771" w:rsidRDefault="00E92534" w:rsidP="00E5479E">
            <w:pPr>
              <w:spacing w:line="216" w:lineRule="auto"/>
              <w:jc w:val="center"/>
              <w:rPr>
                <w:lang w:val="en-US"/>
              </w:rPr>
            </w:pPr>
            <w:r w:rsidRPr="00445771">
              <w:t>30</w:t>
            </w:r>
            <w:r w:rsidRPr="00445771">
              <w:rPr>
                <w:lang w:val="en-US"/>
              </w:rPr>
              <w:t>SX</w:t>
            </w:r>
          </w:p>
        </w:tc>
        <w:tc>
          <w:tcPr>
            <w:tcW w:w="899" w:type="dxa"/>
            <w:shd w:val="clear" w:color="auto" w:fill="auto"/>
            <w:vAlign w:val="center"/>
          </w:tcPr>
          <w:p w:rsidR="00E92534" w:rsidRPr="00445771" w:rsidRDefault="00E92534" w:rsidP="00E5479E">
            <w:pPr>
              <w:spacing w:line="216" w:lineRule="auto"/>
              <w:jc w:val="center"/>
              <w:rPr>
                <w:lang w:val="en-US"/>
              </w:rPr>
            </w:pPr>
            <w:r w:rsidRPr="00445771">
              <w:rPr>
                <w:lang w:val="en-US"/>
              </w:rPr>
              <w:t>533</w:t>
            </w:r>
          </w:p>
        </w:tc>
        <w:tc>
          <w:tcPr>
            <w:tcW w:w="899" w:type="dxa"/>
            <w:shd w:val="clear" w:color="auto" w:fill="auto"/>
            <w:vAlign w:val="center"/>
          </w:tcPr>
          <w:p w:rsidR="00E92534" w:rsidRPr="00445771" w:rsidRDefault="00E92534" w:rsidP="00E5479E">
            <w:pPr>
              <w:spacing w:line="216" w:lineRule="auto"/>
              <w:jc w:val="center"/>
              <w:rPr>
                <w:lang w:val="en-US"/>
              </w:rPr>
            </w:pPr>
            <w:r w:rsidRPr="00445771">
              <w:rPr>
                <w:lang w:val="en-US"/>
              </w:rPr>
              <w:t>TH540</w:t>
            </w:r>
          </w:p>
        </w:tc>
        <w:tc>
          <w:tcPr>
            <w:tcW w:w="900" w:type="dxa"/>
            <w:shd w:val="clear" w:color="auto" w:fill="auto"/>
            <w:vAlign w:val="center"/>
          </w:tcPr>
          <w:p w:rsidR="00E92534" w:rsidRPr="00445771" w:rsidRDefault="00E92534" w:rsidP="00E5479E">
            <w:pPr>
              <w:spacing w:line="216" w:lineRule="auto"/>
              <w:jc w:val="center"/>
              <w:rPr>
                <w:lang w:val="en-US"/>
              </w:rPr>
            </w:pPr>
            <w:r w:rsidRPr="00445771">
              <w:rPr>
                <w:lang w:val="en-US"/>
              </w:rPr>
              <w:t>TH550</w:t>
            </w:r>
          </w:p>
        </w:tc>
        <w:tc>
          <w:tcPr>
            <w:tcW w:w="899" w:type="dxa"/>
            <w:shd w:val="clear" w:color="auto" w:fill="auto"/>
            <w:vAlign w:val="center"/>
          </w:tcPr>
          <w:p w:rsidR="00E92534" w:rsidRPr="00445771" w:rsidRDefault="00E92534" w:rsidP="00E5479E">
            <w:pPr>
              <w:spacing w:line="216" w:lineRule="auto"/>
              <w:jc w:val="center"/>
              <w:rPr>
                <w:lang w:val="en-US"/>
              </w:rPr>
            </w:pPr>
            <w:r w:rsidRPr="00445771">
              <w:rPr>
                <w:lang w:val="en-US"/>
              </w:rPr>
              <w:t>TH660</w:t>
            </w:r>
          </w:p>
        </w:tc>
        <w:tc>
          <w:tcPr>
            <w:tcW w:w="900" w:type="dxa"/>
            <w:shd w:val="clear" w:color="auto" w:fill="auto"/>
            <w:vAlign w:val="center"/>
          </w:tcPr>
          <w:p w:rsidR="00E92534" w:rsidRPr="00445771" w:rsidRDefault="00E92534" w:rsidP="00E5479E">
            <w:pPr>
              <w:spacing w:line="216" w:lineRule="auto"/>
              <w:jc w:val="center"/>
              <w:rPr>
                <w:lang w:val="en-US"/>
              </w:rPr>
            </w:pPr>
            <w:r w:rsidRPr="00445771">
              <w:rPr>
                <w:lang w:val="en-US"/>
              </w:rPr>
              <w:t>TH680</w:t>
            </w:r>
          </w:p>
        </w:tc>
      </w:tr>
      <w:tr w:rsidR="00E92534" w:rsidRPr="00445771" w:rsidTr="00E5479E">
        <w:tc>
          <w:tcPr>
            <w:tcW w:w="2385" w:type="dxa"/>
            <w:shd w:val="clear" w:color="auto" w:fill="D9D9D9"/>
            <w:vAlign w:val="center"/>
          </w:tcPr>
          <w:p w:rsidR="00E92534" w:rsidRPr="00445771" w:rsidRDefault="00E92534" w:rsidP="00E5479E">
            <w:pPr>
              <w:spacing w:line="216" w:lineRule="auto"/>
            </w:pPr>
            <w:r w:rsidRPr="00445771">
              <w:t>Стандартный кузов, м</w:t>
            </w:r>
            <w:r w:rsidRPr="00445771">
              <w:rPr>
                <w:vertAlign w:val="superscript"/>
              </w:rPr>
              <w:t>3</w:t>
            </w:r>
          </w:p>
        </w:tc>
        <w:tc>
          <w:tcPr>
            <w:tcW w:w="1040" w:type="dxa"/>
            <w:shd w:val="clear" w:color="auto" w:fill="D9D9D9"/>
            <w:vAlign w:val="center"/>
          </w:tcPr>
          <w:p w:rsidR="00E92534" w:rsidRPr="00445771" w:rsidRDefault="00E92534" w:rsidP="00E5479E">
            <w:pPr>
              <w:spacing w:line="216" w:lineRule="auto"/>
              <w:jc w:val="center"/>
            </w:pPr>
            <w:r w:rsidRPr="00445771">
              <w:t>8,3</w:t>
            </w:r>
          </w:p>
        </w:tc>
        <w:tc>
          <w:tcPr>
            <w:tcW w:w="899" w:type="dxa"/>
            <w:shd w:val="clear" w:color="auto" w:fill="D9D9D9"/>
            <w:vAlign w:val="center"/>
          </w:tcPr>
          <w:p w:rsidR="00E92534" w:rsidRPr="00445771" w:rsidRDefault="00E92534" w:rsidP="00E5479E">
            <w:pPr>
              <w:spacing w:line="216" w:lineRule="auto"/>
              <w:jc w:val="center"/>
            </w:pPr>
            <w:r w:rsidRPr="00445771">
              <w:t>10,2</w:t>
            </w:r>
          </w:p>
        </w:tc>
        <w:tc>
          <w:tcPr>
            <w:tcW w:w="900" w:type="dxa"/>
            <w:shd w:val="clear" w:color="auto" w:fill="D9D9D9"/>
            <w:vAlign w:val="center"/>
          </w:tcPr>
          <w:p w:rsidR="00E92534" w:rsidRPr="00445771" w:rsidRDefault="00E92534" w:rsidP="00E5479E">
            <w:pPr>
              <w:spacing w:line="216" w:lineRule="auto"/>
              <w:jc w:val="center"/>
            </w:pPr>
            <w:r w:rsidRPr="00445771">
              <w:t>14,0</w:t>
            </w:r>
          </w:p>
        </w:tc>
        <w:tc>
          <w:tcPr>
            <w:tcW w:w="899" w:type="dxa"/>
            <w:shd w:val="clear" w:color="auto" w:fill="D9D9D9"/>
            <w:vAlign w:val="center"/>
          </w:tcPr>
          <w:p w:rsidR="00E92534" w:rsidRPr="00445771" w:rsidRDefault="00E92534" w:rsidP="00E5479E">
            <w:pPr>
              <w:spacing w:line="216" w:lineRule="auto"/>
              <w:jc w:val="center"/>
            </w:pPr>
            <w:r w:rsidRPr="00445771">
              <w:t>18,3</w:t>
            </w:r>
          </w:p>
        </w:tc>
        <w:tc>
          <w:tcPr>
            <w:tcW w:w="899" w:type="dxa"/>
            <w:shd w:val="clear" w:color="auto" w:fill="D9D9D9"/>
            <w:vAlign w:val="center"/>
          </w:tcPr>
          <w:p w:rsidR="00E92534" w:rsidRPr="00445771" w:rsidRDefault="00E92534" w:rsidP="00E5479E">
            <w:pPr>
              <w:spacing w:line="216" w:lineRule="auto"/>
              <w:jc w:val="center"/>
            </w:pPr>
            <w:r w:rsidRPr="00445771">
              <w:t>18,0</w:t>
            </w:r>
          </w:p>
        </w:tc>
        <w:tc>
          <w:tcPr>
            <w:tcW w:w="900" w:type="dxa"/>
            <w:shd w:val="clear" w:color="auto" w:fill="D9D9D9"/>
            <w:vAlign w:val="center"/>
          </w:tcPr>
          <w:p w:rsidR="00E92534" w:rsidRPr="00445771" w:rsidRDefault="00E92534" w:rsidP="00E5479E">
            <w:pPr>
              <w:spacing w:line="216" w:lineRule="auto"/>
              <w:jc w:val="center"/>
            </w:pPr>
            <w:r w:rsidRPr="00445771">
              <w:t>20,0</w:t>
            </w:r>
          </w:p>
        </w:tc>
        <w:tc>
          <w:tcPr>
            <w:tcW w:w="899" w:type="dxa"/>
            <w:shd w:val="clear" w:color="auto" w:fill="D9D9D9"/>
            <w:vAlign w:val="center"/>
          </w:tcPr>
          <w:p w:rsidR="00E92534" w:rsidRPr="00445771" w:rsidRDefault="00E92534" w:rsidP="00E5479E">
            <w:pPr>
              <w:spacing w:line="216" w:lineRule="auto"/>
              <w:jc w:val="center"/>
            </w:pPr>
            <w:r w:rsidRPr="00445771">
              <w:t>32,0</w:t>
            </w:r>
          </w:p>
        </w:tc>
        <w:tc>
          <w:tcPr>
            <w:tcW w:w="900" w:type="dxa"/>
            <w:shd w:val="clear" w:color="auto" w:fill="D9D9D9"/>
            <w:vAlign w:val="center"/>
          </w:tcPr>
          <w:p w:rsidR="00E92534" w:rsidRPr="00445771" w:rsidRDefault="00E92534" w:rsidP="00E5479E">
            <w:pPr>
              <w:spacing w:line="216" w:lineRule="auto"/>
              <w:jc w:val="center"/>
            </w:pPr>
            <w:r w:rsidRPr="00445771">
              <w:t>37-48</w:t>
            </w:r>
          </w:p>
        </w:tc>
      </w:tr>
      <w:tr w:rsidR="00E92534" w:rsidRPr="00445771" w:rsidTr="00E5479E">
        <w:tc>
          <w:tcPr>
            <w:tcW w:w="2385" w:type="dxa"/>
            <w:shd w:val="clear" w:color="auto" w:fill="auto"/>
            <w:vAlign w:val="center"/>
          </w:tcPr>
          <w:p w:rsidR="00E92534" w:rsidRPr="00445771" w:rsidRDefault="00E92534" w:rsidP="00E5479E">
            <w:pPr>
              <w:spacing w:line="216" w:lineRule="auto"/>
            </w:pPr>
            <w:r w:rsidRPr="00445771">
              <w:t xml:space="preserve">Сменные </w:t>
            </w:r>
            <w:proofErr w:type="spellStart"/>
            <w:r w:rsidRPr="00445771">
              <w:t>кузовы</w:t>
            </w:r>
            <w:proofErr w:type="spellEnd"/>
            <w:r w:rsidRPr="00445771">
              <w:t>, м</w:t>
            </w:r>
            <w:r w:rsidRPr="00445771">
              <w:rPr>
                <w:vertAlign w:val="superscript"/>
              </w:rPr>
              <w:t>3</w:t>
            </w:r>
          </w:p>
        </w:tc>
        <w:tc>
          <w:tcPr>
            <w:tcW w:w="1040" w:type="dxa"/>
            <w:shd w:val="clear" w:color="auto" w:fill="auto"/>
            <w:vAlign w:val="center"/>
          </w:tcPr>
          <w:p w:rsidR="00E92534" w:rsidRPr="00445771" w:rsidRDefault="00E92534" w:rsidP="00E5479E">
            <w:pPr>
              <w:spacing w:line="216" w:lineRule="auto"/>
              <w:jc w:val="center"/>
            </w:pPr>
            <w:r w:rsidRPr="00445771">
              <w:t>7,1-8,3</w:t>
            </w:r>
          </w:p>
        </w:tc>
        <w:tc>
          <w:tcPr>
            <w:tcW w:w="899" w:type="dxa"/>
            <w:shd w:val="clear" w:color="auto" w:fill="auto"/>
            <w:vAlign w:val="center"/>
          </w:tcPr>
          <w:p w:rsidR="00E92534" w:rsidRPr="00445771" w:rsidRDefault="00E92534" w:rsidP="00E5479E">
            <w:pPr>
              <w:spacing w:line="216" w:lineRule="auto"/>
              <w:jc w:val="center"/>
            </w:pPr>
            <w:r w:rsidRPr="00445771">
              <w:t>10,2</w:t>
            </w:r>
          </w:p>
        </w:tc>
        <w:tc>
          <w:tcPr>
            <w:tcW w:w="900" w:type="dxa"/>
            <w:shd w:val="clear" w:color="auto" w:fill="auto"/>
            <w:vAlign w:val="center"/>
          </w:tcPr>
          <w:p w:rsidR="00E92534" w:rsidRPr="00445771" w:rsidRDefault="00E92534" w:rsidP="00E5479E">
            <w:pPr>
              <w:spacing w:line="216" w:lineRule="auto"/>
              <w:jc w:val="center"/>
            </w:pPr>
            <w:r w:rsidRPr="00445771">
              <w:t>9,6-14,0</w:t>
            </w:r>
          </w:p>
        </w:tc>
        <w:tc>
          <w:tcPr>
            <w:tcW w:w="899" w:type="dxa"/>
            <w:shd w:val="clear" w:color="auto" w:fill="auto"/>
            <w:vAlign w:val="center"/>
          </w:tcPr>
          <w:p w:rsidR="00E92534" w:rsidRPr="00445771" w:rsidRDefault="00E92534" w:rsidP="00E5479E">
            <w:pPr>
              <w:spacing w:line="216" w:lineRule="auto"/>
              <w:jc w:val="center"/>
            </w:pPr>
            <w:r w:rsidRPr="00445771">
              <w:t>13,4-18,3</w:t>
            </w:r>
          </w:p>
        </w:tc>
        <w:tc>
          <w:tcPr>
            <w:tcW w:w="899" w:type="dxa"/>
            <w:shd w:val="clear" w:color="auto" w:fill="auto"/>
            <w:vAlign w:val="center"/>
          </w:tcPr>
          <w:p w:rsidR="00E92534" w:rsidRPr="00445771" w:rsidRDefault="00E92534" w:rsidP="00E5479E">
            <w:pPr>
              <w:spacing w:line="216" w:lineRule="auto"/>
              <w:jc w:val="center"/>
            </w:pPr>
            <w:r w:rsidRPr="00445771">
              <w:t>16,5-22,0</w:t>
            </w:r>
          </w:p>
        </w:tc>
        <w:tc>
          <w:tcPr>
            <w:tcW w:w="900" w:type="dxa"/>
            <w:shd w:val="clear" w:color="auto" w:fill="auto"/>
            <w:vAlign w:val="center"/>
          </w:tcPr>
          <w:p w:rsidR="00E92534" w:rsidRPr="00445771" w:rsidRDefault="00E92534" w:rsidP="00E5479E">
            <w:pPr>
              <w:spacing w:line="216" w:lineRule="auto"/>
              <w:jc w:val="center"/>
            </w:pPr>
            <w:r w:rsidRPr="00445771">
              <w:t>18,0-28,0</w:t>
            </w:r>
          </w:p>
        </w:tc>
        <w:tc>
          <w:tcPr>
            <w:tcW w:w="899" w:type="dxa"/>
            <w:shd w:val="clear" w:color="auto" w:fill="auto"/>
            <w:vAlign w:val="center"/>
          </w:tcPr>
          <w:p w:rsidR="00E92534" w:rsidRPr="00445771" w:rsidRDefault="00E92534" w:rsidP="00E5479E">
            <w:pPr>
              <w:spacing w:line="216" w:lineRule="auto"/>
              <w:jc w:val="center"/>
            </w:pPr>
            <w:r w:rsidRPr="00445771">
              <w:t>32,0-43,0</w:t>
            </w:r>
          </w:p>
        </w:tc>
        <w:tc>
          <w:tcPr>
            <w:tcW w:w="900" w:type="dxa"/>
            <w:shd w:val="clear" w:color="auto" w:fill="auto"/>
            <w:vAlign w:val="center"/>
          </w:tcPr>
          <w:p w:rsidR="00E92534" w:rsidRPr="00445771" w:rsidRDefault="00E92534" w:rsidP="00E5479E">
            <w:pPr>
              <w:spacing w:line="216" w:lineRule="auto"/>
              <w:jc w:val="center"/>
            </w:pPr>
            <w:r w:rsidRPr="00445771">
              <w:t>46-57/35-46</w:t>
            </w:r>
          </w:p>
        </w:tc>
      </w:tr>
      <w:tr w:rsidR="00E92534" w:rsidRPr="00445771" w:rsidTr="00E5479E">
        <w:tc>
          <w:tcPr>
            <w:tcW w:w="2385" w:type="dxa"/>
            <w:shd w:val="clear" w:color="auto" w:fill="D9D9D9"/>
            <w:vAlign w:val="center"/>
          </w:tcPr>
          <w:p w:rsidR="00E92534" w:rsidRPr="00445771" w:rsidRDefault="00E92534" w:rsidP="00E5479E">
            <w:pPr>
              <w:spacing w:line="216" w:lineRule="auto"/>
            </w:pPr>
            <w:r w:rsidRPr="00445771">
              <w:t>Полезная груз</w:t>
            </w:r>
            <w:r w:rsidRPr="00445771">
              <w:t>о</w:t>
            </w:r>
            <w:r w:rsidRPr="00445771">
              <w:t>подъемность, т</w:t>
            </w:r>
          </w:p>
        </w:tc>
        <w:tc>
          <w:tcPr>
            <w:tcW w:w="1040" w:type="dxa"/>
            <w:shd w:val="clear" w:color="auto" w:fill="D9D9D9"/>
            <w:vAlign w:val="center"/>
          </w:tcPr>
          <w:p w:rsidR="00E92534" w:rsidRPr="00445771" w:rsidRDefault="00E92534" w:rsidP="00E5479E">
            <w:pPr>
              <w:spacing w:line="216" w:lineRule="auto"/>
              <w:jc w:val="center"/>
            </w:pPr>
            <w:r w:rsidRPr="00445771">
              <w:t>15,4</w:t>
            </w:r>
          </w:p>
        </w:tc>
        <w:tc>
          <w:tcPr>
            <w:tcW w:w="899" w:type="dxa"/>
            <w:shd w:val="clear" w:color="auto" w:fill="D9D9D9"/>
            <w:vAlign w:val="center"/>
          </w:tcPr>
          <w:p w:rsidR="00E92534" w:rsidRPr="00445771" w:rsidRDefault="00E92534" w:rsidP="00E5479E">
            <w:pPr>
              <w:spacing w:line="216" w:lineRule="auto"/>
              <w:jc w:val="center"/>
            </w:pPr>
            <w:r w:rsidRPr="00445771">
              <w:t>20,0</w:t>
            </w:r>
          </w:p>
        </w:tc>
        <w:tc>
          <w:tcPr>
            <w:tcW w:w="900" w:type="dxa"/>
            <w:shd w:val="clear" w:color="auto" w:fill="D9D9D9"/>
            <w:vAlign w:val="center"/>
          </w:tcPr>
          <w:p w:rsidR="00E92534" w:rsidRPr="00445771" w:rsidRDefault="00E92534" w:rsidP="00E5479E">
            <w:pPr>
              <w:spacing w:line="216" w:lineRule="auto"/>
              <w:jc w:val="center"/>
            </w:pPr>
            <w:r w:rsidRPr="00445771">
              <w:t>30,0</w:t>
            </w:r>
          </w:p>
        </w:tc>
        <w:tc>
          <w:tcPr>
            <w:tcW w:w="899" w:type="dxa"/>
            <w:shd w:val="clear" w:color="auto" w:fill="D9D9D9"/>
            <w:vAlign w:val="center"/>
          </w:tcPr>
          <w:p w:rsidR="00E92534" w:rsidRPr="00445771" w:rsidRDefault="00E92534" w:rsidP="00E5479E">
            <w:pPr>
              <w:spacing w:line="216" w:lineRule="auto"/>
              <w:jc w:val="center"/>
            </w:pPr>
            <w:r w:rsidRPr="00445771">
              <w:t>30,0</w:t>
            </w:r>
          </w:p>
        </w:tc>
        <w:tc>
          <w:tcPr>
            <w:tcW w:w="899" w:type="dxa"/>
            <w:shd w:val="clear" w:color="auto" w:fill="D9D9D9"/>
            <w:vAlign w:val="center"/>
          </w:tcPr>
          <w:p w:rsidR="00E92534" w:rsidRPr="00445771" w:rsidRDefault="00E92534" w:rsidP="00E5479E">
            <w:pPr>
              <w:spacing w:line="216" w:lineRule="auto"/>
              <w:jc w:val="center"/>
            </w:pPr>
            <w:r w:rsidRPr="00445771">
              <w:t>40,0</w:t>
            </w:r>
          </w:p>
        </w:tc>
        <w:tc>
          <w:tcPr>
            <w:tcW w:w="900" w:type="dxa"/>
            <w:shd w:val="clear" w:color="auto" w:fill="D9D9D9"/>
            <w:vAlign w:val="center"/>
          </w:tcPr>
          <w:p w:rsidR="00E92534" w:rsidRPr="00445771" w:rsidRDefault="00E92534" w:rsidP="00E5479E">
            <w:pPr>
              <w:spacing w:line="216" w:lineRule="auto"/>
              <w:jc w:val="center"/>
            </w:pPr>
            <w:r w:rsidRPr="00445771">
              <w:t>50,0</w:t>
            </w:r>
          </w:p>
        </w:tc>
        <w:tc>
          <w:tcPr>
            <w:tcW w:w="899" w:type="dxa"/>
            <w:shd w:val="clear" w:color="auto" w:fill="D9D9D9"/>
            <w:vAlign w:val="center"/>
          </w:tcPr>
          <w:p w:rsidR="00E92534" w:rsidRPr="00445771" w:rsidRDefault="00E92534" w:rsidP="00E5479E">
            <w:pPr>
              <w:spacing w:line="216" w:lineRule="auto"/>
              <w:jc w:val="center"/>
            </w:pPr>
            <w:r w:rsidRPr="00445771">
              <w:t>60,0</w:t>
            </w:r>
          </w:p>
        </w:tc>
        <w:tc>
          <w:tcPr>
            <w:tcW w:w="900" w:type="dxa"/>
            <w:shd w:val="clear" w:color="auto" w:fill="D9D9D9"/>
            <w:vAlign w:val="center"/>
          </w:tcPr>
          <w:p w:rsidR="00E92534" w:rsidRPr="00445771" w:rsidRDefault="00E92534" w:rsidP="00E5479E">
            <w:pPr>
              <w:spacing w:line="216" w:lineRule="auto"/>
              <w:jc w:val="center"/>
            </w:pPr>
            <w:r w:rsidRPr="00445771">
              <w:t>80,0</w:t>
            </w:r>
          </w:p>
        </w:tc>
      </w:tr>
      <w:tr w:rsidR="00E92534" w:rsidRPr="00445771" w:rsidTr="00E5479E">
        <w:tc>
          <w:tcPr>
            <w:tcW w:w="2385" w:type="dxa"/>
            <w:shd w:val="clear" w:color="auto" w:fill="auto"/>
            <w:vAlign w:val="center"/>
          </w:tcPr>
          <w:p w:rsidR="00E92534" w:rsidRPr="00445771" w:rsidRDefault="00E92534" w:rsidP="00E5479E">
            <w:pPr>
              <w:spacing w:line="216" w:lineRule="auto"/>
            </w:pPr>
            <w:r w:rsidRPr="00445771">
              <w:t>Общая длина (А), м</w:t>
            </w:r>
          </w:p>
        </w:tc>
        <w:tc>
          <w:tcPr>
            <w:tcW w:w="1040" w:type="dxa"/>
            <w:shd w:val="clear" w:color="auto" w:fill="auto"/>
            <w:vAlign w:val="center"/>
          </w:tcPr>
          <w:p w:rsidR="00E92534" w:rsidRPr="00445771" w:rsidRDefault="00E92534" w:rsidP="00E5479E">
            <w:pPr>
              <w:spacing w:line="216" w:lineRule="auto"/>
              <w:jc w:val="center"/>
            </w:pPr>
            <w:r w:rsidRPr="00445771">
              <w:t>7,00</w:t>
            </w:r>
          </w:p>
        </w:tc>
        <w:tc>
          <w:tcPr>
            <w:tcW w:w="899" w:type="dxa"/>
            <w:shd w:val="clear" w:color="auto" w:fill="auto"/>
            <w:vAlign w:val="center"/>
          </w:tcPr>
          <w:p w:rsidR="00E92534" w:rsidRPr="00445771" w:rsidRDefault="00E92534" w:rsidP="00E5479E">
            <w:pPr>
              <w:spacing w:line="216" w:lineRule="auto"/>
              <w:jc w:val="center"/>
            </w:pPr>
            <w:r w:rsidRPr="00445771">
              <w:t>9,10</w:t>
            </w:r>
          </w:p>
        </w:tc>
        <w:tc>
          <w:tcPr>
            <w:tcW w:w="900" w:type="dxa"/>
            <w:shd w:val="clear" w:color="auto" w:fill="auto"/>
            <w:vAlign w:val="center"/>
          </w:tcPr>
          <w:p w:rsidR="00E92534" w:rsidRPr="00445771" w:rsidRDefault="00E92534" w:rsidP="00E5479E">
            <w:pPr>
              <w:spacing w:line="216" w:lineRule="auto"/>
              <w:jc w:val="center"/>
            </w:pPr>
            <w:r w:rsidRPr="00445771">
              <w:t>9,24</w:t>
            </w:r>
          </w:p>
        </w:tc>
        <w:tc>
          <w:tcPr>
            <w:tcW w:w="899" w:type="dxa"/>
            <w:shd w:val="clear" w:color="auto" w:fill="auto"/>
            <w:vAlign w:val="center"/>
          </w:tcPr>
          <w:p w:rsidR="00E92534" w:rsidRPr="00445771" w:rsidRDefault="00E92534" w:rsidP="00E5479E">
            <w:pPr>
              <w:spacing w:line="216" w:lineRule="auto"/>
              <w:jc w:val="center"/>
            </w:pPr>
            <w:r w:rsidRPr="00445771">
              <w:t>9,60</w:t>
            </w:r>
          </w:p>
        </w:tc>
        <w:tc>
          <w:tcPr>
            <w:tcW w:w="899" w:type="dxa"/>
            <w:shd w:val="clear" w:color="auto" w:fill="auto"/>
            <w:vAlign w:val="center"/>
          </w:tcPr>
          <w:p w:rsidR="00E92534" w:rsidRPr="00445771" w:rsidRDefault="00E92534" w:rsidP="00E5479E">
            <w:pPr>
              <w:spacing w:line="216" w:lineRule="auto"/>
              <w:jc w:val="center"/>
            </w:pPr>
            <w:r w:rsidRPr="00445771">
              <w:t>10,50</w:t>
            </w:r>
          </w:p>
        </w:tc>
        <w:tc>
          <w:tcPr>
            <w:tcW w:w="900" w:type="dxa"/>
            <w:shd w:val="clear" w:color="auto" w:fill="auto"/>
            <w:vAlign w:val="center"/>
          </w:tcPr>
          <w:p w:rsidR="00E92534" w:rsidRPr="00445771" w:rsidRDefault="00E92534" w:rsidP="00E5479E">
            <w:pPr>
              <w:spacing w:line="216" w:lineRule="auto"/>
              <w:jc w:val="center"/>
            </w:pPr>
            <w:r w:rsidRPr="00445771">
              <w:t>10,50</w:t>
            </w:r>
          </w:p>
        </w:tc>
        <w:tc>
          <w:tcPr>
            <w:tcW w:w="899" w:type="dxa"/>
            <w:shd w:val="clear" w:color="auto" w:fill="auto"/>
            <w:vAlign w:val="center"/>
          </w:tcPr>
          <w:p w:rsidR="00E92534" w:rsidRPr="00445771" w:rsidRDefault="00E92534" w:rsidP="00E5479E">
            <w:pPr>
              <w:spacing w:line="216" w:lineRule="auto"/>
              <w:jc w:val="center"/>
            </w:pPr>
            <w:r w:rsidRPr="00445771">
              <w:t>10,63</w:t>
            </w:r>
          </w:p>
        </w:tc>
        <w:tc>
          <w:tcPr>
            <w:tcW w:w="900" w:type="dxa"/>
            <w:shd w:val="clear" w:color="auto" w:fill="auto"/>
            <w:vAlign w:val="center"/>
          </w:tcPr>
          <w:p w:rsidR="00E92534" w:rsidRPr="00445771" w:rsidRDefault="00E92534" w:rsidP="00E5479E">
            <w:pPr>
              <w:spacing w:line="216" w:lineRule="auto"/>
              <w:jc w:val="center"/>
            </w:pPr>
            <w:r w:rsidRPr="00445771">
              <w:t>11,60</w:t>
            </w:r>
          </w:p>
        </w:tc>
      </w:tr>
      <w:tr w:rsidR="00E92534" w:rsidRPr="00445771" w:rsidTr="00E5479E">
        <w:tc>
          <w:tcPr>
            <w:tcW w:w="2385" w:type="dxa"/>
            <w:shd w:val="clear" w:color="auto" w:fill="D9D9D9"/>
            <w:vAlign w:val="center"/>
          </w:tcPr>
          <w:p w:rsidR="00E92534" w:rsidRPr="00445771" w:rsidRDefault="00E92534" w:rsidP="00E5479E">
            <w:pPr>
              <w:spacing w:line="216" w:lineRule="auto"/>
            </w:pPr>
            <w:r w:rsidRPr="00445771">
              <w:t>Ширина кузова (В), м</w:t>
            </w:r>
          </w:p>
        </w:tc>
        <w:tc>
          <w:tcPr>
            <w:tcW w:w="1040" w:type="dxa"/>
            <w:shd w:val="clear" w:color="auto" w:fill="D9D9D9"/>
            <w:vAlign w:val="center"/>
          </w:tcPr>
          <w:p w:rsidR="00E92534" w:rsidRPr="00445771" w:rsidRDefault="00E92534" w:rsidP="00E5479E">
            <w:pPr>
              <w:spacing w:line="216" w:lineRule="auto"/>
              <w:jc w:val="center"/>
            </w:pPr>
            <w:r w:rsidRPr="00445771">
              <w:t>2,13</w:t>
            </w:r>
          </w:p>
        </w:tc>
        <w:tc>
          <w:tcPr>
            <w:tcW w:w="899" w:type="dxa"/>
            <w:shd w:val="clear" w:color="auto" w:fill="D9D9D9"/>
            <w:vAlign w:val="center"/>
          </w:tcPr>
          <w:p w:rsidR="00E92534" w:rsidRPr="00445771" w:rsidRDefault="00E92534" w:rsidP="00E5479E">
            <w:pPr>
              <w:spacing w:line="216" w:lineRule="auto"/>
              <w:jc w:val="center"/>
            </w:pPr>
            <w:r w:rsidRPr="00445771">
              <w:t>2,10</w:t>
            </w:r>
          </w:p>
        </w:tc>
        <w:tc>
          <w:tcPr>
            <w:tcW w:w="900" w:type="dxa"/>
            <w:shd w:val="clear" w:color="auto" w:fill="D9D9D9"/>
            <w:vAlign w:val="center"/>
          </w:tcPr>
          <w:p w:rsidR="00E92534" w:rsidRPr="00445771" w:rsidRDefault="00E92534" w:rsidP="00E5479E">
            <w:pPr>
              <w:spacing w:line="216" w:lineRule="auto"/>
              <w:jc w:val="center"/>
            </w:pPr>
            <w:r w:rsidRPr="00445771">
              <w:t>2,60</w:t>
            </w:r>
          </w:p>
        </w:tc>
        <w:tc>
          <w:tcPr>
            <w:tcW w:w="899" w:type="dxa"/>
            <w:shd w:val="clear" w:color="auto" w:fill="D9D9D9"/>
            <w:vAlign w:val="center"/>
          </w:tcPr>
          <w:p w:rsidR="00E92534" w:rsidRPr="00445771" w:rsidRDefault="00E92534" w:rsidP="00E5479E">
            <w:pPr>
              <w:spacing w:line="216" w:lineRule="auto"/>
              <w:jc w:val="center"/>
            </w:pPr>
            <w:r w:rsidRPr="00445771">
              <w:t>3,07</w:t>
            </w:r>
          </w:p>
        </w:tc>
        <w:tc>
          <w:tcPr>
            <w:tcW w:w="899" w:type="dxa"/>
            <w:shd w:val="clear" w:color="auto" w:fill="D9D9D9"/>
            <w:vAlign w:val="center"/>
          </w:tcPr>
          <w:p w:rsidR="00E92534" w:rsidRPr="00445771" w:rsidRDefault="00E92534" w:rsidP="00E5479E">
            <w:pPr>
              <w:spacing w:line="216" w:lineRule="auto"/>
              <w:jc w:val="center"/>
            </w:pPr>
            <w:r w:rsidRPr="00445771">
              <w:t>3,00</w:t>
            </w:r>
          </w:p>
        </w:tc>
        <w:tc>
          <w:tcPr>
            <w:tcW w:w="900" w:type="dxa"/>
            <w:shd w:val="clear" w:color="auto" w:fill="D9D9D9"/>
            <w:vAlign w:val="center"/>
          </w:tcPr>
          <w:p w:rsidR="00E92534" w:rsidRPr="00445771" w:rsidRDefault="00E92534" w:rsidP="00E5479E">
            <w:pPr>
              <w:spacing w:line="216" w:lineRule="auto"/>
              <w:jc w:val="center"/>
            </w:pPr>
            <w:r w:rsidRPr="00445771">
              <w:t>3,00</w:t>
            </w:r>
          </w:p>
        </w:tc>
        <w:tc>
          <w:tcPr>
            <w:tcW w:w="899" w:type="dxa"/>
            <w:shd w:val="clear" w:color="auto" w:fill="D9D9D9"/>
            <w:vAlign w:val="center"/>
          </w:tcPr>
          <w:p w:rsidR="00E92534" w:rsidRPr="00445771" w:rsidRDefault="00E92534" w:rsidP="00E5479E">
            <w:pPr>
              <w:spacing w:line="216" w:lineRule="auto"/>
              <w:jc w:val="center"/>
            </w:pPr>
            <w:r w:rsidRPr="00445771">
              <w:t>3,26</w:t>
            </w:r>
          </w:p>
        </w:tc>
        <w:tc>
          <w:tcPr>
            <w:tcW w:w="900" w:type="dxa"/>
            <w:shd w:val="clear" w:color="auto" w:fill="D9D9D9"/>
            <w:vAlign w:val="center"/>
          </w:tcPr>
          <w:p w:rsidR="00E92534" w:rsidRPr="00445771" w:rsidRDefault="00E92534" w:rsidP="00E5479E">
            <w:pPr>
              <w:spacing w:line="216" w:lineRule="auto"/>
              <w:jc w:val="center"/>
            </w:pPr>
            <w:r w:rsidRPr="00445771">
              <w:t>3,90</w:t>
            </w:r>
          </w:p>
        </w:tc>
      </w:tr>
      <w:tr w:rsidR="00E92534" w:rsidRPr="00445771" w:rsidTr="00E5479E">
        <w:tc>
          <w:tcPr>
            <w:tcW w:w="2385" w:type="dxa"/>
            <w:shd w:val="clear" w:color="auto" w:fill="auto"/>
            <w:vAlign w:val="center"/>
          </w:tcPr>
          <w:p w:rsidR="00E92534" w:rsidRPr="00445771" w:rsidRDefault="00E92534" w:rsidP="00E5479E">
            <w:pPr>
              <w:spacing w:line="216" w:lineRule="auto"/>
            </w:pPr>
            <w:r w:rsidRPr="00445771">
              <w:t>Общая ширина (С), м</w:t>
            </w:r>
          </w:p>
        </w:tc>
        <w:tc>
          <w:tcPr>
            <w:tcW w:w="1040" w:type="dxa"/>
            <w:shd w:val="clear" w:color="auto" w:fill="auto"/>
            <w:vAlign w:val="center"/>
          </w:tcPr>
          <w:p w:rsidR="00E92534" w:rsidRPr="00445771" w:rsidRDefault="00E92534" w:rsidP="00E5479E">
            <w:pPr>
              <w:spacing w:line="216" w:lineRule="auto"/>
              <w:jc w:val="center"/>
            </w:pPr>
            <w:r w:rsidRPr="00445771">
              <w:t>2,25</w:t>
            </w:r>
          </w:p>
        </w:tc>
        <w:tc>
          <w:tcPr>
            <w:tcW w:w="899" w:type="dxa"/>
            <w:shd w:val="clear" w:color="auto" w:fill="auto"/>
            <w:vAlign w:val="center"/>
          </w:tcPr>
          <w:p w:rsidR="00E92534" w:rsidRPr="00445771" w:rsidRDefault="00E92534" w:rsidP="00E5479E">
            <w:pPr>
              <w:spacing w:line="216" w:lineRule="auto"/>
              <w:jc w:val="center"/>
            </w:pPr>
            <w:r w:rsidRPr="00445771">
              <w:t>2,20</w:t>
            </w:r>
          </w:p>
        </w:tc>
        <w:tc>
          <w:tcPr>
            <w:tcW w:w="900" w:type="dxa"/>
            <w:shd w:val="clear" w:color="auto" w:fill="auto"/>
            <w:vAlign w:val="center"/>
          </w:tcPr>
          <w:p w:rsidR="00E92534" w:rsidRPr="00445771" w:rsidRDefault="00E92534" w:rsidP="00E5479E">
            <w:pPr>
              <w:spacing w:line="216" w:lineRule="auto"/>
              <w:jc w:val="center"/>
            </w:pPr>
            <w:r w:rsidRPr="00445771">
              <w:t>2,45</w:t>
            </w:r>
          </w:p>
        </w:tc>
        <w:tc>
          <w:tcPr>
            <w:tcW w:w="899" w:type="dxa"/>
            <w:shd w:val="clear" w:color="auto" w:fill="auto"/>
            <w:vAlign w:val="center"/>
          </w:tcPr>
          <w:p w:rsidR="00E92534" w:rsidRPr="00445771" w:rsidRDefault="00E92534" w:rsidP="00E5479E">
            <w:pPr>
              <w:spacing w:line="216" w:lineRule="auto"/>
              <w:jc w:val="center"/>
            </w:pPr>
            <w:r w:rsidRPr="00445771">
              <w:t>3,07</w:t>
            </w:r>
          </w:p>
        </w:tc>
        <w:tc>
          <w:tcPr>
            <w:tcW w:w="899" w:type="dxa"/>
            <w:shd w:val="clear" w:color="auto" w:fill="auto"/>
            <w:vAlign w:val="center"/>
          </w:tcPr>
          <w:p w:rsidR="00E92534" w:rsidRPr="00445771" w:rsidRDefault="00E92534" w:rsidP="00E5479E">
            <w:pPr>
              <w:spacing w:line="216" w:lineRule="auto"/>
              <w:jc w:val="center"/>
            </w:pPr>
            <w:r w:rsidRPr="00445771">
              <w:t>3,00</w:t>
            </w:r>
          </w:p>
        </w:tc>
        <w:tc>
          <w:tcPr>
            <w:tcW w:w="900" w:type="dxa"/>
            <w:shd w:val="clear" w:color="auto" w:fill="auto"/>
            <w:vAlign w:val="center"/>
          </w:tcPr>
          <w:p w:rsidR="00E92534" w:rsidRPr="00445771" w:rsidRDefault="00E92534" w:rsidP="00E5479E">
            <w:pPr>
              <w:spacing w:line="216" w:lineRule="auto"/>
              <w:jc w:val="center"/>
            </w:pPr>
            <w:r w:rsidRPr="00445771">
              <w:t>3,13</w:t>
            </w:r>
          </w:p>
        </w:tc>
        <w:tc>
          <w:tcPr>
            <w:tcW w:w="899" w:type="dxa"/>
            <w:shd w:val="clear" w:color="auto" w:fill="auto"/>
            <w:vAlign w:val="center"/>
          </w:tcPr>
          <w:p w:rsidR="00E92534" w:rsidRPr="00445771" w:rsidRDefault="00E92534" w:rsidP="00E5479E">
            <w:pPr>
              <w:spacing w:line="216" w:lineRule="auto"/>
              <w:jc w:val="center"/>
            </w:pPr>
            <w:r w:rsidRPr="00445771">
              <w:t>3,25</w:t>
            </w:r>
          </w:p>
        </w:tc>
        <w:tc>
          <w:tcPr>
            <w:tcW w:w="900" w:type="dxa"/>
            <w:shd w:val="clear" w:color="auto" w:fill="auto"/>
            <w:vAlign w:val="center"/>
          </w:tcPr>
          <w:p w:rsidR="00E92534" w:rsidRPr="00445771" w:rsidRDefault="00E92534" w:rsidP="00E5479E">
            <w:pPr>
              <w:spacing w:line="216" w:lineRule="auto"/>
              <w:jc w:val="center"/>
            </w:pPr>
            <w:r w:rsidRPr="00445771">
              <w:t>3,90</w:t>
            </w:r>
          </w:p>
        </w:tc>
      </w:tr>
      <w:tr w:rsidR="00E92534" w:rsidRPr="00445771" w:rsidTr="00E5479E">
        <w:tc>
          <w:tcPr>
            <w:tcW w:w="2385" w:type="dxa"/>
            <w:shd w:val="clear" w:color="auto" w:fill="D9D9D9"/>
            <w:vAlign w:val="center"/>
          </w:tcPr>
          <w:p w:rsidR="00E92534" w:rsidRPr="00445771" w:rsidRDefault="00E92534" w:rsidP="00E5479E">
            <w:pPr>
              <w:spacing w:line="216" w:lineRule="auto"/>
            </w:pPr>
            <w:r w:rsidRPr="00445771">
              <w:t>Высота по кабине (</w:t>
            </w:r>
            <w:r w:rsidRPr="00445771">
              <w:rPr>
                <w:lang w:val="en-US"/>
              </w:rPr>
              <w:t>D</w:t>
            </w:r>
            <w:r w:rsidRPr="00445771">
              <w:t>), м</w:t>
            </w:r>
          </w:p>
        </w:tc>
        <w:tc>
          <w:tcPr>
            <w:tcW w:w="1040" w:type="dxa"/>
            <w:shd w:val="clear" w:color="auto" w:fill="D9D9D9"/>
            <w:vAlign w:val="center"/>
          </w:tcPr>
          <w:p w:rsidR="00E92534" w:rsidRPr="00445771" w:rsidRDefault="00E92534" w:rsidP="00E5479E">
            <w:pPr>
              <w:spacing w:line="216" w:lineRule="auto"/>
              <w:jc w:val="center"/>
            </w:pPr>
            <w:r w:rsidRPr="00445771">
              <w:t>2,30</w:t>
            </w:r>
          </w:p>
        </w:tc>
        <w:tc>
          <w:tcPr>
            <w:tcW w:w="899" w:type="dxa"/>
            <w:shd w:val="clear" w:color="auto" w:fill="D9D9D9"/>
            <w:vAlign w:val="center"/>
          </w:tcPr>
          <w:p w:rsidR="00E92534" w:rsidRPr="00445771" w:rsidRDefault="00E92534" w:rsidP="00E5479E">
            <w:pPr>
              <w:spacing w:line="216" w:lineRule="auto"/>
              <w:jc w:val="center"/>
            </w:pPr>
            <w:r w:rsidRPr="00445771">
              <w:t>2,44</w:t>
            </w:r>
          </w:p>
        </w:tc>
        <w:tc>
          <w:tcPr>
            <w:tcW w:w="900" w:type="dxa"/>
            <w:shd w:val="clear" w:color="auto" w:fill="D9D9D9"/>
            <w:vAlign w:val="center"/>
          </w:tcPr>
          <w:p w:rsidR="00E92534" w:rsidRPr="00445771" w:rsidRDefault="00E92534" w:rsidP="00E5479E">
            <w:pPr>
              <w:spacing w:line="216" w:lineRule="auto"/>
              <w:jc w:val="center"/>
            </w:pPr>
            <w:r w:rsidRPr="00445771">
              <w:t>2,44</w:t>
            </w:r>
          </w:p>
        </w:tc>
        <w:tc>
          <w:tcPr>
            <w:tcW w:w="899" w:type="dxa"/>
            <w:shd w:val="clear" w:color="auto" w:fill="D9D9D9"/>
            <w:vAlign w:val="center"/>
          </w:tcPr>
          <w:p w:rsidR="00E92534" w:rsidRPr="00445771" w:rsidRDefault="00E92534" w:rsidP="00E5479E">
            <w:pPr>
              <w:spacing w:line="216" w:lineRule="auto"/>
              <w:jc w:val="center"/>
            </w:pPr>
            <w:r w:rsidRPr="00445771">
              <w:t>2,70</w:t>
            </w:r>
          </w:p>
        </w:tc>
        <w:tc>
          <w:tcPr>
            <w:tcW w:w="899" w:type="dxa"/>
            <w:shd w:val="clear" w:color="auto" w:fill="D9D9D9"/>
            <w:vAlign w:val="center"/>
          </w:tcPr>
          <w:p w:rsidR="00E92534" w:rsidRPr="00445771" w:rsidRDefault="00E92534" w:rsidP="00E5479E">
            <w:pPr>
              <w:spacing w:line="216" w:lineRule="auto"/>
              <w:jc w:val="center"/>
            </w:pPr>
            <w:r w:rsidRPr="00445771">
              <w:t>2,70</w:t>
            </w:r>
          </w:p>
        </w:tc>
        <w:tc>
          <w:tcPr>
            <w:tcW w:w="900" w:type="dxa"/>
            <w:shd w:val="clear" w:color="auto" w:fill="D9D9D9"/>
            <w:vAlign w:val="center"/>
          </w:tcPr>
          <w:p w:rsidR="00E92534" w:rsidRPr="00445771" w:rsidRDefault="00E92534" w:rsidP="00E5479E">
            <w:pPr>
              <w:spacing w:line="216" w:lineRule="auto"/>
              <w:jc w:val="center"/>
            </w:pPr>
            <w:r w:rsidRPr="00445771">
              <w:t>2,74</w:t>
            </w:r>
          </w:p>
        </w:tc>
        <w:tc>
          <w:tcPr>
            <w:tcW w:w="899" w:type="dxa"/>
            <w:shd w:val="clear" w:color="auto" w:fill="D9D9D9"/>
            <w:vAlign w:val="center"/>
          </w:tcPr>
          <w:p w:rsidR="00E92534" w:rsidRPr="00445771" w:rsidRDefault="00E92534" w:rsidP="00E5479E">
            <w:pPr>
              <w:spacing w:line="216" w:lineRule="auto"/>
              <w:jc w:val="center"/>
            </w:pPr>
            <w:r w:rsidRPr="00445771">
              <w:t>3,08</w:t>
            </w:r>
          </w:p>
        </w:tc>
        <w:tc>
          <w:tcPr>
            <w:tcW w:w="900" w:type="dxa"/>
            <w:shd w:val="clear" w:color="auto" w:fill="D9D9D9"/>
            <w:vAlign w:val="center"/>
          </w:tcPr>
          <w:p w:rsidR="00E92534" w:rsidRPr="00445771" w:rsidRDefault="00E92534" w:rsidP="00E5479E">
            <w:pPr>
              <w:spacing w:line="216" w:lineRule="auto"/>
              <w:jc w:val="center"/>
            </w:pPr>
            <w:r w:rsidRPr="00445771">
              <w:t>3,60</w:t>
            </w:r>
          </w:p>
        </w:tc>
      </w:tr>
      <w:tr w:rsidR="00E92534" w:rsidRPr="00445771" w:rsidTr="00E5479E">
        <w:tc>
          <w:tcPr>
            <w:tcW w:w="2385" w:type="dxa"/>
            <w:shd w:val="clear" w:color="auto" w:fill="auto"/>
            <w:vAlign w:val="center"/>
          </w:tcPr>
          <w:p w:rsidR="00E92534" w:rsidRPr="00445771" w:rsidRDefault="00E92534" w:rsidP="00E5479E">
            <w:pPr>
              <w:spacing w:line="216" w:lineRule="auto"/>
            </w:pPr>
            <w:r w:rsidRPr="00445771">
              <w:t>Высота по кузову (</w:t>
            </w:r>
            <w:r w:rsidRPr="00445771">
              <w:rPr>
                <w:lang w:val="en-US"/>
              </w:rPr>
              <w:t>E</w:t>
            </w:r>
            <w:r w:rsidRPr="00445771">
              <w:t>), м</w:t>
            </w:r>
          </w:p>
        </w:tc>
        <w:tc>
          <w:tcPr>
            <w:tcW w:w="1040" w:type="dxa"/>
            <w:shd w:val="clear" w:color="auto" w:fill="auto"/>
            <w:vAlign w:val="center"/>
          </w:tcPr>
          <w:p w:rsidR="00E92534" w:rsidRPr="00445771" w:rsidRDefault="00E92534" w:rsidP="00E5479E">
            <w:pPr>
              <w:spacing w:line="216" w:lineRule="auto"/>
              <w:jc w:val="center"/>
            </w:pPr>
            <w:r w:rsidRPr="00445771">
              <w:t>2,20</w:t>
            </w:r>
          </w:p>
        </w:tc>
        <w:tc>
          <w:tcPr>
            <w:tcW w:w="899" w:type="dxa"/>
            <w:shd w:val="clear" w:color="auto" w:fill="auto"/>
            <w:vAlign w:val="center"/>
          </w:tcPr>
          <w:p w:rsidR="00E92534" w:rsidRPr="00445771" w:rsidRDefault="00E92534" w:rsidP="00E5479E">
            <w:pPr>
              <w:spacing w:line="216" w:lineRule="auto"/>
              <w:jc w:val="center"/>
            </w:pPr>
            <w:r w:rsidRPr="00445771">
              <w:t>2,30</w:t>
            </w:r>
          </w:p>
        </w:tc>
        <w:tc>
          <w:tcPr>
            <w:tcW w:w="900" w:type="dxa"/>
            <w:shd w:val="clear" w:color="auto" w:fill="auto"/>
            <w:vAlign w:val="center"/>
          </w:tcPr>
          <w:p w:rsidR="00E92534" w:rsidRPr="00445771" w:rsidRDefault="00E92534" w:rsidP="00E5479E">
            <w:pPr>
              <w:spacing w:line="216" w:lineRule="auto"/>
              <w:jc w:val="center"/>
            </w:pPr>
            <w:r w:rsidRPr="00445771">
              <w:t>2,44</w:t>
            </w:r>
          </w:p>
        </w:tc>
        <w:tc>
          <w:tcPr>
            <w:tcW w:w="899" w:type="dxa"/>
            <w:shd w:val="clear" w:color="auto" w:fill="auto"/>
            <w:vAlign w:val="center"/>
          </w:tcPr>
          <w:p w:rsidR="00E92534" w:rsidRPr="00445771" w:rsidRDefault="00E92534" w:rsidP="00E5479E">
            <w:pPr>
              <w:spacing w:line="216" w:lineRule="auto"/>
              <w:jc w:val="center"/>
            </w:pPr>
            <w:r w:rsidRPr="00445771">
              <w:t>2,45</w:t>
            </w:r>
          </w:p>
        </w:tc>
        <w:tc>
          <w:tcPr>
            <w:tcW w:w="899" w:type="dxa"/>
            <w:shd w:val="clear" w:color="auto" w:fill="auto"/>
            <w:vAlign w:val="center"/>
          </w:tcPr>
          <w:p w:rsidR="00E92534" w:rsidRPr="00445771" w:rsidRDefault="00E92534" w:rsidP="00E5479E">
            <w:pPr>
              <w:spacing w:line="216" w:lineRule="auto"/>
              <w:jc w:val="center"/>
            </w:pPr>
            <w:r w:rsidRPr="00445771">
              <w:t>2,65</w:t>
            </w:r>
          </w:p>
        </w:tc>
        <w:tc>
          <w:tcPr>
            <w:tcW w:w="900" w:type="dxa"/>
            <w:shd w:val="clear" w:color="auto" w:fill="auto"/>
            <w:vAlign w:val="center"/>
          </w:tcPr>
          <w:p w:rsidR="00E92534" w:rsidRPr="00445771" w:rsidRDefault="00E92534" w:rsidP="00E5479E">
            <w:pPr>
              <w:spacing w:line="216" w:lineRule="auto"/>
              <w:jc w:val="center"/>
            </w:pPr>
            <w:r w:rsidRPr="00445771">
              <w:t>2,86</w:t>
            </w:r>
          </w:p>
        </w:tc>
        <w:tc>
          <w:tcPr>
            <w:tcW w:w="899" w:type="dxa"/>
            <w:shd w:val="clear" w:color="auto" w:fill="auto"/>
            <w:vAlign w:val="center"/>
          </w:tcPr>
          <w:p w:rsidR="00E92534" w:rsidRPr="00445771" w:rsidRDefault="00E92534" w:rsidP="00E5479E">
            <w:pPr>
              <w:spacing w:line="216" w:lineRule="auto"/>
              <w:jc w:val="center"/>
            </w:pPr>
            <w:r w:rsidRPr="00445771">
              <w:t>3,37</w:t>
            </w:r>
          </w:p>
        </w:tc>
        <w:tc>
          <w:tcPr>
            <w:tcW w:w="900" w:type="dxa"/>
            <w:shd w:val="clear" w:color="auto" w:fill="auto"/>
            <w:vAlign w:val="center"/>
          </w:tcPr>
          <w:p w:rsidR="00E92534" w:rsidRPr="00445771" w:rsidRDefault="00E92534" w:rsidP="00E5479E">
            <w:pPr>
              <w:spacing w:line="216" w:lineRule="auto"/>
              <w:jc w:val="center"/>
            </w:pPr>
            <w:r w:rsidRPr="00445771">
              <w:t>3,60</w:t>
            </w:r>
          </w:p>
        </w:tc>
      </w:tr>
      <w:tr w:rsidR="00E92534" w:rsidRPr="00445771" w:rsidTr="00E5479E">
        <w:tc>
          <w:tcPr>
            <w:tcW w:w="2385" w:type="dxa"/>
            <w:shd w:val="clear" w:color="auto" w:fill="D9D9D9"/>
            <w:vAlign w:val="center"/>
          </w:tcPr>
          <w:p w:rsidR="00E92534" w:rsidRPr="00445771" w:rsidRDefault="00E92534" w:rsidP="00E5479E">
            <w:pPr>
              <w:spacing w:line="216" w:lineRule="auto"/>
            </w:pPr>
            <w:r w:rsidRPr="00445771">
              <w:t>Мощность двигат</w:t>
            </w:r>
            <w:r w:rsidRPr="00445771">
              <w:t>е</w:t>
            </w:r>
            <w:r w:rsidRPr="00445771">
              <w:t>ля, кВт</w:t>
            </w:r>
          </w:p>
        </w:tc>
        <w:tc>
          <w:tcPr>
            <w:tcW w:w="1040" w:type="dxa"/>
            <w:shd w:val="clear" w:color="auto" w:fill="D9D9D9"/>
            <w:vAlign w:val="center"/>
          </w:tcPr>
          <w:p w:rsidR="00E92534" w:rsidRPr="00445771" w:rsidRDefault="00E92534" w:rsidP="00E5479E">
            <w:pPr>
              <w:spacing w:line="216" w:lineRule="auto"/>
              <w:jc w:val="center"/>
            </w:pPr>
            <w:r w:rsidRPr="00445771">
              <w:t>156</w:t>
            </w:r>
          </w:p>
        </w:tc>
        <w:tc>
          <w:tcPr>
            <w:tcW w:w="899" w:type="dxa"/>
            <w:shd w:val="clear" w:color="auto" w:fill="D9D9D9"/>
            <w:vAlign w:val="center"/>
          </w:tcPr>
          <w:p w:rsidR="00E92534" w:rsidRPr="00445771" w:rsidRDefault="00E92534" w:rsidP="00E5479E">
            <w:pPr>
              <w:spacing w:line="216" w:lineRule="auto"/>
              <w:jc w:val="center"/>
            </w:pPr>
            <w:r w:rsidRPr="00445771">
              <w:t>240</w:t>
            </w:r>
          </w:p>
        </w:tc>
        <w:tc>
          <w:tcPr>
            <w:tcW w:w="900" w:type="dxa"/>
            <w:shd w:val="clear" w:color="auto" w:fill="D9D9D9"/>
            <w:vAlign w:val="center"/>
          </w:tcPr>
          <w:p w:rsidR="00E92534" w:rsidRPr="00445771" w:rsidRDefault="00E92534" w:rsidP="00E5479E">
            <w:pPr>
              <w:spacing w:line="216" w:lineRule="auto"/>
              <w:jc w:val="center"/>
            </w:pPr>
            <w:r w:rsidRPr="00445771">
              <w:t>240</w:t>
            </w:r>
          </w:p>
        </w:tc>
        <w:tc>
          <w:tcPr>
            <w:tcW w:w="899" w:type="dxa"/>
            <w:shd w:val="clear" w:color="auto" w:fill="D9D9D9"/>
            <w:vAlign w:val="center"/>
          </w:tcPr>
          <w:p w:rsidR="00E92534" w:rsidRPr="00445771" w:rsidRDefault="00E92534" w:rsidP="00E5479E">
            <w:pPr>
              <w:spacing w:line="216" w:lineRule="auto"/>
              <w:jc w:val="center"/>
            </w:pPr>
            <w:r w:rsidRPr="00445771">
              <w:t>298</w:t>
            </w:r>
          </w:p>
        </w:tc>
        <w:tc>
          <w:tcPr>
            <w:tcW w:w="899" w:type="dxa"/>
            <w:shd w:val="clear" w:color="auto" w:fill="D9D9D9"/>
            <w:vAlign w:val="center"/>
          </w:tcPr>
          <w:p w:rsidR="00E92534" w:rsidRPr="00445771" w:rsidRDefault="00E92534" w:rsidP="00E5479E">
            <w:pPr>
              <w:spacing w:line="216" w:lineRule="auto"/>
              <w:jc w:val="center"/>
            </w:pPr>
            <w:r w:rsidRPr="00445771">
              <w:t>354</w:t>
            </w:r>
          </w:p>
        </w:tc>
        <w:tc>
          <w:tcPr>
            <w:tcW w:w="900" w:type="dxa"/>
            <w:shd w:val="clear" w:color="auto" w:fill="D9D9D9"/>
            <w:vAlign w:val="center"/>
          </w:tcPr>
          <w:p w:rsidR="00E92534" w:rsidRPr="00445771" w:rsidRDefault="00E92534" w:rsidP="00E5479E">
            <w:pPr>
              <w:spacing w:line="216" w:lineRule="auto"/>
              <w:jc w:val="center"/>
            </w:pPr>
            <w:r w:rsidRPr="00445771">
              <w:t>429</w:t>
            </w:r>
          </w:p>
        </w:tc>
        <w:tc>
          <w:tcPr>
            <w:tcW w:w="899" w:type="dxa"/>
            <w:shd w:val="clear" w:color="auto" w:fill="D9D9D9"/>
            <w:vAlign w:val="center"/>
          </w:tcPr>
          <w:p w:rsidR="00E92534" w:rsidRPr="00445771" w:rsidRDefault="00E92534" w:rsidP="00E5479E">
            <w:pPr>
              <w:spacing w:line="216" w:lineRule="auto"/>
              <w:jc w:val="center"/>
            </w:pPr>
            <w:r w:rsidRPr="00445771">
              <w:t>567</w:t>
            </w:r>
          </w:p>
        </w:tc>
        <w:tc>
          <w:tcPr>
            <w:tcW w:w="900" w:type="dxa"/>
            <w:shd w:val="clear" w:color="auto" w:fill="D9D9D9"/>
            <w:vAlign w:val="center"/>
          </w:tcPr>
          <w:p w:rsidR="00E92534" w:rsidRPr="00445771" w:rsidRDefault="00E92534" w:rsidP="00E5479E">
            <w:pPr>
              <w:spacing w:line="216" w:lineRule="auto"/>
              <w:jc w:val="center"/>
            </w:pPr>
            <w:r w:rsidRPr="00445771">
              <w:t>317</w:t>
            </w:r>
          </w:p>
        </w:tc>
      </w:tr>
      <w:tr w:rsidR="00E92534" w:rsidRPr="00445771" w:rsidTr="00E5479E">
        <w:tc>
          <w:tcPr>
            <w:tcW w:w="2385" w:type="dxa"/>
            <w:shd w:val="clear" w:color="auto" w:fill="auto"/>
            <w:vAlign w:val="center"/>
          </w:tcPr>
          <w:p w:rsidR="00E92534" w:rsidRPr="00445771" w:rsidRDefault="00E92534" w:rsidP="00E5479E">
            <w:pPr>
              <w:spacing w:line="216" w:lineRule="auto"/>
            </w:pPr>
            <w:r w:rsidRPr="00445771">
              <w:t>Рабочая масса, т</w:t>
            </w:r>
          </w:p>
        </w:tc>
        <w:tc>
          <w:tcPr>
            <w:tcW w:w="1040" w:type="dxa"/>
            <w:shd w:val="clear" w:color="auto" w:fill="auto"/>
            <w:vAlign w:val="center"/>
          </w:tcPr>
          <w:p w:rsidR="00E92534" w:rsidRPr="00445771" w:rsidRDefault="00E92534" w:rsidP="00E5479E">
            <w:pPr>
              <w:spacing w:line="216" w:lineRule="auto"/>
              <w:jc w:val="center"/>
            </w:pPr>
            <w:r w:rsidRPr="00445771">
              <w:t>15,0</w:t>
            </w:r>
          </w:p>
        </w:tc>
        <w:tc>
          <w:tcPr>
            <w:tcW w:w="899" w:type="dxa"/>
            <w:shd w:val="clear" w:color="auto" w:fill="auto"/>
            <w:vAlign w:val="center"/>
          </w:tcPr>
          <w:p w:rsidR="00E92534" w:rsidRPr="00445771" w:rsidRDefault="00E92534" w:rsidP="00E5479E">
            <w:pPr>
              <w:spacing w:line="216" w:lineRule="auto"/>
              <w:jc w:val="center"/>
            </w:pPr>
            <w:r w:rsidRPr="00445771">
              <w:t>22,3</w:t>
            </w:r>
          </w:p>
        </w:tc>
        <w:tc>
          <w:tcPr>
            <w:tcW w:w="900" w:type="dxa"/>
            <w:shd w:val="clear" w:color="auto" w:fill="auto"/>
            <w:vAlign w:val="center"/>
          </w:tcPr>
          <w:p w:rsidR="00E92534" w:rsidRPr="00445771" w:rsidRDefault="00E92534" w:rsidP="00E5479E">
            <w:pPr>
              <w:spacing w:line="216" w:lineRule="auto"/>
              <w:jc w:val="center"/>
            </w:pPr>
            <w:r w:rsidRPr="00445771">
              <w:t>23,5</w:t>
            </w:r>
          </w:p>
        </w:tc>
        <w:tc>
          <w:tcPr>
            <w:tcW w:w="899" w:type="dxa"/>
            <w:shd w:val="clear" w:color="auto" w:fill="auto"/>
            <w:vAlign w:val="center"/>
          </w:tcPr>
          <w:p w:rsidR="00E92534" w:rsidRPr="00445771" w:rsidRDefault="00E92534" w:rsidP="00E5479E">
            <w:pPr>
              <w:spacing w:line="216" w:lineRule="auto"/>
              <w:jc w:val="center"/>
            </w:pPr>
            <w:r w:rsidRPr="00445771">
              <w:t>26,2</w:t>
            </w:r>
          </w:p>
        </w:tc>
        <w:tc>
          <w:tcPr>
            <w:tcW w:w="899" w:type="dxa"/>
            <w:shd w:val="clear" w:color="auto" w:fill="auto"/>
            <w:vAlign w:val="center"/>
          </w:tcPr>
          <w:p w:rsidR="00E92534" w:rsidRPr="00445771" w:rsidRDefault="00E92534" w:rsidP="00E5479E">
            <w:pPr>
              <w:spacing w:line="216" w:lineRule="auto"/>
              <w:jc w:val="center"/>
            </w:pPr>
            <w:r w:rsidRPr="00445771">
              <w:t>34,7</w:t>
            </w:r>
          </w:p>
        </w:tc>
        <w:tc>
          <w:tcPr>
            <w:tcW w:w="900" w:type="dxa"/>
            <w:shd w:val="clear" w:color="auto" w:fill="auto"/>
            <w:vAlign w:val="center"/>
          </w:tcPr>
          <w:p w:rsidR="00E92534" w:rsidRPr="00445771" w:rsidRDefault="00E92534" w:rsidP="00E5479E">
            <w:pPr>
              <w:spacing w:line="216" w:lineRule="auto"/>
              <w:jc w:val="center"/>
            </w:pPr>
            <w:r w:rsidRPr="00445771">
              <w:t>35,9</w:t>
            </w:r>
          </w:p>
        </w:tc>
        <w:tc>
          <w:tcPr>
            <w:tcW w:w="899" w:type="dxa"/>
            <w:shd w:val="clear" w:color="auto" w:fill="auto"/>
            <w:vAlign w:val="center"/>
          </w:tcPr>
          <w:p w:rsidR="00E92534" w:rsidRPr="00445771" w:rsidRDefault="00E92534" w:rsidP="00E5479E">
            <w:pPr>
              <w:spacing w:line="216" w:lineRule="auto"/>
              <w:jc w:val="center"/>
            </w:pPr>
            <w:r w:rsidRPr="00445771">
              <w:t>48,5</w:t>
            </w:r>
          </w:p>
        </w:tc>
        <w:tc>
          <w:tcPr>
            <w:tcW w:w="900" w:type="dxa"/>
            <w:shd w:val="clear" w:color="auto" w:fill="auto"/>
            <w:vAlign w:val="center"/>
          </w:tcPr>
          <w:p w:rsidR="00E92534" w:rsidRPr="00445771" w:rsidRDefault="00E92534" w:rsidP="00E5479E">
            <w:pPr>
              <w:spacing w:line="216" w:lineRule="auto"/>
              <w:jc w:val="center"/>
            </w:pPr>
            <w:r w:rsidRPr="00445771">
              <w:t>58,0</w:t>
            </w:r>
          </w:p>
        </w:tc>
      </w:tr>
    </w:tbl>
    <w:p w:rsidR="00E92534" w:rsidRPr="00445771" w:rsidRDefault="00E92534" w:rsidP="00E92534">
      <w:pPr>
        <w:rPr>
          <w:sz w:val="28"/>
          <w:szCs w:val="28"/>
        </w:rPr>
      </w:pPr>
    </w:p>
    <w:p w:rsidR="00E92534" w:rsidRPr="00445771" w:rsidRDefault="00E92534" w:rsidP="00E92534">
      <w:pPr>
        <w:shd w:val="clear" w:color="auto" w:fill="FFFFFF"/>
        <w:autoSpaceDE w:val="0"/>
        <w:autoSpaceDN w:val="0"/>
        <w:adjustRightInd w:val="0"/>
        <w:spacing w:line="312" w:lineRule="auto"/>
        <w:ind w:firstLine="720"/>
        <w:jc w:val="both"/>
        <w:rPr>
          <w:color w:val="000000"/>
          <w:sz w:val="28"/>
          <w:szCs w:val="28"/>
        </w:rPr>
      </w:pPr>
      <w:r w:rsidRPr="00445771">
        <w:rPr>
          <w:i/>
          <w:iCs/>
          <w:color w:val="000000"/>
          <w:sz w:val="28"/>
          <w:szCs w:val="28"/>
        </w:rPr>
        <w:t>Ширина выработок</w:t>
      </w:r>
      <w:r w:rsidRPr="00445771">
        <w:rPr>
          <w:color w:val="000000"/>
          <w:sz w:val="28"/>
          <w:szCs w:val="28"/>
        </w:rPr>
        <w:t xml:space="preserve"> при использовании самоходного оборудования складывается из ширины пешеходной дорожки (тротуара), ширины проезжей части и минимального расстояния между краем проезжей части и стенкой </w:t>
      </w:r>
      <w:r w:rsidRPr="00445771">
        <w:rPr>
          <w:color w:val="000000"/>
          <w:sz w:val="28"/>
          <w:szCs w:val="28"/>
        </w:rPr>
        <w:lastRenderedPageBreak/>
        <w:t xml:space="preserve">выработки, т. е. </w:t>
      </w:r>
      <w:r w:rsidRPr="00445771">
        <w:rPr>
          <w:i/>
          <w:iCs/>
          <w:color w:val="000000"/>
          <w:sz w:val="28"/>
          <w:szCs w:val="28"/>
        </w:rPr>
        <w:t xml:space="preserve">В = </w:t>
      </w:r>
      <w:proofErr w:type="spellStart"/>
      <w:r w:rsidRPr="00445771">
        <w:rPr>
          <w:i/>
          <w:iCs/>
          <w:color w:val="000000"/>
          <w:sz w:val="28"/>
          <w:szCs w:val="28"/>
        </w:rPr>
        <w:t>а+А+</w:t>
      </w:r>
      <w:proofErr w:type="spellEnd"/>
      <w:r w:rsidRPr="00445771">
        <w:rPr>
          <w:i/>
          <w:iCs/>
          <w:color w:val="000000"/>
          <w:sz w:val="28"/>
          <w:szCs w:val="28"/>
          <w:lang w:val="en-US"/>
        </w:rPr>
        <w:t>b</w:t>
      </w:r>
      <w:r w:rsidRPr="00445771">
        <w:rPr>
          <w:iCs/>
          <w:color w:val="000000"/>
          <w:sz w:val="28"/>
          <w:szCs w:val="28"/>
        </w:rPr>
        <w:t xml:space="preserve">, </w:t>
      </w:r>
      <w:r w:rsidRPr="00445771">
        <w:rPr>
          <w:color w:val="000000"/>
          <w:sz w:val="28"/>
          <w:szCs w:val="28"/>
        </w:rPr>
        <w:t xml:space="preserve">при отсутствии пешеходной дорожки </w:t>
      </w:r>
      <w:r w:rsidRPr="00445771">
        <w:rPr>
          <w:i/>
          <w:color w:val="000000"/>
          <w:sz w:val="28"/>
          <w:szCs w:val="28"/>
        </w:rPr>
        <w:t xml:space="preserve">В = </w:t>
      </w:r>
      <w:r w:rsidRPr="00445771">
        <w:rPr>
          <w:i/>
          <w:iCs/>
          <w:color w:val="000000"/>
          <w:sz w:val="28"/>
          <w:szCs w:val="28"/>
        </w:rPr>
        <w:t>+А+2</w:t>
      </w:r>
      <w:r w:rsidRPr="00445771">
        <w:rPr>
          <w:i/>
          <w:iCs/>
          <w:color w:val="000000"/>
          <w:sz w:val="28"/>
          <w:szCs w:val="28"/>
          <w:lang w:val="en-US"/>
        </w:rPr>
        <w:t>b</w:t>
      </w:r>
      <w:r w:rsidRPr="00445771">
        <w:rPr>
          <w:color w:val="000000"/>
          <w:sz w:val="28"/>
          <w:szCs w:val="28"/>
        </w:rPr>
        <w:t>.</w:t>
      </w:r>
    </w:p>
    <w:p w:rsidR="00E92534" w:rsidRPr="00445771" w:rsidRDefault="00E92534" w:rsidP="00E92534">
      <w:pPr>
        <w:shd w:val="clear" w:color="auto" w:fill="FFFFFF"/>
        <w:autoSpaceDE w:val="0"/>
        <w:autoSpaceDN w:val="0"/>
        <w:adjustRightInd w:val="0"/>
        <w:spacing w:line="312" w:lineRule="auto"/>
        <w:ind w:firstLine="720"/>
        <w:jc w:val="both"/>
        <w:rPr>
          <w:color w:val="000000"/>
          <w:sz w:val="28"/>
          <w:szCs w:val="28"/>
        </w:rPr>
      </w:pPr>
      <w:r w:rsidRPr="00445771">
        <w:rPr>
          <w:color w:val="000000"/>
          <w:sz w:val="28"/>
          <w:szCs w:val="28"/>
        </w:rPr>
        <w:t xml:space="preserve"> </w:t>
      </w:r>
      <w:r w:rsidRPr="00445771">
        <w:rPr>
          <w:i/>
          <w:color w:val="000000"/>
          <w:sz w:val="28"/>
          <w:szCs w:val="28"/>
        </w:rPr>
        <w:t>Некоторые требования Правил безопасности к эксплуатации сам</w:t>
      </w:r>
      <w:r w:rsidRPr="00445771">
        <w:rPr>
          <w:i/>
          <w:color w:val="000000"/>
          <w:sz w:val="28"/>
          <w:szCs w:val="28"/>
        </w:rPr>
        <w:t>о</w:t>
      </w:r>
      <w:r w:rsidRPr="00445771">
        <w:rPr>
          <w:i/>
          <w:color w:val="000000"/>
          <w:sz w:val="28"/>
          <w:szCs w:val="28"/>
        </w:rPr>
        <w:t>ходных машин</w:t>
      </w:r>
      <w:r w:rsidRPr="00445771">
        <w:rPr>
          <w:color w:val="000000"/>
          <w:sz w:val="28"/>
          <w:szCs w:val="28"/>
        </w:rPr>
        <w:t xml:space="preserve"> </w:t>
      </w:r>
    </w:p>
    <w:p w:rsidR="00E92534" w:rsidRPr="00445771" w:rsidRDefault="00E92534" w:rsidP="00E92534">
      <w:pPr>
        <w:shd w:val="clear" w:color="auto" w:fill="FFFFFF"/>
        <w:autoSpaceDE w:val="0"/>
        <w:autoSpaceDN w:val="0"/>
        <w:adjustRightInd w:val="0"/>
        <w:spacing w:line="312" w:lineRule="auto"/>
        <w:ind w:firstLine="720"/>
        <w:jc w:val="both"/>
        <w:rPr>
          <w:sz w:val="28"/>
          <w:szCs w:val="28"/>
        </w:rPr>
      </w:pPr>
      <w:r w:rsidRPr="00445771">
        <w:rPr>
          <w:color w:val="000000"/>
          <w:sz w:val="28"/>
          <w:szCs w:val="28"/>
        </w:rPr>
        <w:t>Зазоры между наиболее выступающей частью транспортного средства и стенкой (крепью) выработки или размещенным в выработке оборудо</w:t>
      </w:r>
      <w:r w:rsidRPr="00445771">
        <w:rPr>
          <w:color w:val="000000"/>
          <w:sz w:val="28"/>
          <w:szCs w:val="28"/>
        </w:rPr>
        <w:softHyphen/>
        <w:t>ванием должны приниматься в зависимости от на</w:t>
      </w:r>
      <w:r w:rsidRPr="00445771">
        <w:rPr>
          <w:color w:val="000000"/>
          <w:sz w:val="28"/>
          <w:szCs w:val="28"/>
        </w:rPr>
        <w:softHyphen/>
        <w:t>значения выработок и скорости п</w:t>
      </w:r>
      <w:r w:rsidRPr="00445771">
        <w:rPr>
          <w:color w:val="000000"/>
          <w:sz w:val="28"/>
          <w:szCs w:val="28"/>
        </w:rPr>
        <w:t>е</w:t>
      </w:r>
      <w:r w:rsidRPr="00445771">
        <w:rPr>
          <w:color w:val="000000"/>
          <w:sz w:val="28"/>
          <w:szCs w:val="28"/>
        </w:rPr>
        <w:t>редвижения ма</w:t>
      </w:r>
      <w:r w:rsidRPr="00445771">
        <w:rPr>
          <w:color w:val="000000"/>
          <w:sz w:val="28"/>
          <w:szCs w:val="28"/>
        </w:rPr>
        <w:softHyphen/>
        <w:t>шины:</w:t>
      </w:r>
    </w:p>
    <w:p w:rsidR="00E92534" w:rsidRPr="00445771" w:rsidRDefault="00E92534" w:rsidP="00E92534">
      <w:pPr>
        <w:shd w:val="clear" w:color="auto" w:fill="FFFFFF"/>
        <w:autoSpaceDE w:val="0"/>
        <w:autoSpaceDN w:val="0"/>
        <w:adjustRightInd w:val="0"/>
        <w:spacing w:line="312" w:lineRule="auto"/>
        <w:ind w:firstLine="720"/>
        <w:jc w:val="both"/>
        <w:rPr>
          <w:color w:val="000000"/>
          <w:sz w:val="28"/>
          <w:szCs w:val="28"/>
        </w:rPr>
      </w:pPr>
      <w:r w:rsidRPr="00445771">
        <w:rPr>
          <w:color w:val="000000"/>
          <w:sz w:val="28"/>
          <w:szCs w:val="28"/>
        </w:rPr>
        <w:t>а) в выработках,  предназначенных для тран</w:t>
      </w:r>
      <w:r w:rsidRPr="00445771">
        <w:rPr>
          <w:color w:val="000000"/>
          <w:sz w:val="28"/>
          <w:szCs w:val="28"/>
        </w:rPr>
        <w:softHyphen/>
        <w:t>спортирования руды и с</w:t>
      </w:r>
      <w:r w:rsidRPr="00445771">
        <w:rPr>
          <w:color w:val="000000"/>
          <w:sz w:val="28"/>
          <w:szCs w:val="28"/>
        </w:rPr>
        <w:t>о</w:t>
      </w:r>
      <w:r w:rsidRPr="00445771">
        <w:rPr>
          <w:color w:val="000000"/>
          <w:sz w:val="28"/>
          <w:szCs w:val="28"/>
        </w:rPr>
        <w:t>общения с очистными за</w:t>
      </w:r>
      <w:r w:rsidRPr="00445771">
        <w:rPr>
          <w:color w:val="000000"/>
          <w:sz w:val="28"/>
          <w:szCs w:val="28"/>
        </w:rPr>
        <w:softHyphen/>
        <w:t xml:space="preserve">боями, должны приниматься зазоры не менее </w:t>
      </w:r>
      <w:smartTag w:uri="urn:schemas-microsoft-com:office:smarttags" w:element="metricconverter">
        <w:smartTagPr>
          <w:attr w:name="ProductID" w:val="1,2 м"/>
        </w:smartTagPr>
        <w:r w:rsidRPr="00445771">
          <w:rPr>
            <w:color w:val="000000"/>
            <w:sz w:val="28"/>
            <w:szCs w:val="28"/>
          </w:rPr>
          <w:t>1,2 м</w:t>
        </w:r>
      </w:smartTag>
      <w:r w:rsidRPr="00445771">
        <w:rPr>
          <w:color w:val="000000"/>
          <w:sz w:val="28"/>
          <w:szCs w:val="28"/>
        </w:rPr>
        <w:t xml:space="preserve"> со стороны прохода для людей и </w:t>
      </w:r>
      <w:smartTag w:uri="urn:schemas-microsoft-com:office:smarttags" w:element="metricconverter">
        <w:smartTagPr>
          <w:attr w:name="ProductID" w:val="0,5 м"/>
        </w:smartTagPr>
        <w:r w:rsidRPr="00445771">
          <w:rPr>
            <w:color w:val="000000"/>
            <w:sz w:val="28"/>
            <w:szCs w:val="28"/>
          </w:rPr>
          <w:t>0,5 м</w:t>
        </w:r>
      </w:smartTag>
      <w:r w:rsidRPr="00445771">
        <w:rPr>
          <w:color w:val="000000"/>
          <w:sz w:val="28"/>
          <w:szCs w:val="28"/>
        </w:rPr>
        <w:t xml:space="preserve"> с проти</w:t>
      </w:r>
      <w:r w:rsidRPr="00445771">
        <w:rPr>
          <w:color w:val="000000"/>
          <w:sz w:val="28"/>
          <w:szCs w:val="28"/>
        </w:rPr>
        <w:softHyphen/>
        <w:t xml:space="preserve">воположной стороны. При  устройстве пешеходной дорожки высотой </w:t>
      </w:r>
      <w:smartTag w:uri="urn:schemas-microsoft-com:office:smarttags" w:element="metricconverter">
        <w:smartTagPr>
          <w:attr w:name="ProductID" w:val="0,3 м"/>
        </w:smartTagPr>
        <w:r w:rsidRPr="00445771">
          <w:rPr>
            <w:color w:val="000000"/>
            <w:sz w:val="28"/>
            <w:szCs w:val="28"/>
          </w:rPr>
          <w:t>0,3 м</w:t>
        </w:r>
      </w:smartTag>
      <w:r w:rsidRPr="00445771">
        <w:rPr>
          <w:color w:val="000000"/>
          <w:sz w:val="28"/>
          <w:szCs w:val="28"/>
        </w:rPr>
        <w:t xml:space="preserve"> и шириной </w:t>
      </w:r>
      <w:smartTag w:uri="urn:schemas-microsoft-com:office:smarttags" w:element="metricconverter">
        <w:smartTagPr>
          <w:attr w:name="ProductID" w:val="0,8 м"/>
        </w:smartTagPr>
        <w:r w:rsidRPr="00445771">
          <w:rPr>
            <w:color w:val="000000"/>
            <w:sz w:val="28"/>
            <w:szCs w:val="28"/>
          </w:rPr>
          <w:t>0,8 м</w:t>
        </w:r>
      </w:smartTag>
      <w:r w:rsidRPr="00445771">
        <w:rPr>
          <w:color w:val="000000"/>
          <w:sz w:val="28"/>
          <w:szCs w:val="28"/>
        </w:rPr>
        <w:t xml:space="preserve"> или при устройстве ниш через </w:t>
      </w:r>
      <w:smartTag w:uri="urn:schemas-microsoft-com:office:smarttags" w:element="metricconverter">
        <w:smartTagPr>
          <w:attr w:name="ProductID" w:val="25 м"/>
        </w:smartTagPr>
        <w:r w:rsidRPr="00445771">
          <w:rPr>
            <w:color w:val="000000"/>
            <w:sz w:val="28"/>
            <w:szCs w:val="28"/>
          </w:rPr>
          <w:t>25 м</w:t>
        </w:r>
      </w:smartTag>
      <w:r w:rsidRPr="00445771">
        <w:rPr>
          <w:color w:val="000000"/>
          <w:sz w:val="28"/>
          <w:szCs w:val="28"/>
        </w:rPr>
        <w:t xml:space="preserve"> зазор со стороны сво</w:t>
      </w:r>
      <w:r w:rsidRPr="00445771">
        <w:rPr>
          <w:color w:val="000000"/>
          <w:sz w:val="28"/>
          <w:szCs w:val="28"/>
        </w:rPr>
        <w:softHyphen/>
        <w:t xml:space="preserve">бодного прохода для людей может быть уменьшен до </w:t>
      </w:r>
      <w:smartTag w:uri="urn:schemas-microsoft-com:office:smarttags" w:element="metricconverter">
        <w:smartTagPr>
          <w:attr w:name="ProductID" w:val="1 м"/>
        </w:smartTagPr>
        <w:r w:rsidRPr="00445771">
          <w:rPr>
            <w:color w:val="000000"/>
            <w:sz w:val="28"/>
            <w:szCs w:val="28"/>
          </w:rPr>
          <w:t>1 м</w:t>
        </w:r>
      </w:smartTag>
      <w:r w:rsidRPr="00445771">
        <w:rPr>
          <w:color w:val="000000"/>
          <w:sz w:val="28"/>
          <w:szCs w:val="28"/>
        </w:rPr>
        <w:t xml:space="preserve">. Ниши должны устраиваться высотой </w:t>
      </w:r>
      <w:smartTag w:uri="urn:schemas-microsoft-com:office:smarttags" w:element="metricconverter">
        <w:smartTagPr>
          <w:attr w:name="ProductID" w:val="1,8 м"/>
        </w:smartTagPr>
        <w:r w:rsidRPr="00445771">
          <w:rPr>
            <w:color w:val="000000"/>
            <w:sz w:val="28"/>
            <w:szCs w:val="28"/>
          </w:rPr>
          <w:t>1,8 м</w:t>
        </w:r>
      </w:smartTag>
      <w:r w:rsidRPr="00445771">
        <w:rPr>
          <w:color w:val="000000"/>
          <w:sz w:val="28"/>
          <w:szCs w:val="28"/>
        </w:rPr>
        <w:t xml:space="preserve">, шириной </w:t>
      </w:r>
      <w:smartTag w:uri="urn:schemas-microsoft-com:office:smarttags" w:element="metricconverter">
        <w:smartTagPr>
          <w:attr w:name="ProductID" w:val="1,2 м"/>
        </w:smartTagPr>
        <w:r w:rsidRPr="00445771">
          <w:rPr>
            <w:color w:val="000000"/>
            <w:sz w:val="28"/>
            <w:szCs w:val="28"/>
          </w:rPr>
          <w:t>1,2 м</w:t>
        </w:r>
      </w:smartTag>
      <w:r w:rsidRPr="00445771">
        <w:rPr>
          <w:color w:val="000000"/>
          <w:sz w:val="28"/>
          <w:szCs w:val="28"/>
        </w:rPr>
        <w:t xml:space="preserve">, глубиной </w:t>
      </w:r>
      <w:smartTag w:uri="urn:schemas-microsoft-com:office:smarttags" w:element="metricconverter">
        <w:smartTagPr>
          <w:attr w:name="ProductID" w:val="0,7 м"/>
        </w:smartTagPr>
        <w:r w:rsidRPr="00445771">
          <w:rPr>
            <w:color w:val="000000"/>
            <w:sz w:val="28"/>
            <w:szCs w:val="28"/>
          </w:rPr>
          <w:t>0,7 м</w:t>
        </w:r>
      </w:smartTag>
      <w:r w:rsidRPr="00445771">
        <w:rPr>
          <w:color w:val="000000"/>
          <w:sz w:val="28"/>
          <w:szCs w:val="28"/>
        </w:rPr>
        <w:t xml:space="preserve"> (рис.4);</w:t>
      </w:r>
    </w:p>
    <w:p w:rsidR="00E92534" w:rsidRPr="00445771" w:rsidRDefault="00E92534" w:rsidP="00E92534">
      <w:pPr>
        <w:shd w:val="clear" w:color="auto" w:fill="FFFFFF"/>
        <w:autoSpaceDE w:val="0"/>
        <w:autoSpaceDN w:val="0"/>
        <w:adjustRightInd w:val="0"/>
        <w:spacing w:line="312" w:lineRule="auto"/>
        <w:ind w:firstLine="720"/>
        <w:jc w:val="both"/>
        <w:rPr>
          <w:color w:val="000000"/>
          <w:sz w:val="28"/>
          <w:szCs w:val="28"/>
        </w:rPr>
      </w:pPr>
      <w:r w:rsidRPr="00445771">
        <w:rPr>
          <w:color w:val="000000"/>
          <w:sz w:val="28"/>
          <w:szCs w:val="28"/>
        </w:rPr>
        <w:t>б) в погрузочно-доставочных выработках очис</w:t>
      </w:r>
      <w:r w:rsidRPr="00445771">
        <w:rPr>
          <w:color w:val="000000"/>
          <w:sz w:val="28"/>
          <w:szCs w:val="28"/>
        </w:rPr>
        <w:softHyphen/>
        <w:t>тных блоков, предназн</w:t>
      </w:r>
      <w:r w:rsidRPr="00445771">
        <w:rPr>
          <w:color w:val="000000"/>
          <w:sz w:val="28"/>
          <w:szCs w:val="28"/>
        </w:rPr>
        <w:t>а</w:t>
      </w:r>
      <w:r w:rsidRPr="00445771">
        <w:rPr>
          <w:color w:val="000000"/>
          <w:sz w:val="28"/>
          <w:szCs w:val="28"/>
        </w:rPr>
        <w:t>ченных для погрузки руды и доставки ее к транспортной выработке, в выра</w:t>
      </w:r>
      <w:r w:rsidRPr="00445771">
        <w:rPr>
          <w:color w:val="000000"/>
          <w:sz w:val="28"/>
          <w:szCs w:val="28"/>
        </w:rPr>
        <w:softHyphen/>
        <w:t>ботках, находящихся в проходке, при скорости движения машин, не прев</w:t>
      </w:r>
      <w:r w:rsidRPr="00445771">
        <w:rPr>
          <w:color w:val="000000"/>
          <w:sz w:val="28"/>
          <w:szCs w:val="28"/>
        </w:rPr>
        <w:t>ы</w:t>
      </w:r>
      <w:r w:rsidRPr="00445771">
        <w:rPr>
          <w:color w:val="000000"/>
          <w:sz w:val="28"/>
          <w:szCs w:val="28"/>
        </w:rPr>
        <w:t xml:space="preserve">шающих </w:t>
      </w:r>
      <w:smartTag w:uri="urn:schemas-microsoft-com:office:smarttags" w:element="metricconverter">
        <w:smartTagPr>
          <w:attr w:name="ProductID" w:val="10 км/ч"/>
        </w:smartTagPr>
        <w:r w:rsidRPr="00445771">
          <w:rPr>
            <w:color w:val="000000"/>
            <w:sz w:val="28"/>
            <w:szCs w:val="28"/>
          </w:rPr>
          <w:t>10 км/ч</w:t>
        </w:r>
      </w:smartTag>
      <w:r w:rsidRPr="00445771">
        <w:rPr>
          <w:color w:val="000000"/>
          <w:sz w:val="28"/>
          <w:szCs w:val="28"/>
        </w:rPr>
        <w:t xml:space="preserve">, и  при исключении возможности нахождения в таких </w:t>
      </w:r>
      <w:proofErr w:type="spellStart"/>
      <w:r w:rsidRPr="00445771">
        <w:rPr>
          <w:color w:val="000000"/>
          <w:sz w:val="28"/>
          <w:szCs w:val="28"/>
        </w:rPr>
        <w:t>выра</w:t>
      </w:r>
      <w:proofErr w:type="spellEnd"/>
      <w:r w:rsidRPr="00445771">
        <w:rPr>
          <w:color w:val="000000"/>
          <w:sz w:val="28"/>
          <w:szCs w:val="28"/>
        </w:rPr>
        <w:t>-</w:t>
      </w:r>
    </w:p>
    <w:p w:rsidR="00E92534" w:rsidRPr="00445771" w:rsidRDefault="00E92534" w:rsidP="00E92534">
      <w:pPr>
        <w:shd w:val="clear" w:color="auto" w:fill="FFFFFF"/>
        <w:autoSpaceDE w:val="0"/>
        <w:autoSpaceDN w:val="0"/>
        <w:adjustRightInd w:val="0"/>
        <w:spacing w:line="312" w:lineRule="auto"/>
        <w:jc w:val="both"/>
        <w:rPr>
          <w:color w:val="000000"/>
          <w:sz w:val="28"/>
          <w:szCs w:val="28"/>
        </w:rPr>
      </w:pPr>
      <w:proofErr w:type="spellStart"/>
      <w:r w:rsidRPr="00445771">
        <w:rPr>
          <w:color w:val="000000"/>
          <w:sz w:val="28"/>
          <w:szCs w:val="28"/>
        </w:rPr>
        <w:t>ботках</w:t>
      </w:r>
      <w:proofErr w:type="spellEnd"/>
      <w:r w:rsidRPr="00445771">
        <w:rPr>
          <w:color w:val="000000"/>
          <w:sz w:val="28"/>
          <w:szCs w:val="28"/>
        </w:rPr>
        <w:t xml:space="preserve"> людей, не связанных с работой машин, должны приниматься зазоры  не менее 500  мм  с каждой стороны (рис.5);</w:t>
      </w:r>
    </w:p>
    <w:p w:rsidR="00E92534" w:rsidRPr="00445771" w:rsidRDefault="00E92534" w:rsidP="00E92534">
      <w:pPr>
        <w:shd w:val="clear" w:color="auto" w:fill="FFFFFF"/>
        <w:autoSpaceDE w:val="0"/>
        <w:autoSpaceDN w:val="0"/>
        <w:adjustRightInd w:val="0"/>
        <w:spacing w:line="312" w:lineRule="auto"/>
        <w:ind w:firstLine="720"/>
        <w:jc w:val="both"/>
        <w:rPr>
          <w:sz w:val="28"/>
          <w:szCs w:val="28"/>
        </w:rPr>
      </w:pPr>
      <w:r w:rsidRPr="00445771">
        <w:rPr>
          <w:color w:val="000000"/>
          <w:sz w:val="28"/>
          <w:szCs w:val="28"/>
        </w:rPr>
        <w:t>в) в доставочных выработках (наклонные съез</w:t>
      </w:r>
      <w:r w:rsidRPr="00445771">
        <w:rPr>
          <w:color w:val="000000"/>
          <w:sz w:val="28"/>
          <w:szCs w:val="28"/>
        </w:rPr>
        <w:softHyphen/>
        <w:t>ды), предназначенных  для доставки в очистные блоки оборудования, материалов и людей (в маши</w:t>
      </w:r>
      <w:r w:rsidRPr="00445771">
        <w:rPr>
          <w:color w:val="000000"/>
          <w:sz w:val="28"/>
          <w:szCs w:val="28"/>
        </w:rPr>
        <w:softHyphen/>
        <w:t>нах),  при скоростях движения свыше 10 км/ч:</w:t>
      </w:r>
    </w:p>
    <w:p w:rsidR="00E92534" w:rsidRDefault="00E92534" w:rsidP="00E92534">
      <w:pPr>
        <w:shd w:val="clear" w:color="auto" w:fill="FFFFFF"/>
        <w:autoSpaceDE w:val="0"/>
        <w:autoSpaceDN w:val="0"/>
        <w:adjustRightInd w:val="0"/>
        <w:spacing w:line="312" w:lineRule="auto"/>
        <w:ind w:firstLine="720"/>
        <w:jc w:val="both"/>
        <w:rPr>
          <w:color w:val="000000"/>
          <w:sz w:val="28"/>
          <w:szCs w:val="28"/>
        </w:rPr>
      </w:pPr>
      <w:r w:rsidRPr="00445771">
        <w:rPr>
          <w:color w:val="000000"/>
          <w:sz w:val="28"/>
          <w:szCs w:val="28"/>
        </w:rPr>
        <w:t xml:space="preserve">- по </w:t>
      </w:r>
      <w:smartTag w:uri="urn:schemas-microsoft-com:office:smarttags" w:element="metricconverter">
        <w:smartTagPr>
          <w:attr w:name="ProductID" w:val="600 мм"/>
        </w:smartTagPr>
        <w:r w:rsidRPr="00445771">
          <w:rPr>
            <w:color w:val="000000"/>
            <w:sz w:val="28"/>
            <w:szCs w:val="28"/>
          </w:rPr>
          <w:t>600 мм</w:t>
        </w:r>
      </w:smartTag>
      <w:r w:rsidRPr="00445771">
        <w:rPr>
          <w:color w:val="000000"/>
          <w:sz w:val="28"/>
          <w:szCs w:val="28"/>
        </w:rPr>
        <w:t xml:space="preserve"> с каждой стороны при исключении случаев передвижения людей пе</w:t>
      </w:r>
      <w:r w:rsidRPr="00445771">
        <w:rPr>
          <w:color w:val="000000"/>
          <w:sz w:val="28"/>
          <w:szCs w:val="28"/>
        </w:rPr>
        <w:t>ш</w:t>
      </w:r>
      <w:r w:rsidRPr="00445771">
        <w:rPr>
          <w:color w:val="000000"/>
          <w:sz w:val="28"/>
          <w:szCs w:val="28"/>
        </w:rPr>
        <w:t>ком;</w:t>
      </w:r>
      <w:r w:rsidR="00E5479E">
        <w:rPr>
          <w:color w:val="000000"/>
          <w:sz w:val="28"/>
          <w:szCs w:val="28"/>
        </w:rPr>
        <w:t xml:space="preserve"> </w:t>
      </w:r>
    </w:p>
    <w:p w:rsidR="00E5479E" w:rsidRPr="00445771" w:rsidRDefault="00E5479E" w:rsidP="00E92534">
      <w:pPr>
        <w:shd w:val="clear" w:color="auto" w:fill="FFFFFF"/>
        <w:autoSpaceDE w:val="0"/>
        <w:autoSpaceDN w:val="0"/>
        <w:adjustRightInd w:val="0"/>
        <w:spacing w:line="312" w:lineRule="auto"/>
        <w:ind w:firstLine="720"/>
        <w:jc w:val="both"/>
        <w:rPr>
          <w:color w:val="000000"/>
          <w:sz w:val="28"/>
          <w:szCs w:val="28"/>
        </w:rPr>
      </w:pPr>
      <w:r w:rsidRPr="00445771">
        <w:rPr>
          <w:color w:val="000000"/>
          <w:sz w:val="28"/>
          <w:szCs w:val="28"/>
        </w:rPr>
        <w:t xml:space="preserve">- </w:t>
      </w:r>
      <w:smartTag w:uri="urn:schemas-microsoft-com:office:smarttags" w:element="metricconverter">
        <w:smartTagPr>
          <w:attr w:name="ProductID" w:val="1200 мм"/>
        </w:smartTagPr>
        <w:r w:rsidRPr="00445771">
          <w:rPr>
            <w:color w:val="000000"/>
            <w:sz w:val="28"/>
            <w:szCs w:val="28"/>
          </w:rPr>
          <w:t>1200 мм</w:t>
        </w:r>
      </w:smartTag>
      <w:r w:rsidRPr="00445771">
        <w:rPr>
          <w:color w:val="000000"/>
          <w:sz w:val="28"/>
          <w:szCs w:val="28"/>
        </w:rPr>
        <w:t xml:space="preserve"> со стороны пр</w:t>
      </w:r>
      <w:r w:rsidRPr="00445771">
        <w:rPr>
          <w:color w:val="000000"/>
          <w:sz w:val="28"/>
          <w:szCs w:val="28"/>
        </w:rPr>
        <w:t>о</w:t>
      </w:r>
      <w:r w:rsidRPr="00445771">
        <w:rPr>
          <w:color w:val="000000"/>
          <w:sz w:val="28"/>
          <w:szCs w:val="28"/>
        </w:rPr>
        <w:t xml:space="preserve">хода для людей и </w:t>
      </w:r>
      <w:smartTag w:uri="urn:schemas-microsoft-com:office:smarttags" w:element="metricconverter">
        <w:smartTagPr>
          <w:attr w:name="ProductID" w:val="500 мм"/>
        </w:smartTagPr>
        <w:r w:rsidRPr="00445771">
          <w:rPr>
            <w:color w:val="000000"/>
            <w:sz w:val="28"/>
            <w:szCs w:val="28"/>
          </w:rPr>
          <w:t>500 мм</w:t>
        </w:r>
      </w:smartTag>
      <w:r w:rsidRPr="00445771">
        <w:rPr>
          <w:color w:val="000000"/>
          <w:sz w:val="28"/>
          <w:szCs w:val="28"/>
        </w:rPr>
        <w:t xml:space="preserve"> с другой ст</w:t>
      </w:r>
      <w:r w:rsidRPr="00445771">
        <w:rPr>
          <w:color w:val="000000"/>
          <w:sz w:val="28"/>
          <w:szCs w:val="28"/>
        </w:rPr>
        <w:t>о</w:t>
      </w:r>
      <w:r w:rsidRPr="00445771">
        <w:rPr>
          <w:color w:val="000000"/>
          <w:sz w:val="28"/>
          <w:szCs w:val="28"/>
        </w:rPr>
        <w:t>роны, если пер</w:t>
      </w:r>
      <w:r w:rsidRPr="00445771">
        <w:rPr>
          <w:color w:val="000000"/>
          <w:sz w:val="28"/>
          <w:szCs w:val="28"/>
        </w:rPr>
        <w:t>е</w:t>
      </w:r>
      <w:r w:rsidRPr="00445771">
        <w:rPr>
          <w:color w:val="000000"/>
          <w:sz w:val="28"/>
          <w:szCs w:val="28"/>
        </w:rPr>
        <w:t>дв</w:t>
      </w:r>
      <w:r w:rsidRPr="00445771">
        <w:rPr>
          <w:color w:val="000000"/>
          <w:sz w:val="28"/>
          <w:szCs w:val="28"/>
        </w:rPr>
        <w:t>и</w:t>
      </w:r>
      <w:r w:rsidRPr="00445771">
        <w:rPr>
          <w:color w:val="000000"/>
          <w:sz w:val="28"/>
          <w:szCs w:val="28"/>
        </w:rPr>
        <w:t>жение людей пе</w:t>
      </w:r>
      <w:r w:rsidRPr="00445771">
        <w:rPr>
          <w:color w:val="000000"/>
          <w:sz w:val="28"/>
          <w:szCs w:val="28"/>
        </w:rPr>
        <w:t>ш</w:t>
      </w:r>
      <w:r w:rsidRPr="00445771">
        <w:rPr>
          <w:color w:val="000000"/>
          <w:sz w:val="28"/>
          <w:szCs w:val="28"/>
        </w:rPr>
        <w:t>ком не и</w:t>
      </w:r>
      <w:r w:rsidRPr="00445771">
        <w:rPr>
          <w:color w:val="000000"/>
          <w:sz w:val="28"/>
          <w:szCs w:val="28"/>
        </w:rPr>
        <w:t>с</w:t>
      </w:r>
      <w:r w:rsidRPr="00445771">
        <w:rPr>
          <w:color w:val="000000"/>
          <w:sz w:val="28"/>
          <w:szCs w:val="28"/>
        </w:rPr>
        <w:t>кл</w:t>
      </w:r>
      <w:r w:rsidRPr="00445771">
        <w:rPr>
          <w:color w:val="000000"/>
          <w:sz w:val="28"/>
          <w:szCs w:val="28"/>
        </w:rPr>
        <w:t>ю</w:t>
      </w:r>
      <w:r w:rsidRPr="00445771">
        <w:rPr>
          <w:color w:val="000000"/>
          <w:sz w:val="28"/>
          <w:szCs w:val="28"/>
        </w:rPr>
        <w:t>чается.</w:t>
      </w:r>
    </w:p>
    <w:p w:rsidR="00E92534" w:rsidRPr="00445771" w:rsidRDefault="00E92534" w:rsidP="00E5479E">
      <w:pPr>
        <w:shd w:val="clear" w:color="auto" w:fill="FFFFFF"/>
        <w:autoSpaceDE w:val="0"/>
        <w:autoSpaceDN w:val="0"/>
        <w:adjustRightInd w:val="0"/>
        <w:spacing w:line="312" w:lineRule="auto"/>
        <w:ind w:firstLine="720"/>
        <w:jc w:val="both"/>
        <w:rPr>
          <w:sz w:val="28"/>
          <w:szCs w:val="28"/>
        </w:rPr>
      </w:pPr>
      <w:r>
        <w:rPr>
          <w:noProof/>
        </w:rPr>
        <w:lastRenderedPageBreak/>
        <w:drawing>
          <wp:anchor distT="0" distB="0" distL="114300" distR="114300" simplePos="0" relativeHeight="251666432" behindDoc="1" locked="0" layoutInCell="1" allowOverlap="1">
            <wp:simplePos x="0" y="0"/>
            <wp:positionH relativeFrom="column">
              <wp:posOffset>1186815</wp:posOffset>
            </wp:positionH>
            <wp:positionV relativeFrom="paragraph">
              <wp:posOffset>165100</wp:posOffset>
            </wp:positionV>
            <wp:extent cx="4117975" cy="3371850"/>
            <wp:effectExtent l="0" t="0" r="0" b="0"/>
            <wp:wrapTight wrapText="bothSides">
              <wp:wrapPolygon edited="0">
                <wp:start x="0" y="0"/>
                <wp:lineTo x="0" y="21478"/>
                <wp:lineTo x="21483" y="21478"/>
                <wp:lineTo x="21483" y="0"/>
                <wp:lineTo x="0" y="0"/>
              </wp:wrapPolygon>
            </wp:wrapTight>
            <wp:docPr id="1" name="Рисунок 1" descr="Транспортный штр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Транспортный штрек"/>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7930"/>
                    <a:stretch>
                      <a:fillRect/>
                    </a:stretch>
                  </pic:blipFill>
                  <pic:spPr bwMode="auto">
                    <a:xfrm>
                      <a:off x="0" y="0"/>
                      <a:ext cx="4117975" cy="3371850"/>
                    </a:xfrm>
                    <a:prstGeom prst="rect">
                      <a:avLst/>
                    </a:prstGeom>
                    <a:noFill/>
                    <a:ln>
                      <a:noFill/>
                    </a:ln>
                  </pic:spPr>
                </pic:pic>
              </a:graphicData>
            </a:graphic>
          </wp:anchor>
        </w:drawing>
      </w:r>
    </w:p>
    <w:p w:rsidR="00E92534" w:rsidRPr="00445771" w:rsidRDefault="00E92534" w:rsidP="00E92534">
      <w:pPr>
        <w:shd w:val="clear" w:color="auto" w:fill="FFFFFF"/>
        <w:autoSpaceDE w:val="0"/>
        <w:autoSpaceDN w:val="0"/>
        <w:adjustRightInd w:val="0"/>
        <w:jc w:val="center"/>
        <w:rPr>
          <w:sz w:val="28"/>
          <w:szCs w:val="28"/>
        </w:rPr>
      </w:pPr>
    </w:p>
    <w:p w:rsidR="00E92534" w:rsidRPr="00445771" w:rsidRDefault="00E92534" w:rsidP="00E92534">
      <w:pPr>
        <w:shd w:val="clear" w:color="auto" w:fill="FFFFFF"/>
        <w:autoSpaceDE w:val="0"/>
        <w:autoSpaceDN w:val="0"/>
        <w:adjustRightInd w:val="0"/>
        <w:jc w:val="center"/>
        <w:rPr>
          <w:sz w:val="28"/>
          <w:szCs w:val="28"/>
        </w:rPr>
      </w:pPr>
    </w:p>
    <w:p w:rsidR="00E92534" w:rsidRPr="00445771" w:rsidRDefault="00E92534" w:rsidP="00E92534">
      <w:pPr>
        <w:shd w:val="clear" w:color="auto" w:fill="FFFFFF"/>
        <w:autoSpaceDE w:val="0"/>
        <w:autoSpaceDN w:val="0"/>
        <w:adjustRightInd w:val="0"/>
        <w:jc w:val="center"/>
        <w:rPr>
          <w:sz w:val="28"/>
          <w:szCs w:val="28"/>
        </w:rPr>
      </w:pPr>
    </w:p>
    <w:p w:rsidR="00E92534" w:rsidRPr="00445771" w:rsidRDefault="00E92534" w:rsidP="00E92534">
      <w:pPr>
        <w:shd w:val="clear" w:color="auto" w:fill="FFFFFF"/>
        <w:autoSpaceDE w:val="0"/>
        <w:autoSpaceDN w:val="0"/>
        <w:adjustRightInd w:val="0"/>
        <w:jc w:val="center"/>
        <w:rPr>
          <w:sz w:val="28"/>
          <w:szCs w:val="28"/>
        </w:rPr>
      </w:pPr>
    </w:p>
    <w:p w:rsidR="00E92534" w:rsidRPr="00445771" w:rsidRDefault="00E92534" w:rsidP="00E92534">
      <w:pPr>
        <w:shd w:val="clear" w:color="auto" w:fill="FFFFFF"/>
        <w:autoSpaceDE w:val="0"/>
        <w:autoSpaceDN w:val="0"/>
        <w:adjustRightInd w:val="0"/>
        <w:jc w:val="center"/>
        <w:rPr>
          <w:sz w:val="28"/>
          <w:szCs w:val="28"/>
        </w:rPr>
      </w:pPr>
    </w:p>
    <w:p w:rsidR="00E92534" w:rsidRPr="00445771" w:rsidRDefault="00E92534" w:rsidP="00E92534">
      <w:pPr>
        <w:shd w:val="clear" w:color="auto" w:fill="FFFFFF"/>
        <w:autoSpaceDE w:val="0"/>
        <w:autoSpaceDN w:val="0"/>
        <w:adjustRightInd w:val="0"/>
        <w:jc w:val="center"/>
        <w:rPr>
          <w:sz w:val="28"/>
          <w:szCs w:val="28"/>
        </w:rPr>
      </w:pPr>
    </w:p>
    <w:p w:rsidR="00E92534" w:rsidRPr="00445771" w:rsidRDefault="00E92534" w:rsidP="00E92534">
      <w:pPr>
        <w:shd w:val="clear" w:color="auto" w:fill="FFFFFF"/>
        <w:autoSpaceDE w:val="0"/>
        <w:autoSpaceDN w:val="0"/>
        <w:adjustRightInd w:val="0"/>
        <w:jc w:val="center"/>
        <w:rPr>
          <w:sz w:val="28"/>
          <w:szCs w:val="28"/>
        </w:rPr>
      </w:pPr>
    </w:p>
    <w:p w:rsidR="00E92534" w:rsidRPr="00445771" w:rsidRDefault="00E92534" w:rsidP="00E92534">
      <w:pPr>
        <w:shd w:val="clear" w:color="auto" w:fill="FFFFFF"/>
        <w:autoSpaceDE w:val="0"/>
        <w:autoSpaceDN w:val="0"/>
        <w:adjustRightInd w:val="0"/>
        <w:jc w:val="center"/>
        <w:rPr>
          <w:sz w:val="28"/>
          <w:szCs w:val="28"/>
        </w:rPr>
      </w:pPr>
    </w:p>
    <w:p w:rsidR="00E92534" w:rsidRPr="00445771" w:rsidRDefault="00E92534" w:rsidP="00E92534">
      <w:pPr>
        <w:shd w:val="clear" w:color="auto" w:fill="FFFFFF"/>
        <w:autoSpaceDE w:val="0"/>
        <w:autoSpaceDN w:val="0"/>
        <w:adjustRightInd w:val="0"/>
        <w:jc w:val="center"/>
        <w:rPr>
          <w:sz w:val="28"/>
          <w:szCs w:val="28"/>
        </w:rPr>
      </w:pPr>
    </w:p>
    <w:p w:rsidR="00E92534" w:rsidRPr="00445771" w:rsidRDefault="00E92534" w:rsidP="00E92534">
      <w:pPr>
        <w:shd w:val="clear" w:color="auto" w:fill="FFFFFF"/>
        <w:autoSpaceDE w:val="0"/>
        <w:autoSpaceDN w:val="0"/>
        <w:adjustRightInd w:val="0"/>
        <w:jc w:val="center"/>
        <w:rPr>
          <w:sz w:val="28"/>
          <w:szCs w:val="28"/>
        </w:rPr>
      </w:pPr>
    </w:p>
    <w:p w:rsidR="00E92534" w:rsidRPr="00445771" w:rsidRDefault="00E92534" w:rsidP="00E92534">
      <w:pPr>
        <w:shd w:val="clear" w:color="auto" w:fill="FFFFFF"/>
        <w:autoSpaceDE w:val="0"/>
        <w:autoSpaceDN w:val="0"/>
        <w:adjustRightInd w:val="0"/>
        <w:jc w:val="center"/>
        <w:rPr>
          <w:sz w:val="28"/>
          <w:szCs w:val="28"/>
        </w:rPr>
      </w:pPr>
    </w:p>
    <w:p w:rsidR="00E92534" w:rsidRPr="00445771" w:rsidRDefault="00E92534" w:rsidP="00E92534">
      <w:pPr>
        <w:shd w:val="clear" w:color="auto" w:fill="FFFFFF"/>
        <w:autoSpaceDE w:val="0"/>
        <w:autoSpaceDN w:val="0"/>
        <w:adjustRightInd w:val="0"/>
        <w:jc w:val="center"/>
        <w:rPr>
          <w:sz w:val="28"/>
          <w:szCs w:val="28"/>
        </w:rPr>
      </w:pPr>
    </w:p>
    <w:p w:rsidR="00E92534" w:rsidRPr="00445771" w:rsidRDefault="00E92534" w:rsidP="00E92534">
      <w:pPr>
        <w:shd w:val="clear" w:color="auto" w:fill="FFFFFF"/>
        <w:autoSpaceDE w:val="0"/>
        <w:autoSpaceDN w:val="0"/>
        <w:adjustRightInd w:val="0"/>
        <w:jc w:val="center"/>
      </w:pPr>
    </w:p>
    <w:p w:rsidR="00E5479E" w:rsidRDefault="00E5479E" w:rsidP="00E92534">
      <w:pPr>
        <w:shd w:val="clear" w:color="auto" w:fill="FFFFFF"/>
        <w:autoSpaceDE w:val="0"/>
        <w:autoSpaceDN w:val="0"/>
        <w:adjustRightInd w:val="0"/>
        <w:jc w:val="center"/>
      </w:pPr>
    </w:p>
    <w:p w:rsidR="00E5479E" w:rsidRDefault="00E5479E" w:rsidP="00E92534">
      <w:pPr>
        <w:shd w:val="clear" w:color="auto" w:fill="FFFFFF"/>
        <w:autoSpaceDE w:val="0"/>
        <w:autoSpaceDN w:val="0"/>
        <w:adjustRightInd w:val="0"/>
        <w:jc w:val="center"/>
      </w:pPr>
    </w:p>
    <w:p w:rsidR="00E5479E" w:rsidRDefault="00E5479E" w:rsidP="00E92534">
      <w:pPr>
        <w:shd w:val="clear" w:color="auto" w:fill="FFFFFF"/>
        <w:autoSpaceDE w:val="0"/>
        <w:autoSpaceDN w:val="0"/>
        <w:adjustRightInd w:val="0"/>
        <w:jc w:val="center"/>
      </w:pPr>
    </w:p>
    <w:p w:rsidR="00E5479E" w:rsidRDefault="00E5479E" w:rsidP="00E92534">
      <w:pPr>
        <w:shd w:val="clear" w:color="auto" w:fill="FFFFFF"/>
        <w:autoSpaceDE w:val="0"/>
        <w:autoSpaceDN w:val="0"/>
        <w:adjustRightInd w:val="0"/>
        <w:jc w:val="center"/>
      </w:pPr>
    </w:p>
    <w:p w:rsidR="00E92534" w:rsidRPr="00E5479E" w:rsidRDefault="00E92534" w:rsidP="00E92534">
      <w:pPr>
        <w:shd w:val="clear" w:color="auto" w:fill="FFFFFF"/>
        <w:autoSpaceDE w:val="0"/>
        <w:autoSpaceDN w:val="0"/>
        <w:adjustRightInd w:val="0"/>
        <w:jc w:val="center"/>
      </w:pPr>
      <w:r w:rsidRPr="00E5479E">
        <w:rPr>
          <w:i/>
          <w:sz w:val="26"/>
        </w:rPr>
        <w:t xml:space="preserve">Рис. 4  </w:t>
      </w:r>
      <w:r w:rsidRPr="00E5479E">
        <w:rPr>
          <w:sz w:val="26"/>
        </w:rPr>
        <w:t xml:space="preserve"> Сечение транспортной выработки при эксплуатации самоходного оборуд</w:t>
      </w:r>
      <w:r w:rsidRPr="00E5479E">
        <w:rPr>
          <w:sz w:val="26"/>
        </w:rPr>
        <w:t>о</w:t>
      </w:r>
      <w:r w:rsidRPr="00E5479E">
        <w:rPr>
          <w:sz w:val="26"/>
        </w:rPr>
        <w:t xml:space="preserve">вания (транспортная выработка): </w:t>
      </w:r>
      <w:r w:rsidRPr="00E5479E">
        <w:rPr>
          <w:i/>
        </w:rPr>
        <w:t xml:space="preserve">1 </w:t>
      </w:r>
      <w:r w:rsidRPr="00E5479E">
        <w:t xml:space="preserve">- магистрали сжатого воздуха и воды; </w:t>
      </w:r>
      <w:r w:rsidRPr="00E5479E">
        <w:rPr>
          <w:i/>
        </w:rPr>
        <w:t>2</w:t>
      </w:r>
      <w:r w:rsidRPr="00E5479E">
        <w:t xml:space="preserve"> - подвеска ка</w:t>
      </w:r>
      <w:r w:rsidR="00E5479E">
        <w:t xml:space="preserve">белей; </w:t>
      </w:r>
      <w:r w:rsidRPr="00E5479E">
        <w:rPr>
          <w:i/>
        </w:rPr>
        <w:t>3</w:t>
      </w:r>
      <w:r w:rsidRPr="00E5479E">
        <w:t xml:space="preserve"> - подвеска светильников; </w:t>
      </w:r>
      <w:r w:rsidRPr="00E5479E">
        <w:rPr>
          <w:i/>
        </w:rPr>
        <w:t>4</w:t>
      </w:r>
      <w:r w:rsidRPr="00E5479E">
        <w:t xml:space="preserve"> - вентиляционный трубопровод; </w:t>
      </w:r>
      <w:r w:rsidRPr="00E5479E">
        <w:rPr>
          <w:i/>
        </w:rPr>
        <w:t>5</w:t>
      </w:r>
      <w:r w:rsidRPr="00E5479E">
        <w:t xml:space="preserve"> - габарит тран</w:t>
      </w:r>
      <w:r w:rsidRPr="00E5479E">
        <w:t>с</w:t>
      </w:r>
      <w:r w:rsidRPr="00E5479E">
        <w:t xml:space="preserve">портной машины; </w:t>
      </w:r>
      <w:r w:rsidRPr="00C316EF">
        <w:rPr>
          <w:i/>
        </w:rPr>
        <w:t xml:space="preserve">r </w:t>
      </w:r>
      <w:r w:rsidRPr="00E5479E">
        <w:t xml:space="preserve">-  малый радиус свода; </w:t>
      </w:r>
      <w:r w:rsidRPr="00C316EF">
        <w:rPr>
          <w:i/>
        </w:rPr>
        <w:t>R</w:t>
      </w:r>
      <w:r w:rsidRPr="00E5479E">
        <w:t xml:space="preserve"> - большой радиус свода; </w:t>
      </w:r>
      <w:proofErr w:type="spellStart"/>
      <w:r w:rsidRPr="00C316EF">
        <w:rPr>
          <w:i/>
        </w:rPr>
        <w:t>h</w:t>
      </w:r>
      <w:r w:rsidRPr="00C316EF">
        <w:rPr>
          <w:i/>
          <w:vertAlign w:val="subscript"/>
        </w:rPr>
        <w:t>п</w:t>
      </w:r>
      <w:proofErr w:type="spellEnd"/>
      <w:r w:rsidRPr="00E5479E">
        <w:t xml:space="preserve"> - мини</w:t>
      </w:r>
      <w:r w:rsidR="00C316EF">
        <w:t>мальное расстояние меж</w:t>
      </w:r>
      <w:r w:rsidRPr="00E5479E">
        <w:t xml:space="preserve">ду габаритом машины и выступающей частью подвески, </w:t>
      </w:r>
      <w:proofErr w:type="spellStart"/>
      <w:r w:rsidRPr="00C316EF">
        <w:rPr>
          <w:i/>
        </w:rPr>
        <w:t>h</w:t>
      </w:r>
      <w:r w:rsidRPr="00C316EF">
        <w:rPr>
          <w:i/>
          <w:vertAlign w:val="subscript"/>
        </w:rPr>
        <w:t>п</w:t>
      </w:r>
      <w:proofErr w:type="spellEnd"/>
      <w:r w:rsidR="00C316EF">
        <w:t xml:space="preserve"> = 500…</w:t>
      </w:r>
      <w:r w:rsidRPr="00E5479E">
        <w:t>600 мм;</w:t>
      </w:r>
    </w:p>
    <w:p w:rsidR="00E92534" w:rsidRPr="00E5479E" w:rsidRDefault="00E92534" w:rsidP="00E92534">
      <w:pPr>
        <w:shd w:val="clear" w:color="auto" w:fill="FFFFFF"/>
        <w:autoSpaceDE w:val="0"/>
        <w:autoSpaceDN w:val="0"/>
        <w:adjustRightInd w:val="0"/>
        <w:jc w:val="center"/>
      </w:pPr>
      <w:r w:rsidRPr="00C316EF">
        <w:rPr>
          <w:i/>
        </w:rPr>
        <w:t>h</w:t>
      </w:r>
      <w:r w:rsidRPr="00E5479E">
        <w:t xml:space="preserve"> - высота прямой стенки, </w:t>
      </w:r>
      <w:proofErr w:type="spellStart"/>
      <w:r w:rsidRPr="00C316EF">
        <w:rPr>
          <w:i/>
        </w:rPr>
        <w:t>h</w:t>
      </w:r>
      <w:proofErr w:type="spellEnd"/>
      <w:r w:rsidRPr="00E5479E">
        <w:t xml:space="preserve"> д.б.не менее </w:t>
      </w:r>
      <w:smartTag w:uri="urn:schemas-microsoft-com:office:smarttags" w:element="metricconverter">
        <w:smartTagPr>
          <w:attr w:name="ProductID" w:val="1800 мм"/>
        </w:smartTagPr>
        <w:r w:rsidRPr="00E5479E">
          <w:t>1800 мм</w:t>
        </w:r>
      </w:smartTag>
      <w:r w:rsidRPr="00E5479E">
        <w:t>.</w:t>
      </w:r>
    </w:p>
    <w:p w:rsidR="00E92534" w:rsidRPr="00445771" w:rsidRDefault="00E92534" w:rsidP="00E92534">
      <w:pPr>
        <w:shd w:val="clear" w:color="auto" w:fill="FFFFFF"/>
        <w:autoSpaceDE w:val="0"/>
        <w:autoSpaceDN w:val="0"/>
        <w:adjustRightInd w:val="0"/>
        <w:spacing w:line="360" w:lineRule="auto"/>
        <w:jc w:val="both"/>
        <w:rPr>
          <w:color w:val="000000"/>
          <w:sz w:val="28"/>
          <w:szCs w:val="28"/>
        </w:rPr>
      </w:pPr>
    </w:p>
    <w:p w:rsidR="00E92534" w:rsidRPr="00445771" w:rsidRDefault="0097370C" w:rsidP="00E92534">
      <w:pPr>
        <w:shd w:val="clear" w:color="auto" w:fill="FFFFFF"/>
        <w:autoSpaceDE w:val="0"/>
        <w:autoSpaceDN w:val="0"/>
        <w:adjustRightInd w:val="0"/>
        <w:spacing w:line="360" w:lineRule="auto"/>
        <w:jc w:val="both"/>
        <w:rPr>
          <w:color w:val="000000"/>
          <w:sz w:val="28"/>
          <w:szCs w:val="28"/>
        </w:rPr>
      </w:pPr>
      <w:r w:rsidRPr="0097370C">
        <w:rPr>
          <w:i/>
          <w:noProof/>
        </w:rPr>
        <w:pict>
          <v:shape id="_x0000_s1029" type="#_x0000_t75" style="position:absolute;left:0;text-align:left;margin-left:109.95pt;margin-top:7.25pt;width:272.7pt;height:234.95pt;z-index:251662336" wrapcoords="-38 0 -38 21556 21600 21556 21600 0 -38 0">
            <v:imagedata r:id="rId17" o:title=""/>
            <w10:wrap type="tight"/>
          </v:shape>
          <o:OLEObject Type="Embed" ProgID="CorelPHOTOPAINT.Image.13" ShapeID="_x0000_s1029" DrawAspect="Content" ObjectID="_1756464695" r:id="rId18"/>
        </w:pict>
      </w:r>
    </w:p>
    <w:p w:rsidR="00E92534" w:rsidRPr="00445771" w:rsidRDefault="00E92534" w:rsidP="00E92534">
      <w:pPr>
        <w:shd w:val="clear" w:color="auto" w:fill="FFFFFF"/>
        <w:autoSpaceDE w:val="0"/>
        <w:autoSpaceDN w:val="0"/>
        <w:adjustRightInd w:val="0"/>
        <w:spacing w:line="360" w:lineRule="auto"/>
        <w:jc w:val="center"/>
        <w:rPr>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 xml:space="preserve"> </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C316EF" w:rsidRDefault="00C316EF" w:rsidP="00E92534">
      <w:pPr>
        <w:shd w:val="clear" w:color="auto" w:fill="FFFFFF"/>
        <w:autoSpaceDE w:val="0"/>
        <w:autoSpaceDN w:val="0"/>
        <w:adjustRightInd w:val="0"/>
        <w:jc w:val="center"/>
        <w:rPr>
          <w:color w:val="000000"/>
        </w:rPr>
      </w:pPr>
    </w:p>
    <w:p w:rsidR="00C316EF" w:rsidRDefault="00C316EF" w:rsidP="00C316EF">
      <w:pPr>
        <w:shd w:val="clear" w:color="auto" w:fill="FFFFFF"/>
        <w:autoSpaceDE w:val="0"/>
        <w:autoSpaceDN w:val="0"/>
        <w:adjustRightInd w:val="0"/>
        <w:jc w:val="center"/>
        <w:rPr>
          <w:i/>
          <w:color w:val="000000"/>
          <w:sz w:val="26"/>
        </w:rPr>
      </w:pPr>
    </w:p>
    <w:p w:rsidR="00C316EF" w:rsidRDefault="00C316EF" w:rsidP="00C316EF">
      <w:pPr>
        <w:shd w:val="clear" w:color="auto" w:fill="FFFFFF"/>
        <w:autoSpaceDE w:val="0"/>
        <w:autoSpaceDN w:val="0"/>
        <w:adjustRightInd w:val="0"/>
        <w:jc w:val="center"/>
        <w:rPr>
          <w:i/>
          <w:color w:val="000000"/>
          <w:sz w:val="26"/>
        </w:rPr>
      </w:pPr>
    </w:p>
    <w:p w:rsidR="00E92534" w:rsidRPr="00C316EF" w:rsidRDefault="00E92534" w:rsidP="00C316EF">
      <w:pPr>
        <w:shd w:val="clear" w:color="auto" w:fill="FFFFFF"/>
        <w:autoSpaceDE w:val="0"/>
        <w:autoSpaceDN w:val="0"/>
        <w:adjustRightInd w:val="0"/>
        <w:jc w:val="center"/>
        <w:rPr>
          <w:color w:val="000000"/>
        </w:rPr>
      </w:pPr>
      <w:r w:rsidRPr="00C316EF">
        <w:rPr>
          <w:i/>
          <w:color w:val="000000"/>
          <w:sz w:val="26"/>
        </w:rPr>
        <w:t>Рис. 5</w:t>
      </w:r>
      <w:r w:rsidRPr="00C316EF">
        <w:rPr>
          <w:color w:val="000000"/>
          <w:sz w:val="26"/>
        </w:rPr>
        <w:t xml:space="preserve">   Поперечное сечение транспортной выработки при эксплуатации самохо</w:t>
      </w:r>
      <w:r w:rsidRPr="00C316EF">
        <w:rPr>
          <w:color w:val="000000"/>
          <w:sz w:val="26"/>
        </w:rPr>
        <w:t>д</w:t>
      </w:r>
      <w:r w:rsidRPr="00C316EF">
        <w:rPr>
          <w:color w:val="000000"/>
          <w:sz w:val="26"/>
        </w:rPr>
        <w:t>ного оборудования (погрузочный заезд):</w:t>
      </w:r>
    </w:p>
    <w:p w:rsidR="00C316EF" w:rsidRDefault="00C316EF" w:rsidP="00E92534">
      <w:pPr>
        <w:shd w:val="clear" w:color="auto" w:fill="FFFFFF"/>
        <w:autoSpaceDE w:val="0"/>
        <w:autoSpaceDN w:val="0"/>
        <w:adjustRightInd w:val="0"/>
        <w:spacing w:line="360" w:lineRule="auto"/>
        <w:ind w:firstLine="720"/>
        <w:jc w:val="both"/>
        <w:rPr>
          <w:i/>
          <w:color w:val="000000"/>
          <w:sz w:val="28"/>
          <w:szCs w:val="28"/>
        </w:rPr>
      </w:pPr>
    </w:p>
    <w:p w:rsidR="00C316EF" w:rsidRDefault="00C316EF" w:rsidP="00E92534">
      <w:pPr>
        <w:shd w:val="clear" w:color="auto" w:fill="FFFFFF"/>
        <w:autoSpaceDE w:val="0"/>
        <w:autoSpaceDN w:val="0"/>
        <w:adjustRightInd w:val="0"/>
        <w:spacing w:line="360" w:lineRule="auto"/>
        <w:ind w:firstLine="720"/>
        <w:jc w:val="both"/>
        <w:rPr>
          <w:i/>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i/>
          <w:color w:val="000000"/>
          <w:sz w:val="28"/>
          <w:szCs w:val="28"/>
        </w:rPr>
        <w:lastRenderedPageBreak/>
        <w:t>Примечания</w:t>
      </w:r>
      <w:r w:rsidRPr="00445771">
        <w:rPr>
          <w:color w:val="000000"/>
          <w:sz w:val="28"/>
          <w:szCs w:val="28"/>
        </w:rPr>
        <w:t>:</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lang w:val="en-US"/>
        </w:rPr>
        <w:t>I</w:t>
      </w:r>
      <w:r w:rsidRPr="00445771">
        <w:rPr>
          <w:color w:val="000000"/>
          <w:sz w:val="28"/>
          <w:szCs w:val="28"/>
        </w:rPr>
        <w:t>. Во всех случаях высота выработки над свободным проходом для л</w:t>
      </w:r>
      <w:r w:rsidRPr="00445771">
        <w:rPr>
          <w:color w:val="000000"/>
          <w:sz w:val="28"/>
          <w:szCs w:val="28"/>
        </w:rPr>
        <w:t>ю</w:t>
      </w:r>
      <w:r w:rsidRPr="00445771">
        <w:rPr>
          <w:color w:val="000000"/>
          <w:sz w:val="28"/>
          <w:szCs w:val="28"/>
        </w:rPr>
        <w:t xml:space="preserve">дей должна составлять не менее </w:t>
      </w:r>
      <w:smartTag w:uri="urn:schemas-microsoft-com:office:smarttags" w:element="metricconverter">
        <w:smartTagPr>
          <w:attr w:name="ProductID" w:val="1,8 м"/>
        </w:smartTagPr>
        <w:r w:rsidRPr="00445771">
          <w:rPr>
            <w:color w:val="000000"/>
            <w:sz w:val="28"/>
            <w:szCs w:val="28"/>
          </w:rPr>
          <w:t>1,8 м</w:t>
        </w:r>
      </w:smartTag>
      <w:r w:rsidRPr="00445771">
        <w:rPr>
          <w:color w:val="000000"/>
          <w:sz w:val="28"/>
          <w:szCs w:val="28"/>
        </w:rPr>
        <w:t xml:space="preserve"> по всей ее протяженности.</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2. Расстояние от наиболее выступающей части машины до кровли в</w:t>
      </w:r>
      <w:r w:rsidRPr="00445771">
        <w:rPr>
          <w:color w:val="000000"/>
          <w:sz w:val="28"/>
          <w:szCs w:val="28"/>
        </w:rPr>
        <w:t>ы</w:t>
      </w:r>
      <w:r w:rsidRPr="00445771">
        <w:rPr>
          <w:color w:val="000000"/>
          <w:sz w:val="28"/>
          <w:szCs w:val="28"/>
        </w:rPr>
        <w:t xml:space="preserve">работки должно быть не менее </w:t>
      </w:r>
      <w:smartTag w:uri="urn:schemas-microsoft-com:office:smarttags" w:element="metricconverter">
        <w:smartTagPr>
          <w:attr w:name="ProductID" w:val="0,5 м"/>
        </w:smartTagPr>
        <w:r w:rsidRPr="00445771">
          <w:rPr>
            <w:color w:val="000000"/>
            <w:sz w:val="28"/>
            <w:szCs w:val="28"/>
          </w:rPr>
          <w:t>0,5 м</w:t>
        </w:r>
      </w:smartTag>
      <w:r w:rsidRPr="00445771">
        <w:rPr>
          <w:color w:val="000000"/>
          <w:sz w:val="28"/>
          <w:szCs w:val="28"/>
        </w:rPr>
        <w:t>.</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i/>
          <w:iCs/>
          <w:color w:val="000000"/>
          <w:sz w:val="28"/>
          <w:szCs w:val="28"/>
        </w:rPr>
        <w:t xml:space="preserve">Ширина проезжей части </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Авторами предлагается следующая формула для определения ширины проезжей части, которая позволяет учесть массу и до некоторой степени ра</w:t>
      </w:r>
      <w:r w:rsidRPr="00445771">
        <w:rPr>
          <w:color w:val="000000"/>
          <w:sz w:val="28"/>
          <w:szCs w:val="28"/>
        </w:rPr>
        <w:t>з</w:t>
      </w:r>
      <w:r w:rsidRPr="00445771">
        <w:rPr>
          <w:color w:val="000000"/>
          <w:sz w:val="28"/>
          <w:szCs w:val="28"/>
        </w:rPr>
        <w:t>меры машины.</w:t>
      </w:r>
    </w:p>
    <w:p w:rsidR="00E92534" w:rsidRPr="00445771" w:rsidRDefault="00E92534" w:rsidP="00E92534">
      <w:pPr>
        <w:shd w:val="clear" w:color="auto" w:fill="FFFFFF"/>
        <w:autoSpaceDE w:val="0"/>
        <w:autoSpaceDN w:val="0"/>
        <w:adjustRightInd w:val="0"/>
        <w:ind w:firstLine="720"/>
        <w:jc w:val="both"/>
        <w:rPr>
          <w:color w:val="000000"/>
          <w:sz w:val="28"/>
          <w:szCs w:val="28"/>
        </w:rPr>
      </w:pPr>
    </w:p>
    <w:tbl>
      <w:tblPr>
        <w:tblW w:w="0" w:type="auto"/>
        <w:tblLook w:val="01E0"/>
      </w:tblPr>
      <w:tblGrid>
        <w:gridCol w:w="934"/>
        <w:gridCol w:w="10"/>
        <w:gridCol w:w="784"/>
        <w:gridCol w:w="6208"/>
        <w:gridCol w:w="1634"/>
      </w:tblGrid>
      <w:tr w:rsidR="00E92534" w:rsidRPr="00445771" w:rsidTr="00E5479E">
        <w:tc>
          <w:tcPr>
            <w:tcW w:w="934" w:type="dxa"/>
          </w:tcPr>
          <w:p w:rsidR="00E92534" w:rsidRPr="00445771" w:rsidRDefault="00E92534" w:rsidP="00E5479E">
            <w:pPr>
              <w:spacing w:line="360" w:lineRule="auto"/>
              <w:jc w:val="both"/>
              <w:rPr>
                <w:sz w:val="28"/>
                <w:szCs w:val="28"/>
              </w:rPr>
            </w:pPr>
          </w:p>
        </w:tc>
        <w:tc>
          <w:tcPr>
            <w:tcW w:w="7002" w:type="dxa"/>
            <w:gridSpan w:val="3"/>
          </w:tcPr>
          <w:p w:rsidR="00E92534" w:rsidRPr="00445771" w:rsidRDefault="00E92534" w:rsidP="00E5479E">
            <w:pPr>
              <w:spacing w:line="360" w:lineRule="auto"/>
              <w:jc w:val="center"/>
              <w:rPr>
                <w:iCs/>
                <w:sz w:val="28"/>
                <w:szCs w:val="28"/>
              </w:rPr>
            </w:pPr>
            <w:r w:rsidRPr="00445771">
              <w:rPr>
                <w:i/>
                <w:color w:val="000000"/>
                <w:sz w:val="28"/>
                <w:szCs w:val="28"/>
              </w:rPr>
              <w:t xml:space="preserve">А = а + </w:t>
            </w:r>
            <w:r w:rsidRPr="00445771">
              <w:rPr>
                <w:i/>
                <w:iCs/>
                <w:color w:val="000000"/>
                <w:sz w:val="28"/>
                <w:szCs w:val="28"/>
              </w:rPr>
              <w:t>1,5δ + 12</w:t>
            </w:r>
            <w:r w:rsidRPr="00445771">
              <w:rPr>
                <w:i/>
                <w:iCs/>
                <w:color w:val="000000"/>
                <w:sz w:val="28"/>
                <w:szCs w:val="28"/>
                <w:lang w:val="en-US"/>
              </w:rPr>
              <w:t>v</w:t>
            </w:r>
            <w:r w:rsidRPr="00445771">
              <w:rPr>
                <w:color w:val="000000"/>
                <w:sz w:val="28"/>
                <w:szCs w:val="28"/>
              </w:rPr>
              <w:t xml:space="preserve">, мм,    </w:t>
            </w:r>
          </w:p>
        </w:tc>
        <w:tc>
          <w:tcPr>
            <w:tcW w:w="1634" w:type="dxa"/>
          </w:tcPr>
          <w:p w:rsidR="00E92534" w:rsidRPr="00445771" w:rsidRDefault="00E92534" w:rsidP="00E5479E">
            <w:pPr>
              <w:spacing w:line="360" w:lineRule="auto"/>
              <w:jc w:val="center"/>
              <w:rPr>
                <w:sz w:val="28"/>
                <w:szCs w:val="28"/>
              </w:rPr>
            </w:pPr>
            <w:r w:rsidRPr="00445771">
              <w:rPr>
                <w:sz w:val="28"/>
                <w:szCs w:val="28"/>
              </w:rPr>
              <w:t>(1.2)</w:t>
            </w:r>
          </w:p>
        </w:tc>
      </w:tr>
      <w:tr w:rsidR="00E92534" w:rsidRPr="00445771" w:rsidTr="00E5479E">
        <w:trPr>
          <w:cantSplit/>
        </w:trPr>
        <w:tc>
          <w:tcPr>
            <w:tcW w:w="944" w:type="dxa"/>
            <w:gridSpan w:val="2"/>
          </w:tcPr>
          <w:p w:rsidR="00E92534" w:rsidRPr="00445771" w:rsidRDefault="00E92534" w:rsidP="00E5479E">
            <w:pPr>
              <w:spacing w:line="360" w:lineRule="auto"/>
              <w:jc w:val="both"/>
              <w:rPr>
                <w:sz w:val="28"/>
                <w:szCs w:val="28"/>
              </w:rPr>
            </w:pPr>
            <w:r w:rsidRPr="00445771">
              <w:rPr>
                <w:sz w:val="28"/>
                <w:szCs w:val="28"/>
              </w:rPr>
              <w:t>где</w:t>
            </w:r>
          </w:p>
        </w:tc>
        <w:tc>
          <w:tcPr>
            <w:tcW w:w="784" w:type="dxa"/>
          </w:tcPr>
          <w:p w:rsidR="00E92534" w:rsidRPr="00445771" w:rsidRDefault="00E92534" w:rsidP="00E5479E">
            <w:pPr>
              <w:spacing w:line="360" w:lineRule="auto"/>
              <w:jc w:val="right"/>
              <w:rPr>
                <w:i/>
                <w:sz w:val="28"/>
                <w:szCs w:val="28"/>
              </w:rPr>
            </w:pPr>
            <w:r w:rsidRPr="00445771">
              <w:rPr>
                <w:i/>
                <w:iCs/>
                <w:color w:val="000000"/>
                <w:sz w:val="28"/>
                <w:szCs w:val="28"/>
              </w:rPr>
              <w:t>δ</w:t>
            </w:r>
          </w:p>
        </w:tc>
        <w:tc>
          <w:tcPr>
            <w:tcW w:w="7842" w:type="dxa"/>
            <w:gridSpan w:val="2"/>
          </w:tcPr>
          <w:p w:rsidR="00E92534" w:rsidRPr="00445771" w:rsidRDefault="00E92534" w:rsidP="00E5479E">
            <w:pPr>
              <w:spacing w:line="360" w:lineRule="auto"/>
              <w:jc w:val="both"/>
              <w:rPr>
                <w:sz w:val="28"/>
                <w:szCs w:val="28"/>
              </w:rPr>
            </w:pPr>
            <w:r w:rsidRPr="00445771">
              <w:rPr>
                <w:sz w:val="28"/>
                <w:szCs w:val="28"/>
              </w:rPr>
              <w:t>– ширина профиля покрышки, мм;</w:t>
            </w:r>
          </w:p>
        </w:tc>
      </w:tr>
      <w:tr w:rsidR="00E92534" w:rsidRPr="00445771" w:rsidTr="00E5479E">
        <w:trPr>
          <w:cantSplit/>
        </w:trPr>
        <w:tc>
          <w:tcPr>
            <w:tcW w:w="944" w:type="dxa"/>
            <w:gridSpan w:val="2"/>
          </w:tcPr>
          <w:p w:rsidR="00E92534" w:rsidRPr="00445771" w:rsidRDefault="00E92534" w:rsidP="00E5479E">
            <w:pPr>
              <w:spacing w:line="360" w:lineRule="auto"/>
              <w:jc w:val="both"/>
              <w:rPr>
                <w:sz w:val="28"/>
                <w:szCs w:val="28"/>
              </w:rPr>
            </w:pPr>
          </w:p>
        </w:tc>
        <w:tc>
          <w:tcPr>
            <w:tcW w:w="784" w:type="dxa"/>
          </w:tcPr>
          <w:p w:rsidR="00E92534" w:rsidRPr="00445771" w:rsidRDefault="00E92534" w:rsidP="00E5479E">
            <w:pPr>
              <w:spacing w:line="360" w:lineRule="auto"/>
              <w:jc w:val="right"/>
              <w:rPr>
                <w:i/>
                <w:iCs/>
                <w:color w:val="000000"/>
                <w:sz w:val="28"/>
                <w:szCs w:val="28"/>
              </w:rPr>
            </w:pPr>
            <w:r w:rsidRPr="00445771">
              <w:rPr>
                <w:i/>
                <w:iCs/>
                <w:color w:val="000000"/>
                <w:sz w:val="28"/>
                <w:szCs w:val="28"/>
                <w:lang w:val="en-US"/>
              </w:rPr>
              <w:t>v</w:t>
            </w:r>
          </w:p>
        </w:tc>
        <w:tc>
          <w:tcPr>
            <w:tcW w:w="7842" w:type="dxa"/>
            <w:gridSpan w:val="2"/>
          </w:tcPr>
          <w:p w:rsidR="00E92534" w:rsidRPr="00445771" w:rsidRDefault="00E92534" w:rsidP="00E5479E">
            <w:pPr>
              <w:spacing w:line="360" w:lineRule="auto"/>
              <w:jc w:val="both"/>
              <w:rPr>
                <w:sz w:val="28"/>
                <w:szCs w:val="28"/>
              </w:rPr>
            </w:pPr>
            <w:r w:rsidRPr="00445771">
              <w:rPr>
                <w:sz w:val="28"/>
                <w:szCs w:val="28"/>
              </w:rPr>
              <w:t>– скорость движения машины, км/ч.</w:t>
            </w:r>
          </w:p>
        </w:tc>
      </w:tr>
    </w:tbl>
    <w:p w:rsidR="00E92534" w:rsidRPr="00445771" w:rsidRDefault="00E92534" w:rsidP="00E92534">
      <w:pPr>
        <w:shd w:val="clear" w:color="auto" w:fill="FFFFFF"/>
        <w:autoSpaceDE w:val="0"/>
        <w:autoSpaceDN w:val="0"/>
        <w:adjustRightInd w:val="0"/>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На поворотах проезжая часть должна быть расширена на величину в</w:t>
      </w:r>
      <w:r w:rsidRPr="00445771">
        <w:rPr>
          <w:color w:val="000000"/>
          <w:sz w:val="28"/>
          <w:szCs w:val="28"/>
        </w:rPr>
        <w:t>ы</w:t>
      </w:r>
      <w:r w:rsidRPr="00445771">
        <w:rPr>
          <w:color w:val="000000"/>
          <w:sz w:val="28"/>
          <w:szCs w:val="28"/>
        </w:rPr>
        <w:t xml:space="preserve">бега </w:t>
      </w:r>
      <w:r w:rsidRPr="00445771">
        <w:rPr>
          <w:i/>
          <w:color w:val="000000"/>
          <w:sz w:val="28"/>
          <w:szCs w:val="28"/>
        </w:rPr>
        <w:t>ΔВ</w:t>
      </w:r>
      <w:r w:rsidRPr="00445771">
        <w:rPr>
          <w:color w:val="000000"/>
          <w:sz w:val="28"/>
          <w:szCs w:val="28"/>
        </w:rPr>
        <w:t xml:space="preserve">, зависящего от радиуса поворота </w:t>
      </w:r>
      <w:r w:rsidRPr="00445771">
        <w:rPr>
          <w:i/>
          <w:color w:val="000000"/>
          <w:sz w:val="28"/>
          <w:szCs w:val="28"/>
          <w:lang w:val="en-US"/>
        </w:rPr>
        <w:t>R</w:t>
      </w:r>
      <w:r w:rsidRPr="00445771">
        <w:rPr>
          <w:color w:val="000000"/>
          <w:sz w:val="28"/>
          <w:szCs w:val="28"/>
        </w:rPr>
        <w:t xml:space="preserve"> и конструктивных особенностей машины.</w:t>
      </w:r>
    </w:p>
    <w:p w:rsidR="00E92534" w:rsidRPr="00445771" w:rsidRDefault="00E92534" w:rsidP="00E92534">
      <w:pPr>
        <w:shd w:val="clear" w:color="auto" w:fill="FFFFFF"/>
        <w:autoSpaceDE w:val="0"/>
        <w:autoSpaceDN w:val="0"/>
        <w:adjustRightInd w:val="0"/>
        <w:ind w:firstLine="720"/>
        <w:jc w:val="both"/>
        <w:rPr>
          <w:color w:val="000000"/>
          <w:sz w:val="28"/>
          <w:szCs w:val="28"/>
        </w:rPr>
      </w:pPr>
    </w:p>
    <w:tbl>
      <w:tblPr>
        <w:tblW w:w="0" w:type="auto"/>
        <w:tblLook w:val="01E0"/>
      </w:tblPr>
      <w:tblGrid>
        <w:gridCol w:w="934"/>
        <w:gridCol w:w="10"/>
        <w:gridCol w:w="1324"/>
        <w:gridCol w:w="5668"/>
        <w:gridCol w:w="1634"/>
      </w:tblGrid>
      <w:tr w:rsidR="00E92534" w:rsidRPr="00445771" w:rsidTr="00E5479E">
        <w:tc>
          <w:tcPr>
            <w:tcW w:w="934" w:type="dxa"/>
          </w:tcPr>
          <w:p w:rsidR="00E92534" w:rsidRPr="00445771" w:rsidRDefault="00E92534" w:rsidP="00E5479E">
            <w:pPr>
              <w:spacing w:line="360" w:lineRule="auto"/>
              <w:jc w:val="both"/>
              <w:rPr>
                <w:sz w:val="28"/>
                <w:szCs w:val="28"/>
              </w:rPr>
            </w:pPr>
          </w:p>
        </w:tc>
        <w:tc>
          <w:tcPr>
            <w:tcW w:w="7002" w:type="dxa"/>
            <w:gridSpan w:val="3"/>
          </w:tcPr>
          <w:p w:rsidR="00E92534" w:rsidRPr="00445771" w:rsidRDefault="00E92534" w:rsidP="00E5479E">
            <w:pPr>
              <w:spacing w:line="360" w:lineRule="auto"/>
              <w:jc w:val="center"/>
              <w:rPr>
                <w:iCs/>
                <w:sz w:val="28"/>
                <w:szCs w:val="28"/>
                <w:lang w:val="en-US"/>
              </w:rPr>
            </w:pPr>
            <w:r w:rsidRPr="00445771">
              <w:rPr>
                <w:i/>
                <w:color w:val="000000"/>
                <w:sz w:val="28"/>
                <w:szCs w:val="28"/>
              </w:rPr>
              <w:t>ΔВ</w:t>
            </w:r>
            <w:r w:rsidRPr="00445771">
              <w:rPr>
                <w:i/>
                <w:color w:val="000000"/>
                <w:sz w:val="28"/>
                <w:szCs w:val="28"/>
                <w:lang w:val="en-US"/>
              </w:rPr>
              <w:t xml:space="preserve"> = (R</w:t>
            </w:r>
            <w:r w:rsidRPr="00445771">
              <w:rPr>
                <w:i/>
                <w:color w:val="000000"/>
                <w:sz w:val="28"/>
                <w:szCs w:val="28"/>
                <w:vertAlign w:val="subscript"/>
              </w:rPr>
              <w:t>н</w:t>
            </w:r>
            <w:r w:rsidRPr="00445771">
              <w:rPr>
                <w:i/>
                <w:color w:val="000000"/>
                <w:sz w:val="28"/>
                <w:szCs w:val="28"/>
                <w:lang w:val="en-US"/>
              </w:rPr>
              <w:t xml:space="preserve"> – R</w:t>
            </w:r>
            <w:proofErr w:type="spellStart"/>
            <w:r w:rsidRPr="00445771">
              <w:rPr>
                <w:i/>
                <w:color w:val="000000"/>
                <w:sz w:val="28"/>
                <w:szCs w:val="28"/>
                <w:vertAlign w:val="subscript"/>
              </w:rPr>
              <w:t>вн</w:t>
            </w:r>
            <w:proofErr w:type="spellEnd"/>
            <w:r w:rsidRPr="00445771">
              <w:rPr>
                <w:i/>
                <w:color w:val="000000"/>
                <w:sz w:val="28"/>
                <w:szCs w:val="28"/>
                <w:lang w:val="en-US"/>
              </w:rPr>
              <w:t>) - a</w:t>
            </w:r>
            <w:r w:rsidRPr="00445771">
              <w:rPr>
                <w:color w:val="000000"/>
                <w:sz w:val="28"/>
                <w:szCs w:val="28"/>
                <w:lang w:val="en-US"/>
              </w:rPr>
              <w:t xml:space="preserve">, </w:t>
            </w:r>
            <w:r w:rsidRPr="00445771">
              <w:rPr>
                <w:color w:val="000000"/>
                <w:sz w:val="28"/>
                <w:szCs w:val="28"/>
              </w:rPr>
              <w:t>мм</w:t>
            </w:r>
            <w:r w:rsidRPr="00445771">
              <w:rPr>
                <w:color w:val="000000"/>
                <w:sz w:val="28"/>
                <w:szCs w:val="28"/>
                <w:lang w:val="en-US"/>
              </w:rPr>
              <w:t xml:space="preserve">,    </w:t>
            </w:r>
          </w:p>
        </w:tc>
        <w:tc>
          <w:tcPr>
            <w:tcW w:w="1634" w:type="dxa"/>
          </w:tcPr>
          <w:p w:rsidR="00E92534" w:rsidRPr="00445771" w:rsidRDefault="00E92534" w:rsidP="00E5479E">
            <w:pPr>
              <w:spacing w:line="360" w:lineRule="auto"/>
              <w:jc w:val="center"/>
              <w:rPr>
                <w:sz w:val="28"/>
                <w:szCs w:val="28"/>
              </w:rPr>
            </w:pPr>
            <w:r w:rsidRPr="00445771">
              <w:rPr>
                <w:sz w:val="28"/>
                <w:szCs w:val="28"/>
              </w:rPr>
              <w:t>(1.3)</w:t>
            </w:r>
          </w:p>
        </w:tc>
      </w:tr>
      <w:tr w:rsidR="00E92534" w:rsidRPr="00445771" w:rsidTr="00E5479E">
        <w:trPr>
          <w:cantSplit/>
        </w:trPr>
        <w:tc>
          <w:tcPr>
            <w:tcW w:w="944" w:type="dxa"/>
            <w:gridSpan w:val="2"/>
          </w:tcPr>
          <w:p w:rsidR="00E92534" w:rsidRPr="00445771" w:rsidRDefault="00E92534" w:rsidP="00E5479E">
            <w:pPr>
              <w:spacing w:line="360" w:lineRule="auto"/>
              <w:jc w:val="both"/>
              <w:rPr>
                <w:sz w:val="28"/>
                <w:szCs w:val="28"/>
              </w:rPr>
            </w:pPr>
            <w:r w:rsidRPr="00445771">
              <w:rPr>
                <w:sz w:val="28"/>
                <w:szCs w:val="28"/>
              </w:rPr>
              <w:t>где</w:t>
            </w:r>
          </w:p>
        </w:tc>
        <w:tc>
          <w:tcPr>
            <w:tcW w:w="1324" w:type="dxa"/>
          </w:tcPr>
          <w:p w:rsidR="00E92534" w:rsidRPr="00445771" w:rsidRDefault="00E92534" w:rsidP="00E5479E">
            <w:pPr>
              <w:spacing w:line="360" w:lineRule="auto"/>
              <w:jc w:val="center"/>
              <w:rPr>
                <w:sz w:val="28"/>
                <w:szCs w:val="28"/>
              </w:rPr>
            </w:pPr>
            <w:r w:rsidRPr="00445771">
              <w:rPr>
                <w:i/>
                <w:color w:val="000000"/>
                <w:sz w:val="28"/>
                <w:szCs w:val="28"/>
                <w:lang w:val="en-US"/>
              </w:rPr>
              <w:t>R</w:t>
            </w:r>
            <w:proofErr w:type="spellStart"/>
            <w:r w:rsidRPr="00445771">
              <w:rPr>
                <w:i/>
                <w:color w:val="000000"/>
                <w:sz w:val="28"/>
                <w:szCs w:val="28"/>
                <w:vertAlign w:val="subscript"/>
              </w:rPr>
              <w:t>н</w:t>
            </w:r>
            <w:proofErr w:type="spellEnd"/>
            <w:r w:rsidRPr="00445771">
              <w:rPr>
                <w:sz w:val="28"/>
                <w:szCs w:val="28"/>
              </w:rPr>
              <w:t xml:space="preserve"> и </w:t>
            </w:r>
            <w:r w:rsidRPr="00445771">
              <w:rPr>
                <w:i/>
                <w:color w:val="000000"/>
                <w:sz w:val="28"/>
                <w:szCs w:val="28"/>
                <w:lang w:val="en-US"/>
              </w:rPr>
              <w:t>R</w:t>
            </w:r>
            <w:proofErr w:type="spellStart"/>
            <w:r w:rsidRPr="00445771">
              <w:rPr>
                <w:i/>
                <w:color w:val="000000"/>
                <w:sz w:val="28"/>
                <w:szCs w:val="28"/>
                <w:vertAlign w:val="subscript"/>
              </w:rPr>
              <w:t>вн</w:t>
            </w:r>
            <w:proofErr w:type="spellEnd"/>
          </w:p>
        </w:tc>
        <w:tc>
          <w:tcPr>
            <w:tcW w:w="7302" w:type="dxa"/>
            <w:gridSpan w:val="2"/>
          </w:tcPr>
          <w:p w:rsidR="00E92534" w:rsidRPr="00445771" w:rsidRDefault="00E92534" w:rsidP="00E5479E">
            <w:pPr>
              <w:spacing w:line="360" w:lineRule="auto"/>
              <w:jc w:val="both"/>
              <w:rPr>
                <w:sz w:val="28"/>
                <w:szCs w:val="28"/>
              </w:rPr>
            </w:pPr>
            <w:r w:rsidRPr="00445771">
              <w:rPr>
                <w:sz w:val="28"/>
                <w:szCs w:val="28"/>
              </w:rPr>
              <w:t xml:space="preserve">– соответственно наружный и внутренний радиусы </w:t>
            </w:r>
          </w:p>
        </w:tc>
      </w:tr>
      <w:tr w:rsidR="00E92534" w:rsidRPr="00445771" w:rsidTr="00E5479E">
        <w:trPr>
          <w:cantSplit/>
        </w:trPr>
        <w:tc>
          <w:tcPr>
            <w:tcW w:w="944" w:type="dxa"/>
            <w:gridSpan w:val="2"/>
          </w:tcPr>
          <w:p w:rsidR="00E92534" w:rsidRPr="00445771" w:rsidRDefault="00E92534" w:rsidP="00E5479E">
            <w:pPr>
              <w:spacing w:line="360" w:lineRule="auto"/>
              <w:jc w:val="both"/>
              <w:rPr>
                <w:sz w:val="28"/>
                <w:szCs w:val="28"/>
              </w:rPr>
            </w:pPr>
          </w:p>
        </w:tc>
        <w:tc>
          <w:tcPr>
            <w:tcW w:w="1324" w:type="dxa"/>
          </w:tcPr>
          <w:p w:rsidR="00E92534" w:rsidRPr="00CF0AA7" w:rsidRDefault="00E92534" w:rsidP="00E5479E">
            <w:pPr>
              <w:spacing w:line="360" w:lineRule="auto"/>
              <w:jc w:val="center"/>
              <w:rPr>
                <w:i/>
                <w:color w:val="000000"/>
                <w:sz w:val="28"/>
                <w:szCs w:val="28"/>
              </w:rPr>
            </w:pPr>
          </w:p>
        </w:tc>
        <w:tc>
          <w:tcPr>
            <w:tcW w:w="7302" w:type="dxa"/>
            <w:gridSpan w:val="2"/>
          </w:tcPr>
          <w:p w:rsidR="00E92534" w:rsidRPr="00445771" w:rsidRDefault="00E92534" w:rsidP="00E5479E">
            <w:pPr>
              <w:spacing w:line="360" w:lineRule="auto"/>
              <w:jc w:val="both"/>
              <w:rPr>
                <w:sz w:val="28"/>
                <w:szCs w:val="28"/>
              </w:rPr>
            </w:pPr>
            <w:r w:rsidRPr="00445771">
              <w:rPr>
                <w:sz w:val="28"/>
                <w:szCs w:val="28"/>
              </w:rPr>
              <w:t>поворота машины.</w:t>
            </w:r>
          </w:p>
        </w:tc>
      </w:tr>
    </w:tbl>
    <w:p w:rsidR="00E92534" w:rsidRPr="00445771" w:rsidRDefault="00E92534" w:rsidP="00E92534">
      <w:pPr>
        <w:shd w:val="clear" w:color="auto" w:fill="FFFFFF"/>
        <w:autoSpaceDE w:val="0"/>
        <w:autoSpaceDN w:val="0"/>
        <w:adjustRightInd w:val="0"/>
        <w:ind w:firstLine="720"/>
        <w:jc w:val="both"/>
        <w:rPr>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На основании расчетов требуемое уширение про</w:t>
      </w:r>
      <w:r w:rsidRPr="00445771">
        <w:rPr>
          <w:color w:val="000000"/>
          <w:sz w:val="28"/>
          <w:szCs w:val="28"/>
        </w:rPr>
        <w:softHyphen/>
        <w:t xml:space="preserve">езжей части составляет 300 – </w:t>
      </w:r>
      <w:smartTag w:uri="urn:schemas-microsoft-com:office:smarttags" w:element="metricconverter">
        <w:smartTagPr>
          <w:attr w:name="ProductID" w:val="500 мм"/>
        </w:smartTagPr>
        <w:r w:rsidRPr="00445771">
          <w:rPr>
            <w:color w:val="000000"/>
            <w:sz w:val="28"/>
            <w:szCs w:val="28"/>
          </w:rPr>
          <w:t>500 мм</w:t>
        </w:r>
      </w:smartTag>
      <w:r w:rsidRPr="00445771">
        <w:rPr>
          <w:color w:val="000000"/>
          <w:sz w:val="28"/>
          <w:szCs w:val="28"/>
        </w:rPr>
        <w:t>.</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Максимальная скорость движения машины на пово</w:t>
      </w:r>
      <w:r w:rsidRPr="00445771">
        <w:rPr>
          <w:color w:val="000000"/>
          <w:sz w:val="28"/>
          <w:szCs w:val="28"/>
        </w:rPr>
        <w:softHyphen/>
        <w:t>роте (</w:t>
      </w:r>
      <w:proofErr w:type="spellStart"/>
      <w:r w:rsidRPr="00445771">
        <w:rPr>
          <w:i/>
          <w:iCs/>
          <w:color w:val="000000"/>
          <w:sz w:val="28"/>
          <w:szCs w:val="28"/>
          <w:lang w:val="en-US"/>
        </w:rPr>
        <w:t>v</w:t>
      </w:r>
      <w:r w:rsidRPr="00445771">
        <w:rPr>
          <w:i/>
          <w:iCs/>
          <w:color w:val="000000"/>
          <w:sz w:val="28"/>
          <w:szCs w:val="28"/>
          <w:vertAlign w:val="subscript"/>
          <w:lang w:val="en-US"/>
        </w:rPr>
        <w:t>max</w:t>
      </w:r>
      <w:proofErr w:type="spellEnd"/>
      <w:r w:rsidRPr="00445771">
        <w:rPr>
          <w:color w:val="000000"/>
          <w:sz w:val="28"/>
          <w:szCs w:val="28"/>
        </w:rPr>
        <w:t>), при к</w:t>
      </w:r>
      <w:r w:rsidRPr="00445771">
        <w:rPr>
          <w:color w:val="000000"/>
          <w:sz w:val="28"/>
          <w:szCs w:val="28"/>
        </w:rPr>
        <w:t>о</w:t>
      </w:r>
      <w:r w:rsidRPr="00445771">
        <w:rPr>
          <w:color w:val="000000"/>
          <w:sz w:val="28"/>
          <w:szCs w:val="28"/>
        </w:rPr>
        <w:t>торой отсутствует боковое скольжение, может быть определена из следу</w:t>
      </w:r>
      <w:r w:rsidRPr="00445771">
        <w:rPr>
          <w:color w:val="000000"/>
          <w:sz w:val="28"/>
          <w:szCs w:val="28"/>
        </w:rPr>
        <w:t>ю</w:t>
      </w:r>
      <w:r w:rsidRPr="00445771">
        <w:rPr>
          <w:color w:val="000000"/>
          <w:sz w:val="28"/>
          <w:szCs w:val="28"/>
        </w:rPr>
        <w:t>щей формулы, полу</w:t>
      </w:r>
      <w:r w:rsidRPr="00445771">
        <w:rPr>
          <w:color w:val="000000"/>
          <w:sz w:val="28"/>
          <w:szCs w:val="28"/>
        </w:rPr>
        <w:softHyphen/>
        <w:t>ченной преобразованием общеизвестных зависимо</w:t>
      </w:r>
      <w:r w:rsidRPr="00445771">
        <w:rPr>
          <w:color w:val="000000"/>
          <w:sz w:val="28"/>
          <w:szCs w:val="28"/>
        </w:rPr>
        <w:softHyphen/>
        <w:t>стей:</w:t>
      </w:r>
    </w:p>
    <w:p w:rsidR="00E92534" w:rsidRPr="00445771" w:rsidRDefault="00E92534" w:rsidP="00E92534">
      <w:pPr>
        <w:shd w:val="clear" w:color="auto" w:fill="FFFFFF"/>
        <w:autoSpaceDE w:val="0"/>
        <w:autoSpaceDN w:val="0"/>
        <w:adjustRightInd w:val="0"/>
        <w:ind w:firstLine="720"/>
        <w:jc w:val="both"/>
        <w:rPr>
          <w:sz w:val="28"/>
          <w:szCs w:val="28"/>
        </w:rPr>
      </w:pPr>
    </w:p>
    <w:tbl>
      <w:tblPr>
        <w:tblW w:w="0" w:type="auto"/>
        <w:tblLook w:val="01E0"/>
      </w:tblPr>
      <w:tblGrid>
        <w:gridCol w:w="934"/>
        <w:gridCol w:w="7002"/>
        <w:gridCol w:w="1634"/>
      </w:tblGrid>
      <w:tr w:rsidR="00E92534" w:rsidRPr="00445771" w:rsidTr="00E5479E">
        <w:tc>
          <w:tcPr>
            <w:tcW w:w="934" w:type="dxa"/>
          </w:tcPr>
          <w:p w:rsidR="00E92534" w:rsidRPr="00445771" w:rsidRDefault="00E92534" w:rsidP="00E5479E">
            <w:pPr>
              <w:spacing w:line="360" w:lineRule="auto"/>
              <w:jc w:val="both"/>
              <w:rPr>
                <w:sz w:val="28"/>
                <w:szCs w:val="28"/>
              </w:rPr>
            </w:pPr>
          </w:p>
        </w:tc>
        <w:tc>
          <w:tcPr>
            <w:tcW w:w="7002" w:type="dxa"/>
          </w:tcPr>
          <w:p w:rsidR="00E92534" w:rsidRPr="00445771" w:rsidRDefault="00E92534" w:rsidP="00E5479E">
            <w:pPr>
              <w:spacing w:line="360" w:lineRule="auto"/>
              <w:jc w:val="center"/>
              <w:rPr>
                <w:iCs/>
                <w:sz w:val="28"/>
                <w:szCs w:val="28"/>
              </w:rPr>
            </w:pPr>
            <w:proofErr w:type="spellStart"/>
            <w:r w:rsidRPr="00445771">
              <w:rPr>
                <w:i/>
                <w:iCs/>
                <w:color w:val="000000"/>
                <w:sz w:val="28"/>
                <w:szCs w:val="28"/>
                <w:lang w:val="en-US"/>
              </w:rPr>
              <w:t>v</w:t>
            </w:r>
            <w:r w:rsidRPr="00445771">
              <w:rPr>
                <w:i/>
                <w:iCs/>
                <w:color w:val="000000"/>
                <w:sz w:val="28"/>
                <w:szCs w:val="28"/>
                <w:vertAlign w:val="subscript"/>
                <w:lang w:val="en-US"/>
              </w:rPr>
              <w:t>max</w:t>
            </w:r>
            <w:proofErr w:type="spellEnd"/>
            <w:r w:rsidRPr="00445771">
              <w:rPr>
                <w:i/>
                <w:color w:val="000000"/>
                <w:sz w:val="28"/>
                <w:szCs w:val="28"/>
              </w:rPr>
              <w:t xml:space="preserve"> = 2,9 (</w:t>
            </w:r>
            <w:r w:rsidRPr="00445771">
              <w:rPr>
                <w:i/>
                <w:color w:val="000000"/>
                <w:sz w:val="28"/>
                <w:szCs w:val="28"/>
                <w:lang w:val="en-US"/>
              </w:rPr>
              <w:t>R</w:t>
            </w:r>
            <w:r w:rsidRPr="00445771">
              <w:rPr>
                <w:i/>
                <w:color w:val="000000"/>
                <w:sz w:val="28"/>
                <w:szCs w:val="28"/>
              </w:rPr>
              <w:t>)</w:t>
            </w:r>
            <w:r w:rsidRPr="00445771">
              <w:rPr>
                <w:i/>
                <w:color w:val="000000"/>
                <w:sz w:val="28"/>
                <w:szCs w:val="28"/>
                <w:vertAlign w:val="superscript"/>
              </w:rPr>
              <w:t>0,5</w:t>
            </w:r>
            <w:r w:rsidRPr="00445771">
              <w:rPr>
                <w:color w:val="000000"/>
                <w:sz w:val="28"/>
                <w:szCs w:val="28"/>
              </w:rPr>
              <w:t xml:space="preserve">, км/ч.  </w:t>
            </w:r>
          </w:p>
        </w:tc>
        <w:tc>
          <w:tcPr>
            <w:tcW w:w="1634" w:type="dxa"/>
          </w:tcPr>
          <w:p w:rsidR="00E92534" w:rsidRPr="00445771" w:rsidRDefault="00E92534" w:rsidP="00E5479E">
            <w:pPr>
              <w:spacing w:line="360" w:lineRule="auto"/>
              <w:jc w:val="center"/>
              <w:rPr>
                <w:sz w:val="28"/>
                <w:szCs w:val="28"/>
              </w:rPr>
            </w:pPr>
            <w:r w:rsidRPr="00445771">
              <w:rPr>
                <w:sz w:val="28"/>
                <w:szCs w:val="28"/>
              </w:rPr>
              <w:t>(1.4)</w:t>
            </w:r>
          </w:p>
        </w:tc>
      </w:tr>
    </w:tbl>
    <w:p w:rsidR="00E92534" w:rsidRPr="00445771" w:rsidRDefault="00E92534" w:rsidP="00E92534">
      <w:pPr>
        <w:shd w:val="clear" w:color="auto" w:fill="FFFFFF"/>
        <w:autoSpaceDE w:val="0"/>
        <w:autoSpaceDN w:val="0"/>
        <w:adjustRightInd w:val="0"/>
        <w:ind w:firstLine="720"/>
        <w:jc w:val="both"/>
        <w:rPr>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Минимальное расстояние видимости, которое не</w:t>
      </w:r>
      <w:r w:rsidRPr="00445771">
        <w:rPr>
          <w:color w:val="000000"/>
          <w:sz w:val="28"/>
          <w:szCs w:val="28"/>
        </w:rPr>
        <w:softHyphen/>
        <w:t>обходимо водителю для безопасного движения с за</w:t>
      </w:r>
      <w:r w:rsidRPr="00445771">
        <w:rPr>
          <w:color w:val="000000"/>
          <w:sz w:val="28"/>
          <w:szCs w:val="28"/>
        </w:rPr>
        <w:softHyphen/>
        <w:t>данной скоростью (</w:t>
      </w:r>
      <w:proofErr w:type="spellStart"/>
      <w:r w:rsidRPr="00445771">
        <w:rPr>
          <w:i/>
          <w:color w:val="000000"/>
          <w:sz w:val="28"/>
          <w:szCs w:val="28"/>
          <w:lang w:val="en-US"/>
        </w:rPr>
        <w:t>l</w:t>
      </w:r>
      <w:r w:rsidRPr="00445771">
        <w:rPr>
          <w:i/>
          <w:color w:val="000000"/>
          <w:sz w:val="28"/>
          <w:szCs w:val="28"/>
          <w:vertAlign w:val="subscript"/>
          <w:lang w:val="en-US"/>
        </w:rPr>
        <w:t>min</w:t>
      </w:r>
      <w:proofErr w:type="spellEnd"/>
      <w:r w:rsidRPr="00445771">
        <w:rPr>
          <w:color w:val="000000"/>
          <w:sz w:val="28"/>
          <w:szCs w:val="28"/>
        </w:rPr>
        <w:t>), может быть определ</w:t>
      </w:r>
      <w:r w:rsidRPr="00445771">
        <w:rPr>
          <w:color w:val="000000"/>
          <w:sz w:val="28"/>
          <w:szCs w:val="28"/>
        </w:rPr>
        <w:t>е</w:t>
      </w:r>
      <w:r w:rsidRPr="00445771">
        <w:rPr>
          <w:color w:val="000000"/>
          <w:sz w:val="28"/>
          <w:szCs w:val="28"/>
        </w:rPr>
        <w:lastRenderedPageBreak/>
        <w:t>но из следую</w:t>
      </w:r>
      <w:r w:rsidRPr="00445771">
        <w:rPr>
          <w:color w:val="000000"/>
          <w:sz w:val="28"/>
          <w:szCs w:val="28"/>
        </w:rPr>
        <w:softHyphen/>
        <w:t>щей формулы, также преобразованной для подземной горизо</w:t>
      </w:r>
      <w:r w:rsidRPr="00445771">
        <w:rPr>
          <w:color w:val="000000"/>
          <w:sz w:val="28"/>
          <w:szCs w:val="28"/>
        </w:rPr>
        <w:t>н</w:t>
      </w:r>
      <w:r w:rsidRPr="00445771">
        <w:rPr>
          <w:color w:val="000000"/>
          <w:sz w:val="28"/>
          <w:szCs w:val="28"/>
        </w:rPr>
        <w:t>тальной выработки:</w:t>
      </w:r>
    </w:p>
    <w:p w:rsidR="00E92534" w:rsidRPr="00445771" w:rsidRDefault="00E92534" w:rsidP="00E92534">
      <w:pPr>
        <w:shd w:val="clear" w:color="auto" w:fill="FFFFFF"/>
        <w:autoSpaceDE w:val="0"/>
        <w:autoSpaceDN w:val="0"/>
        <w:adjustRightInd w:val="0"/>
        <w:ind w:firstLine="720"/>
        <w:jc w:val="both"/>
        <w:rPr>
          <w:color w:val="000000"/>
          <w:sz w:val="28"/>
          <w:szCs w:val="28"/>
        </w:rPr>
      </w:pPr>
    </w:p>
    <w:tbl>
      <w:tblPr>
        <w:tblW w:w="0" w:type="auto"/>
        <w:tblLook w:val="01E0"/>
      </w:tblPr>
      <w:tblGrid>
        <w:gridCol w:w="934"/>
        <w:gridCol w:w="7002"/>
        <w:gridCol w:w="1634"/>
      </w:tblGrid>
      <w:tr w:rsidR="00E92534" w:rsidRPr="00445771" w:rsidTr="00E5479E">
        <w:tc>
          <w:tcPr>
            <w:tcW w:w="934" w:type="dxa"/>
          </w:tcPr>
          <w:p w:rsidR="00E92534" w:rsidRPr="00445771" w:rsidRDefault="00E92534" w:rsidP="00E5479E">
            <w:pPr>
              <w:spacing w:line="360" w:lineRule="auto"/>
              <w:jc w:val="both"/>
              <w:rPr>
                <w:sz w:val="28"/>
                <w:szCs w:val="28"/>
              </w:rPr>
            </w:pPr>
          </w:p>
        </w:tc>
        <w:tc>
          <w:tcPr>
            <w:tcW w:w="7002" w:type="dxa"/>
          </w:tcPr>
          <w:p w:rsidR="00E92534" w:rsidRPr="00445771" w:rsidRDefault="00E92534" w:rsidP="00E5479E">
            <w:pPr>
              <w:spacing w:line="360" w:lineRule="auto"/>
              <w:jc w:val="center"/>
              <w:rPr>
                <w:iCs/>
                <w:sz w:val="28"/>
                <w:szCs w:val="28"/>
              </w:rPr>
            </w:pPr>
            <w:proofErr w:type="spellStart"/>
            <w:r w:rsidRPr="00445771">
              <w:rPr>
                <w:i/>
                <w:color w:val="000000"/>
                <w:sz w:val="28"/>
                <w:szCs w:val="28"/>
                <w:lang w:val="en-US"/>
              </w:rPr>
              <w:t>l</w:t>
            </w:r>
            <w:r w:rsidRPr="00445771">
              <w:rPr>
                <w:i/>
                <w:color w:val="000000"/>
                <w:sz w:val="28"/>
                <w:szCs w:val="28"/>
                <w:vertAlign w:val="subscript"/>
                <w:lang w:val="en-US"/>
              </w:rPr>
              <w:t>min</w:t>
            </w:r>
            <w:proofErr w:type="spellEnd"/>
            <w:r w:rsidRPr="00445771">
              <w:rPr>
                <w:i/>
                <w:color w:val="000000"/>
                <w:sz w:val="28"/>
                <w:szCs w:val="28"/>
              </w:rPr>
              <w:t xml:space="preserve"> = </w:t>
            </w:r>
            <w:r w:rsidRPr="00445771">
              <w:rPr>
                <w:i/>
                <w:iCs/>
                <w:color w:val="000000"/>
                <w:sz w:val="28"/>
                <w:szCs w:val="28"/>
                <w:lang w:val="en-US"/>
              </w:rPr>
              <w:t>v</w:t>
            </w:r>
            <w:r w:rsidRPr="00445771">
              <w:rPr>
                <w:i/>
                <w:iCs/>
                <w:color w:val="000000"/>
                <w:sz w:val="28"/>
                <w:szCs w:val="28"/>
              </w:rPr>
              <w:t xml:space="preserve"> / 3,6 (1 + 0,1</w:t>
            </w:r>
            <w:r w:rsidRPr="00445771">
              <w:rPr>
                <w:i/>
                <w:iCs/>
                <w:color w:val="000000"/>
                <w:sz w:val="28"/>
                <w:szCs w:val="28"/>
                <w:lang w:val="en-US"/>
              </w:rPr>
              <w:t>v</w:t>
            </w:r>
            <w:r w:rsidRPr="00445771">
              <w:rPr>
                <w:i/>
                <w:iCs/>
                <w:color w:val="000000"/>
                <w:sz w:val="28"/>
                <w:szCs w:val="28"/>
              </w:rPr>
              <w:t>) + 5,0</w:t>
            </w:r>
            <w:r w:rsidRPr="00445771">
              <w:rPr>
                <w:i/>
                <w:color w:val="000000"/>
                <w:sz w:val="28"/>
                <w:szCs w:val="28"/>
              </w:rPr>
              <w:t xml:space="preserve"> </w:t>
            </w:r>
            <w:r w:rsidRPr="00445771">
              <w:rPr>
                <w:color w:val="000000"/>
                <w:sz w:val="28"/>
                <w:szCs w:val="28"/>
              </w:rPr>
              <w:t xml:space="preserve">,м.  </w:t>
            </w:r>
          </w:p>
        </w:tc>
        <w:tc>
          <w:tcPr>
            <w:tcW w:w="1634" w:type="dxa"/>
          </w:tcPr>
          <w:p w:rsidR="00E92534" w:rsidRPr="00445771" w:rsidRDefault="00E92534" w:rsidP="00E5479E">
            <w:pPr>
              <w:spacing w:line="360" w:lineRule="auto"/>
              <w:jc w:val="center"/>
              <w:rPr>
                <w:sz w:val="28"/>
                <w:szCs w:val="28"/>
              </w:rPr>
            </w:pPr>
            <w:r w:rsidRPr="00445771">
              <w:rPr>
                <w:sz w:val="28"/>
                <w:szCs w:val="28"/>
              </w:rPr>
              <w:t>(1.5)</w:t>
            </w:r>
          </w:p>
        </w:tc>
      </w:tr>
    </w:tbl>
    <w:p w:rsidR="00E92534" w:rsidRPr="00445771" w:rsidRDefault="00E92534" w:rsidP="00E92534">
      <w:pPr>
        <w:shd w:val="clear" w:color="auto" w:fill="FFFFFF"/>
        <w:autoSpaceDE w:val="0"/>
        <w:autoSpaceDN w:val="0"/>
        <w:adjustRightInd w:val="0"/>
        <w:ind w:firstLine="720"/>
        <w:jc w:val="both"/>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 xml:space="preserve">Минимальное расстояние от края проезжей части до стенки выработки </w:t>
      </w:r>
      <w:r w:rsidRPr="00445771">
        <w:rPr>
          <w:i/>
          <w:iCs/>
          <w:color w:val="000000"/>
          <w:sz w:val="28"/>
          <w:szCs w:val="28"/>
          <w:lang w:val="en-US"/>
        </w:rPr>
        <w:t>b</w:t>
      </w:r>
      <w:r w:rsidRPr="00445771">
        <w:rPr>
          <w:i/>
          <w:iCs/>
          <w:color w:val="000000"/>
          <w:sz w:val="28"/>
          <w:szCs w:val="28"/>
        </w:rPr>
        <w:t xml:space="preserve"> </w:t>
      </w:r>
      <w:r w:rsidRPr="00445771">
        <w:rPr>
          <w:color w:val="000000"/>
          <w:sz w:val="28"/>
          <w:szCs w:val="28"/>
        </w:rPr>
        <w:t>регламентируется, чтобы исклю</w:t>
      </w:r>
      <w:r w:rsidRPr="00445771">
        <w:rPr>
          <w:color w:val="000000"/>
          <w:sz w:val="28"/>
          <w:szCs w:val="28"/>
        </w:rPr>
        <w:softHyphen/>
        <w:t>чить задевание машины за стенки. В по</w:t>
      </w:r>
      <w:r w:rsidRPr="00445771">
        <w:rPr>
          <w:color w:val="000000"/>
          <w:sz w:val="28"/>
          <w:szCs w:val="28"/>
        </w:rPr>
        <w:t>д</w:t>
      </w:r>
      <w:r w:rsidRPr="00445771">
        <w:rPr>
          <w:color w:val="000000"/>
          <w:sz w:val="28"/>
          <w:szCs w:val="28"/>
        </w:rPr>
        <w:t>земных транспортных выработках целесообразно ограж</w:t>
      </w:r>
      <w:r w:rsidRPr="00445771">
        <w:rPr>
          <w:color w:val="000000"/>
          <w:sz w:val="28"/>
          <w:szCs w:val="28"/>
        </w:rPr>
        <w:softHyphen/>
        <w:t xml:space="preserve">дать проезжую часть, чтобы указанное расстояние было не менее </w:t>
      </w:r>
      <w:smartTag w:uri="urn:schemas-microsoft-com:office:smarttags" w:element="metricconverter">
        <w:smartTagPr>
          <w:attr w:name="ProductID" w:val="200 мм"/>
        </w:smartTagPr>
        <w:r w:rsidRPr="00445771">
          <w:rPr>
            <w:color w:val="000000"/>
            <w:sz w:val="28"/>
            <w:szCs w:val="28"/>
          </w:rPr>
          <w:t>200 мм</w:t>
        </w:r>
      </w:smartTag>
      <w:r w:rsidRPr="00445771">
        <w:rPr>
          <w:color w:val="000000"/>
          <w:sz w:val="28"/>
          <w:szCs w:val="28"/>
        </w:rPr>
        <w:t>. Когда между проезжей частью и стенкой выработки устраивается водоотливная ка</w:t>
      </w:r>
      <w:r w:rsidRPr="00445771">
        <w:rPr>
          <w:color w:val="000000"/>
          <w:sz w:val="28"/>
          <w:szCs w:val="28"/>
        </w:rPr>
        <w:softHyphen/>
        <w:t xml:space="preserve">навка, расстояние </w:t>
      </w:r>
      <w:r w:rsidRPr="00445771">
        <w:rPr>
          <w:i/>
          <w:iCs/>
          <w:color w:val="000000"/>
          <w:sz w:val="28"/>
          <w:szCs w:val="28"/>
          <w:lang w:val="en-US"/>
        </w:rPr>
        <w:t>b</w:t>
      </w:r>
      <w:r w:rsidRPr="00445771">
        <w:rPr>
          <w:i/>
          <w:iCs/>
          <w:color w:val="000000"/>
          <w:sz w:val="28"/>
          <w:szCs w:val="28"/>
        </w:rPr>
        <w:t xml:space="preserve"> </w:t>
      </w:r>
      <w:r w:rsidRPr="00445771">
        <w:rPr>
          <w:color w:val="000000"/>
          <w:sz w:val="28"/>
          <w:szCs w:val="28"/>
        </w:rPr>
        <w:t>определяется конструктивно и мо</w:t>
      </w:r>
      <w:r w:rsidRPr="00445771">
        <w:rPr>
          <w:color w:val="000000"/>
          <w:sz w:val="28"/>
          <w:szCs w:val="28"/>
        </w:rPr>
        <w:softHyphen/>
        <w:t xml:space="preserve">жет достигать 500 – </w:t>
      </w:r>
      <w:smartTag w:uri="urn:schemas-microsoft-com:office:smarttags" w:element="metricconverter">
        <w:smartTagPr>
          <w:attr w:name="ProductID" w:val="600 мм"/>
        </w:smartTagPr>
        <w:r w:rsidRPr="00445771">
          <w:rPr>
            <w:color w:val="000000"/>
            <w:sz w:val="28"/>
            <w:szCs w:val="28"/>
          </w:rPr>
          <w:t>600 мм</w:t>
        </w:r>
      </w:smartTag>
      <w:r w:rsidRPr="00445771">
        <w:rPr>
          <w:color w:val="000000"/>
          <w:sz w:val="28"/>
          <w:szCs w:val="28"/>
        </w:rPr>
        <w:t>.</w:t>
      </w:r>
    </w:p>
    <w:p w:rsidR="00E92534" w:rsidRPr="00445771" w:rsidRDefault="00E92534" w:rsidP="00E92534">
      <w:pPr>
        <w:spacing w:line="360" w:lineRule="auto"/>
        <w:ind w:firstLine="720"/>
        <w:jc w:val="both"/>
        <w:rPr>
          <w:sz w:val="28"/>
          <w:szCs w:val="28"/>
        </w:rPr>
      </w:pPr>
      <w:r w:rsidRPr="00445771">
        <w:rPr>
          <w:color w:val="000000"/>
          <w:sz w:val="28"/>
          <w:szCs w:val="28"/>
        </w:rPr>
        <w:t>В погрузочно-доставочных и вспомогательных вы</w:t>
      </w:r>
      <w:r w:rsidRPr="00445771">
        <w:rPr>
          <w:color w:val="000000"/>
          <w:sz w:val="28"/>
          <w:szCs w:val="28"/>
        </w:rPr>
        <w:softHyphen/>
        <w:t>работках, где иску</w:t>
      </w:r>
      <w:r w:rsidRPr="00445771">
        <w:rPr>
          <w:color w:val="000000"/>
          <w:sz w:val="28"/>
          <w:szCs w:val="28"/>
        </w:rPr>
        <w:t>с</w:t>
      </w:r>
      <w:r w:rsidRPr="00445771">
        <w:rPr>
          <w:color w:val="000000"/>
          <w:sz w:val="28"/>
          <w:szCs w:val="28"/>
        </w:rPr>
        <w:t>ственное покрытие и ограждение проезжей части не предусматривается, это расстояние учитывается при определении ширины выработки.</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i/>
          <w:iCs/>
          <w:color w:val="000000"/>
          <w:sz w:val="28"/>
          <w:szCs w:val="28"/>
        </w:rPr>
        <w:t xml:space="preserve">Водоотливную канавку </w:t>
      </w:r>
      <w:r w:rsidRPr="00445771">
        <w:rPr>
          <w:color w:val="000000"/>
          <w:sz w:val="28"/>
          <w:szCs w:val="28"/>
        </w:rPr>
        <w:t>в транспортной выработке можно расположить посередине проезжей части, сов</w:t>
      </w:r>
      <w:r w:rsidRPr="00445771">
        <w:rPr>
          <w:color w:val="000000"/>
          <w:sz w:val="28"/>
          <w:szCs w:val="28"/>
        </w:rPr>
        <w:softHyphen/>
        <w:t>мещенной с тротуаром, или между проезжей частью и стенкой выработки.</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При расположении водоотливной канавки посереди</w:t>
      </w:r>
      <w:r w:rsidRPr="00445771">
        <w:rPr>
          <w:color w:val="000000"/>
          <w:sz w:val="28"/>
          <w:szCs w:val="28"/>
        </w:rPr>
        <w:softHyphen/>
        <w:t>не проезжей части усложняется строительство и ма</w:t>
      </w:r>
      <w:r w:rsidRPr="00445771">
        <w:rPr>
          <w:color w:val="000000"/>
          <w:sz w:val="28"/>
          <w:szCs w:val="28"/>
        </w:rPr>
        <w:softHyphen/>
        <w:t>неврирование машин, а поэтому данный в</w:t>
      </w:r>
      <w:r w:rsidRPr="00445771">
        <w:rPr>
          <w:color w:val="000000"/>
          <w:sz w:val="28"/>
          <w:szCs w:val="28"/>
        </w:rPr>
        <w:t>а</w:t>
      </w:r>
      <w:r w:rsidRPr="00445771">
        <w:rPr>
          <w:color w:val="000000"/>
          <w:sz w:val="28"/>
          <w:szCs w:val="28"/>
        </w:rPr>
        <w:t>риант не нашел практического применения.</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При расположении водоотливной канавки со сто</w:t>
      </w:r>
      <w:r w:rsidRPr="00445771">
        <w:rPr>
          <w:color w:val="000000"/>
          <w:sz w:val="28"/>
          <w:szCs w:val="28"/>
        </w:rPr>
        <w:softHyphen/>
        <w:t>роны пешеходной д</w:t>
      </w:r>
      <w:r w:rsidRPr="00445771">
        <w:rPr>
          <w:color w:val="000000"/>
          <w:sz w:val="28"/>
          <w:szCs w:val="28"/>
        </w:rPr>
        <w:t>о</w:t>
      </w:r>
      <w:r w:rsidRPr="00445771">
        <w:rPr>
          <w:color w:val="000000"/>
          <w:sz w:val="28"/>
          <w:szCs w:val="28"/>
        </w:rPr>
        <w:t>рожки она должна перекрываться железобетонными плитами или трапами. В этом слу</w:t>
      </w:r>
      <w:r w:rsidRPr="00445771">
        <w:rPr>
          <w:color w:val="000000"/>
          <w:sz w:val="28"/>
          <w:szCs w:val="28"/>
        </w:rPr>
        <w:softHyphen/>
        <w:t>чае затрудняется очистка водоотливных канав, так как требуются дополнительные затраты на снятие и установку перекрытия.</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Расположение канавки между проезжей частью н стенкой выработки несколько увеличивает ширину вы</w:t>
      </w:r>
      <w:r w:rsidRPr="00445771">
        <w:rPr>
          <w:color w:val="000000"/>
          <w:sz w:val="28"/>
          <w:szCs w:val="28"/>
        </w:rPr>
        <w:softHyphen/>
        <w:t xml:space="preserve">работок (на 100 – </w:t>
      </w:r>
      <w:smartTag w:uri="urn:schemas-microsoft-com:office:smarttags" w:element="metricconverter">
        <w:smartTagPr>
          <w:attr w:name="ProductID" w:val="150 мм"/>
        </w:smartTagPr>
        <w:r w:rsidRPr="00445771">
          <w:rPr>
            <w:color w:val="000000"/>
            <w:sz w:val="28"/>
            <w:szCs w:val="28"/>
          </w:rPr>
          <w:t>150 мм</w:t>
        </w:r>
      </w:smartTag>
      <w:r w:rsidRPr="00445771">
        <w:rPr>
          <w:color w:val="000000"/>
          <w:sz w:val="28"/>
          <w:szCs w:val="28"/>
        </w:rPr>
        <w:t>), однако искл</w:t>
      </w:r>
      <w:r w:rsidRPr="00445771">
        <w:rPr>
          <w:color w:val="000000"/>
          <w:sz w:val="28"/>
          <w:szCs w:val="28"/>
        </w:rPr>
        <w:t>ю</w:t>
      </w:r>
      <w:r w:rsidRPr="00445771">
        <w:rPr>
          <w:color w:val="000000"/>
          <w:sz w:val="28"/>
          <w:szCs w:val="28"/>
        </w:rPr>
        <w:t xml:space="preserve">чает отмеченные выше недостатки. </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 xml:space="preserve">Сечение канавки определяют в зависимости от величины </w:t>
      </w:r>
      <w:proofErr w:type="spellStart"/>
      <w:r w:rsidRPr="00445771">
        <w:rPr>
          <w:color w:val="000000"/>
          <w:sz w:val="28"/>
          <w:szCs w:val="28"/>
        </w:rPr>
        <w:t>водопритока</w:t>
      </w:r>
      <w:proofErr w:type="spellEnd"/>
      <w:r w:rsidRPr="00445771">
        <w:rPr>
          <w:color w:val="000000"/>
          <w:sz w:val="28"/>
          <w:szCs w:val="28"/>
        </w:rPr>
        <w:t xml:space="preserve">. Обычно сечение канавки составляет в проходке 0,15 – </w:t>
      </w:r>
      <w:smartTag w:uri="urn:schemas-microsoft-com:office:smarttags" w:element="metricconverter">
        <w:smartTagPr>
          <w:attr w:name="ProductID" w:val="0,17 м2"/>
        </w:smartTagPr>
        <w:r w:rsidRPr="00445771">
          <w:rPr>
            <w:color w:val="000000"/>
            <w:sz w:val="28"/>
            <w:szCs w:val="28"/>
          </w:rPr>
          <w:t>0,17 м</w:t>
        </w:r>
        <w:r w:rsidRPr="00445771">
          <w:rPr>
            <w:color w:val="000000"/>
            <w:sz w:val="28"/>
            <w:szCs w:val="28"/>
            <w:vertAlign w:val="superscript"/>
          </w:rPr>
          <w:t>2</w:t>
        </w:r>
      </w:smartTag>
      <w:r w:rsidRPr="00445771">
        <w:rPr>
          <w:color w:val="000000"/>
          <w:sz w:val="28"/>
          <w:szCs w:val="28"/>
        </w:rPr>
        <w:t>. Крепление выполняют из бетона. Со стороны проезжей части стенку канавки приподн</w:t>
      </w:r>
      <w:r w:rsidRPr="00445771">
        <w:rPr>
          <w:color w:val="000000"/>
          <w:sz w:val="28"/>
          <w:szCs w:val="28"/>
        </w:rPr>
        <w:t>и</w:t>
      </w:r>
      <w:r w:rsidRPr="00445771">
        <w:rPr>
          <w:color w:val="000000"/>
          <w:sz w:val="28"/>
          <w:szCs w:val="28"/>
        </w:rPr>
        <w:t xml:space="preserve">мают и через </w:t>
      </w:r>
      <w:smartTag w:uri="urn:schemas-microsoft-com:office:smarttags" w:element="metricconverter">
        <w:smartTagPr>
          <w:attr w:name="ProductID" w:val="5 м"/>
        </w:smartTagPr>
        <w:r w:rsidRPr="00445771">
          <w:rPr>
            <w:color w:val="000000"/>
            <w:sz w:val="28"/>
            <w:szCs w:val="28"/>
          </w:rPr>
          <w:t>5 м</w:t>
        </w:r>
      </w:smartTag>
      <w:r w:rsidRPr="00445771">
        <w:rPr>
          <w:color w:val="000000"/>
          <w:sz w:val="28"/>
          <w:szCs w:val="28"/>
        </w:rPr>
        <w:t xml:space="preserve"> оставляются щели шириной около </w:t>
      </w:r>
      <w:smartTag w:uri="urn:schemas-microsoft-com:office:smarttags" w:element="metricconverter">
        <w:smartTagPr>
          <w:attr w:name="ProductID" w:val="50 мм"/>
        </w:smartTagPr>
        <w:r w:rsidRPr="00445771">
          <w:rPr>
            <w:color w:val="000000"/>
            <w:sz w:val="28"/>
            <w:szCs w:val="28"/>
          </w:rPr>
          <w:t>50 мм</w:t>
        </w:r>
      </w:smartTag>
      <w:r w:rsidRPr="00445771">
        <w:rPr>
          <w:color w:val="000000"/>
          <w:sz w:val="28"/>
          <w:szCs w:val="28"/>
        </w:rPr>
        <w:t xml:space="preserve"> для стока воды. В </w:t>
      </w:r>
      <w:r w:rsidRPr="00445771">
        <w:rPr>
          <w:color w:val="000000"/>
          <w:sz w:val="28"/>
          <w:szCs w:val="28"/>
        </w:rPr>
        <w:lastRenderedPageBreak/>
        <w:t>погрузочно-доставочных, подэтажных буровых и вспомогательных вырабо</w:t>
      </w:r>
      <w:r w:rsidRPr="00445771">
        <w:rPr>
          <w:color w:val="000000"/>
          <w:sz w:val="28"/>
          <w:szCs w:val="28"/>
        </w:rPr>
        <w:t>т</w:t>
      </w:r>
      <w:r w:rsidRPr="00445771">
        <w:rPr>
          <w:color w:val="000000"/>
          <w:sz w:val="28"/>
          <w:szCs w:val="28"/>
        </w:rPr>
        <w:t>ках канавка не устраивается, а сток воды обеспечивается за счет предусма</w:t>
      </w:r>
      <w:r w:rsidRPr="00445771">
        <w:rPr>
          <w:color w:val="000000"/>
          <w:sz w:val="28"/>
          <w:szCs w:val="28"/>
        </w:rPr>
        <w:t>т</w:t>
      </w:r>
      <w:r w:rsidRPr="00445771">
        <w:rPr>
          <w:color w:val="000000"/>
          <w:sz w:val="28"/>
          <w:szCs w:val="28"/>
        </w:rPr>
        <w:t>риваемого продоль</w:t>
      </w:r>
      <w:r w:rsidRPr="00445771">
        <w:rPr>
          <w:color w:val="000000"/>
          <w:sz w:val="28"/>
          <w:szCs w:val="28"/>
        </w:rPr>
        <w:softHyphen/>
        <w:t>ного и бокового уклона выработки.</w:t>
      </w:r>
    </w:p>
    <w:p w:rsidR="00E92534" w:rsidRPr="00445771" w:rsidRDefault="00E92534" w:rsidP="00E92534">
      <w:pPr>
        <w:spacing w:line="360" w:lineRule="auto"/>
        <w:ind w:firstLine="720"/>
        <w:jc w:val="both"/>
        <w:rPr>
          <w:iCs/>
          <w:color w:val="000000"/>
          <w:sz w:val="28"/>
          <w:szCs w:val="28"/>
        </w:rPr>
      </w:pPr>
      <w:r w:rsidRPr="00445771">
        <w:rPr>
          <w:i/>
          <w:iCs/>
          <w:color w:val="000000"/>
          <w:sz w:val="28"/>
          <w:szCs w:val="28"/>
        </w:rPr>
        <w:t xml:space="preserve">Устройство проезжей части транспортных выработок. </w:t>
      </w:r>
    </w:p>
    <w:p w:rsidR="00E92534" w:rsidRPr="00445771" w:rsidRDefault="00E92534" w:rsidP="00E92534">
      <w:pPr>
        <w:spacing w:line="360" w:lineRule="auto"/>
        <w:ind w:firstLine="720"/>
        <w:jc w:val="both"/>
        <w:rPr>
          <w:color w:val="000000"/>
          <w:sz w:val="28"/>
          <w:szCs w:val="28"/>
        </w:rPr>
      </w:pPr>
      <w:r w:rsidRPr="00445771">
        <w:rPr>
          <w:color w:val="000000"/>
          <w:sz w:val="28"/>
          <w:szCs w:val="28"/>
        </w:rPr>
        <w:t>Для искусственного покрытия проезжей части исполь</w:t>
      </w:r>
      <w:r w:rsidRPr="00445771">
        <w:rPr>
          <w:color w:val="000000"/>
          <w:sz w:val="28"/>
          <w:szCs w:val="28"/>
        </w:rPr>
        <w:softHyphen/>
        <w:t xml:space="preserve">зуются различные материалы: бетон, асфальт, </w:t>
      </w:r>
      <w:proofErr w:type="spellStart"/>
      <w:r w:rsidRPr="00445771">
        <w:rPr>
          <w:color w:val="000000"/>
          <w:sz w:val="28"/>
          <w:szCs w:val="28"/>
        </w:rPr>
        <w:t>битумо-цемент</w:t>
      </w:r>
      <w:proofErr w:type="spellEnd"/>
      <w:r w:rsidRPr="00445771">
        <w:rPr>
          <w:color w:val="000000"/>
          <w:sz w:val="28"/>
          <w:szCs w:val="28"/>
        </w:rPr>
        <w:t>, дробленая порода, щебень и др. Вид покры</w:t>
      </w:r>
      <w:r w:rsidRPr="00445771">
        <w:rPr>
          <w:color w:val="000000"/>
          <w:sz w:val="28"/>
          <w:szCs w:val="28"/>
        </w:rPr>
        <w:softHyphen/>
        <w:t xml:space="preserve">тия определяется в зависимости от </w:t>
      </w:r>
      <w:proofErr w:type="spellStart"/>
      <w:r w:rsidRPr="00445771">
        <w:rPr>
          <w:color w:val="000000"/>
          <w:sz w:val="28"/>
          <w:szCs w:val="28"/>
        </w:rPr>
        <w:t>грузоподъемностм</w:t>
      </w:r>
      <w:proofErr w:type="spellEnd"/>
      <w:r w:rsidRPr="00445771">
        <w:rPr>
          <w:color w:val="000000"/>
          <w:sz w:val="28"/>
          <w:szCs w:val="28"/>
        </w:rPr>
        <w:t xml:space="preserve"> транспор</w:t>
      </w:r>
      <w:r w:rsidRPr="00445771">
        <w:rPr>
          <w:color w:val="000000"/>
          <w:sz w:val="28"/>
          <w:szCs w:val="28"/>
        </w:rPr>
        <w:t>т</w:t>
      </w:r>
      <w:r w:rsidRPr="00445771">
        <w:rPr>
          <w:color w:val="000000"/>
          <w:sz w:val="28"/>
          <w:szCs w:val="28"/>
        </w:rPr>
        <w:t>ных машин, скорости и интенсивности движе</w:t>
      </w:r>
      <w:r w:rsidRPr="00445771">
        <w:rPr>
          <w:color w:val="000000"/>
          <w:sz w:val="28"/>
          <w:szCs w:val="28"/>
        </w:rPr>
        <w:softHyphen/>
        <w:t>ния их (табл. 11).</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Как видно из табл. 11, для строительства подзем</w:t>
      </w:r>
      <w:r w:rsidRPr="00445771">
        <w:rPr>
          <w:color w:val="000000"/>
          <w:sz w:val="28"/>
          <w:szCs w:val="28"/>
        </w:rPr>
        <w:softHyphen/>
        <w:t>ных дорог в основном используются дробленая порода и бетон. На некоторых рудниках в основных отка</w:t>
      </w:r>
      <w:r w:rsidRPr="00445771">
        <w:rPr>
          <w:color w:val="000000"/>
          <w:sz w:val="28"/>
          <w:szCs w:val="28"/>
        </w:rPr>
        <w:softHyphen/>
        <w:t>точных выработках с большой интенсивностью дви</w:t>
      </w:r>
      <w:r w:rsidRPr="00445771">
        <w:rPr>
          <w:color w:val="000000"/>
          <w:sz w:val="28"/>
          <w:szCs w:val="28"/>
        </w:rPr>
        <w:softHyphen/>
        <w:t>жения дробленая п</w:t>
      </w:r>
      <w:r w:rsidRPr="00445771">
        <w:rPr>
          <w:color w:val="000000"/>
          <w:sz w:val="28"/>
          <w:szCs w:val="28"/>
        </w:rPr>
        <w:t>о</w:t>
      </w:r>
      <w:r w:rsidRPr="00445771">
        <w:rPr>
          <w:color w:val="000000"/>
          <w:sz w:val="28"/>
          <w:szCs w:val="28"/>
        </w:rPr>
        <w:t>рода пропитывается вяжущими или покрывается асфальтом.</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На рудниках компании «</w:t>
      </w:r>
      <w:proofErr w:type="spellStart"/>
      <w:r w:rsidRPr="00445771">
        <w:rPr>
          <w:color w:val="000000"/>
          <w:sz w:val="28"/>
          <w:szCs w:val="28"/>
        </w:rPr>
        <w:t>Инко</w:t>
      </w:r>
      <w:proofErr w:type="spellEnd"/>
      <w:r w:rsidRPr="00445771">
        <w:rPr>
          <w:color w:val="000000"/>
          <w:sz w:val="28"/>
          <w:szCs w:val="28"/>
        </w:rPr>
        <w:t>» (Канада) для соо</w:t>
      </w:r>
      <w:r w:rsidRPr="00445771">
        <w:rPr>
          <w:color w:val="000000"/>
          <w:sz w:val="28"/>
          <w:szCs w:val="28"/>
        </w:rPr>
        <w:softHyphen/>
        <w:t>ружения полотна дорог во время испытаний приме</w:t>
      </w:r>
      <w:r w:rsidRPr="00445771">
        <w:rPr>
          <w:color w:val="000000"/>
          <w:sz w:val="28"/>
          <w:szCs w:val="28"/>
        </w:rPr>
        <w:softHyphen/>
        <w:t xml:space="preserve">няли бетон, асфальт холодного смешения, </w:t>
      </w:r>
      <w:proofErr w:type="spellStart"/>
      <w:r w:rsidRPr="00445771">
        <w:rPr>
          <w:color w:val="000000"/>
          <w:sz w:val="28"/>
          <w:szCs w:val="28"/>
        </w:rPr>
        <w:t>тонко</w:t>
      </w:r>
      <w:r w:rsidRPr="00445771">
        <w:rPr>
          <w:color w:val="000000"/>
          <w:sz w:val="28"/>
          <w:szCs w:val="28"/>
        </w:rPr>
        <w:t>д</w:t>
      </w:r>
      <w:r w:rsidRPr="00445771">
        <w:rPr>
          <w:color w:val="000000"/>
          <w:sz w:val="28"/>
          <w:szCs w:val="28"/>
        </w:rPr>
        <w:t>роб</w:t>
      </w:r>
      <w:r w:rsidRPr="00445771">
        <w:rPr>
          <w:color w:val="000000"/>
          <w:sz w:val="28"/>
          <w:szCs w:val="28"/>
        </w:rPr>
        <w:softHyphen/>
        <w:t>леный</w:t>
      </w:r>
      <w:proofErr w:type="spellEnd"/>
      <w:r w:rsidRPr="00445771">
        <w:rPr>
          <w:color w:val="000000"/>
          <w:sz w:val="28"/>
          <w:szCs w:val="28"/>
        </w:rPr>
        <w:t xml:space="preserve"> шлак с песком, мелкозернистый песок, смешан</w:t>
      </w:r>
      <w:r w:rsidRPr="00445771">
        <w:rPr>
          <w:color w:val="000000"/>
          <w:sz w:val="28"/>
          <w:szCs w:val="28"/>
        </w:rPr>
        <w:softHyphen/>
        <w:t xml:space="preserve">ный с хвостами обогащения, раздробленный шлак, асфальт горячего смешения и породу крупностью </w:t>
      </w:r>
      <w:smartTag w:uri="urn:schemas-microsoft-com:office:smarttags" w:element="metricconverter">
        <w:smartTagPr>
          <w:attr w:name="ProductID" w:val="16 мм"/>
        </w:smartTagPr>
        <w:r w:rsidRPr="00445771">
          <w:rPr>
            <w:color w:val="000000"/>
            <w:sz w:val="28"/>
            <w:szCs w:val="28"/>
          </w:rPr>
          <w:t>16 мм</w:t>
        </w:r>
      </w:smartTag>
      <w:r w:rsidRPr="00445771">
        <w:rPr>
          <w:color w:val="000000"/>
          <w:sz w:val="28"/>
          <w:szCs w:val="28"/>
        </w:rPr>
        <w:t>.</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Наиболее экономичным оказалось полотно из поро</w:t>
      </w:r>
      <w:r w:rsidRPr="00445771">
        <w:rPr>
          <w:color w:val="000000"/>
          <w:sz w:val="28"/>
          <w:szCs w:val="28"/>
        </w:rPr>
        <w:softHyphen/>
        <w:t xml:space="preserve">ды крупностью </w:t>
      </w:r>
      <w:smartTag w:uri="urn:schemas-microsoft-com:office:smarttags" w:element="metricconverter">
        <w:smartTagPr>
          <w:attr w:name="ProductID" w:val="16 мм"/>
        </w:smartTagPr>
        <w:r w:rsidRPr="00445771">
          <w:rPr>
            <w:color w:val="000000"/>
            <w:sz w:val="28"/>
            <w:szCs w:val="28"/>
          </w:rPr>
          <w:t>16 мм</w:t>
        </w:r>
      </w:smartTag>
      <w:r w:rsidRPr="00445771">
        <w:rPr>
          <w:color w:val="000000"/>
          <w:sz w:val="28"/>
          <w:szCs w:val="28"/>
        </w:rPr>
        <w:t xml:space="preserve">. Периодическое профилирование с небольшой подсыпкой </w:t>
      </w:r>
      <w:proofErr w:type="spellStart"/>
      <w:r w:rsidRPr="00445771">
        <w:rPr>
          <w:color w:val="000000"/>
          <w:sz w:val="28"/>
          <w:szCs w:val="28"/>
        </w:rPr>
        <w:t>тонкодробл</w:t>
      </w:r>
      <w:r w:rsidRPr="00445771">
        <w:rPr>
          <w:color w:val="000000"/>
          <w:sz w:val="28"/>
          <w:szCs w:val="28"/>
        </w:rPr>
        <w:t>е</w:t>
      </w:r>
      <w:r w:rsidRPr="00445771">
        <w:rPr>
          <w:color w:val="000000"/>
          <w:sz w:val="28"/>
          <w:szCs w:val="28"/>
        </w:rPr>
        <w:t>ной</w:t>
      </w:r>
      <w:proofErr w:type="spellEnd"/>
      <w:r w:rsidRPr="00445771">
        <w:rPr>
          <w:color w:val="000000"/>
          <w:sz w:val="28"/>
          <w:szCs w:val="28"/>
        </w:rPr>
        <w:t xml:space="preserve"> породы обес</w:t>
      </w:r>
      <w:r w:rsidRPr="00445771">
        <w:rPr>
          <w:color w:val="000000"/>
          <w:sz w:val="28"/>
          <w:szCs w:val="28"/>
        </w:rPr>
        <w:softHyphen/>
        <w:t>печивает хорошее качество дороги. Затраты на соо</w:t>
      </w:r>
      <w:r w:rsidRPr="00445771">
        <w:rPr>
          <w:color w:val="000000"/>
          <w:sz w:val="28"/>
          <w:szCs w:val="28"/>
        </w:rPr>
        <w:softHyphen/>
        <w:t xml:space="preserve">ружение дороги из дробленой породы толщиной </w:t>
      </w:r>
      <w:smartTag w:uri="urn:schemas-microsoft-com:office:smarttags" w:element="metricconverter">
        <w:smartTagPr>
          <w:attr w:name="ProductID" w:val="127 мм"/>
        </w:smartTagPr>
        <w:r w:rsidRPr="00445771">
          <w:rPr>
            <w:color w:val="000000"/>
            <w:sz w:val="28"/>
            <w:szCs w:val="28"/>
          </w:rPr>
          <w:t>127 мм</w:t>
        </w:r>
      </w:smartTag>
      <w:r w:rsidRPr="00445771">
        <w:rPr>
          <w:color w:val="000000"/>
          <w:sz w:val="28"/>
          <w:szCs w:val="28"/>
        </w:rPr>
        <w:t xml:space="preserve"> в штреке сечением 4,3×2,7 м составляют в среднем 1,66 долл. на </w:t>
      </w:r>
      <w:smartTag w:uri="urn:schemas-microsoft-com:office:smarttags" w:element="metricconverter">
        <w:smartTagPr>
          <w:attr w:name="ProductID" w:val="1 м"/>
        </w:smartTagPr>
        <w:r w:rsidRPr="00445771">
          <w:rPr>
            <w:color w:val="000000"/>
            <w:sz w:val="28"/>
            <w:szCs w:val="28"/>
          </w:rPr>
          <w:t>1 м</w:t>
        </w:r>
      </w:smartTag>
      <w:r w:rsidRPr="00445771">
        <w:rPr>
          <w:color w:val="000000"/>
          <w:sz w:val="28"/>
          <w:szCs w:val="28"/>
        </w:rPr>
        <w:t xml:space="preserve"> полотна [3].</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 xml:space="preserve">Для рудников Джезказгана Казахским филиалом института </w:t>
      </w:r>
      <w:proofErr w:type="spellStart"/>
      <w:r w:rsidRPr="00445771">
        <w:rPr>
          <w:color w:val="000000"/>
          <w:sz w:val="28"/>
          <w:szCs w:val="28"/>
        </w:rPr>
        <w:t>СоюзДо</w:t>
      </w:r>
      <w:r w:rsidRPr="00445771">
        <w:rPr>
          <w:color w:val="000000"/>
          <w:sz w:val="28"/>
          <w:szCs w:val="28"/>
        </w:rPr>
        <w:t>р</w:t>
      </w:r>
      <w:r w:rsidRPr="00445771">
        <w:rPr>
          <w:color w:val="000000"/>
          <w:sz w:val="28"/>
          <w:szCs w:val="28"/>
        </w:rPr>
        <w:t>НИИ</w:t>
      </w:r>
      <w:proofErr w:type="spellEnd"/>
      <w:r w:rsidRPr="00445771">
        <w:rPr>
          <w:color w:val="000000"/>
          <w:sz w:val="28"/>
          <w:szCs w:val="28"/>
        </w:rPr>
        <w:t xml:space="preserve"> рекомендованы три типа покрытий проезжей части транспортных в</w:t>
      </w:r>
      <w:r w:rsidRPr="00445771">
        <w:rPr>
          <w:color w:val="000000"/>
          <w:sz w:val="28"/>
          <w:szCs w:val="28"/>
        </w:rPr>
        <w:t>ы</w:t>
      </w:r>
      <w:r w:rsidRPr="00445771">
        <w:rPr>
          <w:color w:val="000000"/>
          <w:sz w:val="28"/>
          <w:szCs w:val="28"/>
        </w:rPr>
        <w:t>работок (табл. 4).</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r w:rsidRPr="00445771">
        <w:rPr>
          <w:color w:val="000000"/>
          <w:sz w:val="28"/>
          <w:szCs w:val="28"/>
        </w:rPr>
        <w:t>Указанные типы покрытий разработаны для эксплуа</w:t>
      </w:r>
      <w:r w:rsidRPr="00445771">
        <w:rPr>
          <w:color w:val="000000"/>
          <w:sz w:val="28"/>
          <w:szCs w:val="28"/>
        </w:rPr>
        <w:softHyphen/>
        <w:t>тации транспор</w:t>
      </w:r>
      <w:r w:rsidRPr="00445771">
        <w:rPr>
          <w:color w:val="000000"/>
          <w:sz w:val="28"/>
          <w:szCs w:val="28"/>
        </w:rPr>
        <w:t>т</w:t>
      </w:r>
      <w:r w:rsidRPr="00445771">
        <w:rPr>
          <w:color w:val="000000"/>
          <w:sz w:val="28"/>
          <w:szCs w:val="28"/>
        </w:rPr>
        <w:t>ных машин общим весом до 40 т (с нагрузкой на один скат до 12 т) и скор</w:t>
      </w:r>
      <w:r w:rsidRPr="00445771">
        <w:rPr>
          <w:color w:val="000000"/>
          <w:sz w:val="28"/>
          <w:szCs w:val="28"/>
        </w:rPr>
        <w:t>о</w:t>
      </w:r>
      <w:r w:rsidRPr="00445771">
        <w:rPr>
          <w:color w:val="000000"/>
          <w:sz w:val="28"/>
          <w:szCs w:val="28"/>
        </w:rPr>
        <w:t xml:space="preserve">сти движения до 30—40 км/ч. </w:t>
      </w:r>
    </w:p>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sectPr w:rsidR="00E92534" w:rsidRPr="00445771">
          <w:pgSz w:w="11906" w:h="16838"/>
          <w:pgMar w:top="1134" w:right="850" w:bottom="1134" w:left="1701" w:header="708" w:footer="708" w:gutter="0"/>
          <w:cols w:space="708"/>
          <w:docGrid w:linePitch="360"/>
        </w:sectPr>
      </w:pPr>
    </w:p>
    <w:p w:rsidR="00C316EF" w:rsidRPr="00C316EF" w:rsidRDefault="00220492" w:rsidP="00C316EF">
      <w:pPr>
        <w:spacing w:line="360" w:lineRule="auto"/>
        <w:ind w:firstLine="720"/>
        <w:jc w:val="right"/>
        <w:rPr>
          <w:i/>
          <w:color w:val="000000"/>
        </w:rPr>
      </w:pPr>
      <w:r>
        <w:rPr>
          <w:i/>
          <w:color w:val="000000"/>
        </w:rPr>
        <w:lastRenderedPageBreak/>
        <w:t>Таблица 12</w:t>
      </w:r>
      <w:r w:rsidR="00E92534" w:rsidRPr="00C316EF">
        <w:rPr>
          <w:i/>
          <w:color w:val="000000"/>
        </w:rPr>
        <w:t xml:space="preserve">. </w:t>
      </w:r>
    </w:p>
    <w:p w:rsidR="00E92534" w:rsidRPr="00C316EF" w:rsidRDefault="00E92534" w:rsidP="00E92534">
      <w:pPr>
        <w:spacing w:line="360" w:lineRule="auto"/>
        <w:ind w:firstLine="720"/>
        <w:jc w:val="center"/>
        <w:rPr>
          <w:color w:val="000000"/>
        </w:rPr>
      </w:pPr>
      <w:r w:rsidRPr="00C316EF">
        <w:rPr>
          <w:color w:val="000000"/>
        </w:rPr>
        <w:t>Характеристика покрытий проезжей части транспортных выработок на некоторых отечественных и зарубежных рудниках</w:t>
      </w:r>
    </w:p>
    <w:p w:rsidR="00E92534" w:rsidRPr="00C316EF" w:rsidRDefault="00E92534" w:rsidP="00E92534">
      <w:pPr>
        <w:ind w:firstLine="720"/>
        <w:jc w:val="both"/>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8"/>
        <w:gridCol w:w="1753"/>
        <w:gridCol w:w="2567"/>
        <w:gridCol w:w="1640"/>
        <w:gridCol w:w="1457"/>
        <w:gridCol w:w="3661"/>
      </w:tblGrid>
      <w:tr w:rsidR="00E92534" w:rsidRPr="00445771" w:rsidTr="00E5479E">
        <w:tc>
          <w:tcPr>
            <w:tcW w:w="3708" w:type="dxa"/>
            <w:shd w:val="clear" w:color="auto" w:fill="auto"/>
          </w:tcPr>
          <w:p w:rsidR="00E92534" w:rsidRPr="00445771" w:rsidRDefault="00E92534" w:rsidP="00E5479E">
            <w:pPr>
              <w:jc w:val="center"/>
              <w:rPr>
                <w:color w:val="000000"/>
              </w:rPr>
            </w:pPr>
            <w:r w:rsidRPr="00445771">
              <w:rPr>
                <w:color w:val="000000"/>
              </w:rPr>
              <w:t>Рудник (страна)</w:t>
            </w:r>
          </w:p>
        </w:tc>
        <w:tc>
          <w:tcPr>
            <w:tcW w:w="1753" w:type="dxa"/>
            <w:shd w:val="clear" w:color="auto" w:fill="auto"/>
          </w:tcPr>
          <w:p w:rsidR="00E92534" w:rsidRPr="00445771" w:rsidRDefault="00E92534" w:rsidP="00E5479E">
            <w:pPr>
              <w:jc w:val="center"/>
              <w:rPr>
                <w:color w:val="000000"/>
              </w:rPr>
            </w:pPr>
            <w:proofErr w:type="spellStart"/>
            <w:r w:rsidRPr="00445771">
              <w:rPr>
                <w:color w:val="000000"/>
              </w:rPr>
              <w:t>Производи-тельность</w:t>
            </w:r>
            <w:proofErr w:type="spellEnd"/>
            <w:r w:rsidRPr="00445771">
              <w:rPr>
                <w:color w:val="000000"/>
              </w:rPr>
              <w:t xml:space="preserve"> рудника, тыс.т/год</w:t>
            </w:r>
          </w:p>
        </w:tc>
        <w:tc>
          <w:tcPr>
            <w:tcW w:w="2567" w:type="dxa"/>
            <w:shd w:val="clear" w:color="auto" w:fill="auto"/>
          </w:tcPr>
          <w:p w:rsidR="00E92534" w:rsidRPr="00445771" w:rsidRDefault="00E92534" w:rsidP="00E5479E">
            <w:pPr>
              <w:jc w:val="center"/>
              <w:rPr>
                <w:color w:val="000000"/>
              </w:rPr>
            </w:pPr>
            <w:r w:rsidRPr="00445771">
              <w:rPr>
                <w:color w:val="000000"/>
              </w:rPr>
              <w:t>Вид транспортного оборудования</w:t>
            </w:r>
          </w:p>
        </w:tc>
        <w:tc>
          <w:tcPr>
            <w:tcW w:w="1640" w:type="dxa"/>
            <w:shd w:val="clear" w:color="auto" w:fill="auto"/>
          </w:tcPr>
          <w:p w:rsidR="00E92534" w:rsidRPr="00445771" w:rsidRDefault="00E92534" w:rsidP="00E5479E">
            <w:pPr>
              <w:jc w:val="center"/>
              <w:rPr>
                <w:color w:val="000000"/>
              </w:rPr>
            </w:pPr>
            <w:proofErr w:type="spellStart"/>
            <w:r w:rsidRPr="00445771">
              <w:rPr>
                <w:color w:val="000000"/>
              </w:rPr>
              <w:t>Грузо-подъемность</w:t>
            </w:r>
            <w:proofErr w:type="spellEnd"/>
            <w:r w:rsidRPr="00445771">
              <w:rPr>
                <w:color w:val="000000"/>
              </w:rPr>
              <w:t xml:space="preserve"> машин, т</w:t>
            </w:r>
          </w:p>
        </w:tc>
        <w:tc>
          <w:tcPr>
            <w:tcW w:w="1457" w:type="dxa"/>
            <w:shd w:val="clear" w:color="auto" w:fill="auto"/>
          </w:tcPr>
          <w:p w:rsidR="00E92534" w:rsidRPr="00445771" w:rsidRDefault="00E92534" w:rsidP="00E5479E">
            <w:pPr>
              <w:jc w:val="center"/>
              <w:rPr>
                <w:color w:val="000000"/>
              </w:rPr>
            </w:pPr>
            <w:r w:rsidRPr="00445771">
              <w:rPr>
                <w:color w:val="000000"/>
              </w:rPr>
              <w:t>Скорость движения, км/ч</w:t>
            </w:r>
          </w:p>
        </w:tc>
        <w:tc>
          <w:tcPr>
            <w:tcW w:w="3661" w:type="dxa"/>
            <w:shd w:val="clear" w:color="auto" w:fill="auto"/>
          </w:tcPr>
          <w:p w:rsidR="00E92534" w:rsidRPr="00445771" w:rsidRDefault="00E92534" w:rsidP="00E5479E">
            <w:pPr>
              <w:jc w:val="center"/>
              <w:rPr>
                <w:color w:val="000000"/>
              </w:rPr>
            </w:pPr>
            <w:r w:rsidRPr="00445771">
              <w:rPr>
                <w:color w:val="000000"/>
              </w:rPr>
              <w:t>Характеристика покрытия пр</w:t>
            </w:r>
            <w:r w:rsidRPr="00445771">
              <w:rPr>
                <w:color w:val="000000"/>
              </w:rPr>
              <w:t>о</w:t>
            </w:r>
            <w:r w:rsidRPr="00445771">
              <w:rPr>
                <w:color w:val="000000"/>
              </w:rPr>
              <w:t>езжей части</w:t>
            </w:r>
          </w:p>
        </w:tc>
      </w:tr>
      <w:tr w:rsidR="00E92534" w:rsidRPr="00445771" w:rsidTr="00E5479E">
        <w:tc>
          <w:tcPr>
            <w:tcW w:w="3708" w:type="dxa"/>
            <w:shd w:val="clear" w:color="auto" w:fill="auto"/>
          </w:tcPr>
          <w:p w:rsidR="00E92534" w:rsidRPr="00445771" w:rsidRDefault="00E92534" w:rsidP="00E5479E">
            <w:pPr>
              <w:ind w:firstLine="180"/>
              <w:jc w:val="both"/>
              <w:rPr>
                <w:color w:val="000000"/>
              </w:rPr>
            </w:pPr>
            <w:r w:rsidRPr="00445771">
              <w:rPr>
                <w:color w:val="000000"/>
              </w:rPr>
              <w:t>«</w:t>
            </w:r>
            <w:proofErr w:type="spellStart"/>
            <w:r w:rsidRPr="00445771">
              <w:rPr>
                <w:color w:val="000000"/>
              </w:rPr>
              <w:t>Жезказган</w:t>
            </w:r>
            <w:proofErr w:type="spellEnd"/>
            <w:r w:rsidRPr="00445771">
              <w:rPr>
                <w:color w:val="000000"/>
              </w:rPr>
              <w:t>» (Казахстан)</w:t>
            </w:r>
          </w:p>
        </w:tc>
        <w:tc>
          <w:tcPr>
            <w:tcW w:w="1753" w:type="dxa"/>
            <w:shd w:val="clear" w:color="auto" w:fill="auto"/>
          </w:tcPr>
          <w:p w:rsidR="00E92534" w:rsidRPr="00445771" w:rsidRDefault="00E92534" w:rsidP="00E5479E">
            <w:pPr>
              <w:jc w:val="center"/>
              <w:rPr>
                <w:color w:val="000000"/>
              </w:rPr>
            </w:pPr>
            <w:r w:rsidRPr="00445771">
              <w:rPr>
                <w:color w:val="000000"/>
              </w:rPr>
              <w:t>―</w:t>
            </w:r>
          </w:p>
        </w:tc>
        <w:tc>
          <w:tcPr>
            <w:tcW w:w="2567" w:type="dxa"/>
            <w:shd w:val="clear" w:color="auto" w:fill="auto"/>
          </w:tcPr>
          <w:p w:rsidR="00E92534" w:rsidRPr="00445771" w:rsidRDefault="00E92534" w:rsidP="00E5479E">
            <w:pPr>
              <w:jc w:val="center"/>
              <w:rPr>
                <w:color w:val="000000"/>
              </w:rPr>
            </w:pPr>
            <w:r w:rsidRPr="00445771">
              <w:rPr>
                <w:color w:val="000000"/>
              </w:rPr>
              <w:t xml:space="preserve">Автосамосвалы </w:t>
            </w:r>
          </w:p>
        </w:tc>
        <w:tc>
          <w:tcPr>
            <w:tcW w:w="1640" w:type="dxa"/>
            <w:shd w:val="clear" w:color="auto" w:fill="auto"/>
          </w:tcPr>
          <w:p w:rsidR="00E92534" w:rsidRPr="00445771" w:rsidRDefault="00E92534" w:rsidP="00E5479E">
            <w:pPr>
              <w:jc w:val="center"/>
              <w:rPr>
                <w:color w:val="000000"/>
              </w:rPr>
            </w:pPr>
            <w:r w:rsidRPr="00445771">
              <w:rPr>
                <w:color w:val="000000"/>
              </w:rPr>
              <w:t>20,0</w:t>
            </w:r>
          </w:p>
        </w:tc>
        <w:tc>
          <w:tcPr>
            <w:tcW w:w="1457" w:type="dxa"/>
            <w:shd w:val="clear" w:color="auto" w:fill="auto"/>
          </w:tcPr>
          <w:p w:rsidR="00E92534" w:rsidRPr="00445771" w:rsidRDefault="00E92534" w:rsidP="00E5479E">
            <w:pPr>
              <w:jc w:val="center"/>
              <w:rPr>
                <w:color w:val="000000"/>
              </w:rPr>
            </w:pPr>
            <w:r w:rsidRPr="00445771">
              <w:rPr>
                <w:color w:val="000000"/>
              </w:rPr>
              <w:t>До 20 - 40</w:t>
            </w:r>
          </w:p>
        </w:tc>
        <w:tc>
          <w:tcPr>
            <w:tcW w:w="3661" w:type="dxa"/>
            <w:shd w:val="clear" w:color="auto" w:fill="auto"/>
          </w:tcPr>
          <w:p w:rsidR="00E92534" w:rsidRPr="00445771" w:rsidRDefault="00E92534" w:rsidP="00E5479E">
            <w:pPr>
              <w:ind w:firstLine="216"/>
              <w:jc w:val="both"/>
              <w:rPr>
                <w:color w:val="000000"/>
              </w:rPr>
            </w:pPr>
            <w:r w:rsidRPr="00445771">
              <w:rPr>
                <w:color w:val="000000"/>
              </w:rPr>
              <w:t xml:space="preserve">Дробленая порода крупностью 20 – 70 и 10 – </w:t>
            </w:r>
            <w:smartTag w:uri="urn:schemas-microsoft-com:office:smarttags" w:element="metricconverter">
              <w:smartTagPr>
                <w:attr w:name="ProductID" w:val="20 мм"/>
              </w:smartTagPr>
              <w:r w:rsidRPr="00445771">
                <w:rPr>
                  <w:color w:val="000000"/>
                </w:rPr>
                <w:t>20 мм</w:t>
              </w:r>
            </w:smartTag>
            <w:r w:rsidRPr="00445771">
              <w:rPr>
                <w:color w:val="000000"/>
              </w:rPr>
              <w:t xml:space="preserve"> с битумно-цементной пропиткой. Толщина полотна </w:t>
            </w:r>
            <w:smartTag w:uri="urn:schemas-microsoft-com:office:smarttags" w:element="metricconverter">
              <w:smartTagPr>
                <w:attr w:name="ProductID" w:val="300 мм"/>
              </w:smartTagPr>
              <w:r w:rsidRPr="00445771">
                <w:rPr>
                  <w:color w:val="000000"/>
                </w:rPr>
                <w:t>300 мм</w:t>
              </w:r>
            </w:smartTag>
            <w:r w:rsidRPr="00445771">
              <w:rPr>
                <w:color w:val="000000"/>
              </w:rPr>
              <w:t>.</w:t>
            </w:r>
          </w:p>
        </w:tc>
      </w:tr>
      <w:tr w:rsidR="00E92534" w:rsidRPr="00445771" w:rsidTr="00E5479E">
        <w:tc>
          <w:tcPr>
            <w:tcW w:w="3708" w:type="dxa"/>
            <w:shd w:val="clear" w:color="auto" w:fill="auto"/>
          </w:tcPr>
          <w:p w:rsidR="00E92534" w:rsidRPr="00445771" w:rsidRDefault="00E92534" w:rsidP="00E5479E">
            <w:pPr>
              <w:ind w:firstLine="180"/>
              <w:jc w:val="both"/>
              <w:rPr>
                <w:color w:val="000000"/>
              </w:rPr>
            </w:pPr>
            <w:r w:rsidRPr="00445771">
              <w:rPr>
                <w:color w:val="000000"/>
              </w:rPr>
              <w:t>«</w:t>
            </w:r>
            <w:proofErr w:type="spellStart"/>
            <w:r w:rsidRPr="00445771">
              <w:rPr>
                <w:color w:val="000000"/>
              </w:rPr>
              <w:t>Лайсвалл</w:t>
            </w:r>
            <w:proofErr w:type="spellEnd"/>
            <w:r w:rsidRPr="00445771">
              <w:rPr>
                <w:color w:val="000000"/>
              </w:rPr>
              <w:t>», «</w:t>
            </w:r>
            <w:proofErr w:type="spellStart"/>
            <w:r w:rsidRPr="00445771">
              <w:rPr>
                <w:color w:val="000000"/>
              </w:rPr>
              <w:t>Мальмбергет</w:t>
            </w:r>
            <w:proofErr w:type="spellEnd"/>
            <w:r w:rsidRPr="00445771">
              <w:rPr>
                <w:color w:val="000000"/>
              </w:rPr>
              <w:t>», «</w:t>
            </w:r>
            <w:proofErr w:type="spellStart"/>
            <w:r w:rsidRPr="00445771">
              <w:rPr>
                <w:color w:val="000000"/>
              </w:rPr>
              <w:t>Кируна</w:t>
            </w:r>
            <w:proofErr w:type="spellEnd"/>
            <w:r w:rsidRPr="00445771">
              <w:rPr>
                <w:color w:val="000000"/>
              </w:rPr>
              <w:t>» (Швеция)</w:t>
            </w:r>
          </w:p>
        </w:tc>
        <w:tc>
          <w:tcPr>
            <w:tcW w:w="1753" w:type="dxa"/>
            <w:shd w:val="clear" w:color="auto" w:fill="auto"/>
          </w:tcPr>
          <w:p w:rsidR="00E92534" w:rsidRPr="00445771" w:rsidRDefault="00E92534" w:rsidP="00E5479E">
            <w:pPr>
              <w:jc w:val="center"/>
              <w:rPr>
                <w:color w:val="000000"/>
              </w:rPr>
            </w:pPr>
            <w:r w:rsidRPr="00445771">
              <w:rPr>
                <w:color w:val="000000"/>
              </w:rPr>
              <w:t xml:space="preserve">1000 – 15000 </w:t>
            </w:r>
          </w:p>
        </w:tc>
        <w:tc>
          <w:tcPr>
            <w:tcW w:w="2567" w:type="dxa"/>
            <w:shd w:val="clear" w:color="auto" w:fill="auto"/>
          </w:tcPr>
          <w:p w:rsidR="00E92534" w:rsidRPr="00445771" w:rsidRDefault="00E92534" w:rsidP="00E5479E">
            <w:pPr>
              <w:jc w:val="center"/>
              <w:rPr>
                <w:color w:val="000000"/>
              </w:rPr>
            </w:pPr>
            <w:r w:rsidRPr="00445771">
              <w:rPr>
                <w:color w:val="000000"/>
              </w:rPr>
              <w:t>Автосамосвалы</w:t>
            </w:r>
          </w:p>
        </w:tc>
        <w:tc>
          <w:tcPr>
            <w:tcW w:w="1640" w:type="dxa"/>
            <w:shd w:val="clear" w:color="auto" w:fill="auto"/>
          </w:tcPr>
          <w:p w:rsidR="00E92534" w:rsidRPr="00445771" w:rsidRDefault="00E92534" w:rsidP="00E5479E">
            <w:pPr>
              <w:jc w:val="center"/>
              <w:rPr>
                <w:color w:val="000000"/>
              </w:rPr>
            </w:pPr>
            <w:r w:rsidRPr="00445771">
              <w:rPr>
                <w:color w:val="000000"/>
              </w:rPr>
              <w:t>20,0 – 40,0</w:t>
            </w:r>
          </w:p>
        </w:tc>
        <w:tc>
          <w:tcPr>
            <w:tcW w:w="1457" w:type="dxa"/>
            <w:shd w:val="clear" w:color="auto" w:fill="auto"/>
          </w:tcPr>
          <w:p w:rsidR="00E92534" w:rsidRPr="00445771" w:rsidRDefault="00E92534" w:rsidP="00E5479E">
            <w:pPr>
              <w:jc w:val="center"/>
              <w:rPr>
                <w:color w:val="000000"/>
              </w:rPr>
            </w:pPr>
            <w:r w:rsidRPr="00445771">
              <w:rPr>
                <w:color w:val="000000"/>
              </w:rPr>
              <w:t>20 - 40</w:t>
            </w:r>
          </w:p>
        </w:tc>
        <w:tc>
          <w:tcPr>
            <w:tcW w:w="3661" w:type="dxa"/>
            <w:shd w:val="clear" w:color="auto" w:fill="auto"/>
          </w:tcPr>
          <w:p w:rsidR="00E92534" w:rsidRPr="00445771" w:rsidRDefault="00E92534" w:rsidP="00E5479E">
            <w:pPr>
              <w:ind w:firstLine="216"/>
              <w:jc w:val="both"/>
              <w:rPr>
                <w:color w:val="000000"/>
              </w:rPr>
            </w:pPr>
            <w:r w:rsidRPr="00445771">
              <w:rPr>
                <w:color w:val="000000"/>
              </w:rPr>
              <w:t xml:space="preserve">Дробленая порода крупностью </w:t>
            </w:r>
            <w:smartTag w:uri="urn:schemas-microsoft-com:office:smarttags" w:element="metricconverter">
              <w:smartTagPr>
                <w:attr w:name="ProductID" w:val="16 мм"/>
              </w:smartTagPr>
              <w:r w:rsidRPr="00445771">
                <w:rPr>
                  <w:color w:val="000000"/>
                </w:rPr>
                <w:t>16 мм</w:t>
              </w:r>
            </w:smartTag>
            <w:r w:rsidRPr="00445771">
              <w:rPr>
                <w:color w:val="000000"/>
              </w:rPr>
              <w:t xml:space="preserve"> с полотном толщиной </w:t>
            </w:r>
            <w:smartTag w:uri="urn:schemas-microsoft-com:office:smarttags" w:element="metricconverter">
              <w:smartTagPr>
                <w:attr w:name="ProductID" w:val="160 мм"/>
              </w:smartTagPr>
              <w:r w:rsidRPr="00445771">
                <w:rPr>
                  <w:color w:val="000000"/>
                </w:rPr>
                <w:t>160 мм</w:t>
              </w:r>
            </w:smartTag>
            <w:r w:rsidRPr="00445771">
              <w:rPr>
                <w:color w:val="000000"/>
              </w:rPr>
              <w:t xml:space="preserve"> и асфальтовым покрытием толщиной </w:t>
            </w:r>
            <w:smartTag w:uri="urn:schemas-microsoft-com:office:smarttags" w:element="metricconverter">
              <w:smartTagPr>
                <w:attr w:name="ProductID" w:val="30 мм"/>
              </w:smartTagPr>
              <w:r w:rsidRPr="00445771">
                <w:rPr>
                  <w:color w:val="000000"/>
                </w:rPr>
                <w:t>30 мм</w:t>
              </w:r>
            </w:smartTag>
            <w:r w:rsidRPr="00445771">
              <w:rPr>
                <w:color w:val="000000"/>
              </w:rPr>
              <w:t xml:space="preserve"> на основных магистралях.</w:t>
            </w:r>
          </w:p>
        </w:tc>
      </w:tr>
      <w:tr w:rsidR="00E92534" w:rsidRPr="00445771" w:rsidTr="00E5479E">
        <w:tc>
          <w:tcPr>
            <w:tcW w:w="3708" w:type="dxa"/>
            <w:shd w:val="clear" w:color="auto" w:fill="auto"/>
          </w:tcPr>
          <w:p w:rsidR="00E92534" w:rsidRPr="00445771" w:rsidRDefault="00E92534" w:rsidP="00E5479E">
            <w:pPr>
              <w:ind w:firstLine="180"/>
              <w:jc w:val="both"/>
              <w:rPr>
                <w:color w:val="000000"/>
              </w:rPr>
            </w:pPr>
            <w:r w:rsidRPr="00445771">
              <w:rPr>
                <w:color w:val="000000"/>
              </w:rPr>
              <w:t>Рудники «</w:t>
            </w:r>
            <w:proofErr w:type="spellStart"/>
            <w:r w:rsidRPr="00445771">
              <w:rPr>
                <w:color w:val="000000"/>
              </w:rPr>
              <w:t>Инко</w:t>
            </w:r>
            <w:proofErr w:type="spellEnd"/>
            <w:r w:rsidRPr="00445771">
              <w:rPr>
                <w:color w:val="000000"/>
              </w:rPr>
              <w:t>» (Канада)</w:t>
            </w:r>
          </w:p>
        </w:tc>
        <w:tc>
          <w:tcPr>
            <w:tcW w:w="1753" w:type="dxa"/>
            <w:shd w:val="clear" w:color="auto" w:fill="auto"/>
          </w:tcPr>
          <w:p w:rsidR="00E92534" w:rsidRPr="00445771" w:rsidRDefault="00E92534" w:rsidP="00E5479E">
            <w:pPr>
              <w:jc w:val="center"/>
              <w:rPr>
                <w:color w:val="000000"/>
              </w:rPr>
            </w:pPr>
            <w:r w:rsidRPr="00445771">
              <w:rPr>
                <w:color w:val="000000"/>
              </w:rPr>
              <w:t xml:space="preserve">6800 </w:t>
            </w:r>
          </w:p>
          <w:p w:rsidR="00E92534" w:rsidRPr="00445771" w:rsidRDefault="00E92534" w:rsidP="00E5479E">
            <w:pPr>
              <w:jc w:val="center"/>
              <w:rPr>
                <w:color w:val="000000"/>
              </w:rPr>
            </w:pPr>
            <w:r w:rsidRPr="00445771">
              <w:rPr>
                <w:color w:val="000000"/>
              </w:rPr>
              <w:t>(9 рудников)</w:t>
            </w:r>
          </w:p>
        </w:tc>
        <w:tc>
          <w:tcPr>
            <w:tcW w:w="2567" w:type="dxa"/>
            <w:shd w:val="clear" w:color="auto" w:fill="auto"/>
          </w:tcPr>
          <w:p w:rsidR="00E92534" w:rsidRPr="00445771" w:rsidRDefault="00E92534" w:rsidP="00E5479E">
            <w:pPr>
              <w:jc w:val="center"/>
              <w:rPr>
                <w:color w:val="000000"/>
              </w:rPr>
            </w:pPr>
            <w:proofErr w:type="spellStart"/>
            <w:r w:rsidRPr="00445771">
              <w:rPr>
                <w:color w:val="000000"/>
              </w:rPr>
              <w:t>Погрузочно-тран-спортные</w:t>
            </w:r>
            <w:proofErr w:type="spellEnd"/>
            <w:r w:rsidRPr="00445771">
              <w:rPr>
                <w:color w:val="000000"/>
              </w:rPr>
              <w:t xml:space="preserve"> машины</w:t>
            </w:r>
          </w:p>
        </w:tc>
        <w:tc>
          <w:tcPr>
            <w:tcW w:w="1640" w:type="dxa"/>
            <w:shd w:val="clear" w:color="auto" w:fill="auto"/>
          </w:tcPr>
          <w:p w:rsidR="00E92534" w:rsidRPr="00445771" w:rsidRDefault="00E92534" w:rsidP="00E5479E">
            <w:pPr>
              <w:jc w:val="center"/>
              <w:rPr>
                <w:color w:val="000000"/>
              </w:rPr>
            </w:pPr>
            <w:r w:rsidRPr="00445771">
              <w:rPr>
                <w:color w:val="000000"/>
              </w:rPr>
              <w:t>6,0 – 8,0</w:t>
            </w:r>
          </w:p>
        </w:tc>
        <w:tc>
          <w:tcPr>
            <w:tcW w:w="1457" w:type="dxa"/>
            <w:shd w:val="clear" w:color="auto" w:fill="auto"/>
          </w:tcPr>
          <w:p w:rsidR="00E92534" w:rsidRPr="00445771" w:rsidRDefault="00E92534" w:rsidP="00E5479E">
            <w:pPr>
              <w:jc w:val="center"/>
              <w:rPr>
                <w:color w:val="000000"/>
              </w:rPr>
            </w:pPr>
            <w:r w:rsidRPr="00445771">
              <w:rPr>
                <w:color w:val="000000"/>
              </w:rPr>
              <w:t>До 20</w:t>
            </w:r>
          </w:p>
        </w:tc>
        <w:tc>
          <w:tcPr>
            <w:tcW w:w="3661" w:type="dxa"/>
            <w:shd w:val="clear" w:color="auto" w:fill="auto"/>
          </w:tcPr>
          <w:p w:rsidR="00E92534" w:rsidRPr="00445771" w:rsidRDefault="00E92534" w:rsidP="00E5479E">
            <w:pPr>
              <w:ind w:firstLine="216"/>
              <w:jc w:val="both"/>
              <w:rPr>
                <w:color w:val="000000"/>
              </w:rPr>
            </w:pPr>
            <w:r w:rsidRPr="00445771">
              <w:rPr>
                <w:color w:val="000000"/>
              </w:rPr>
              <w:t xml:space="preserve">Дробленая порода крупностью </w:t>
            </w:r>
            <w:smartTag w:uri="urn:schemas-microsoft-com:office:smarttags" w:element="metricconverter">
              <w:smartTagPr>
                <w:attr w:name="ProductID" w:val="16 мм"/>
              </w:smartTagPr>
              <w:r w:rsidRPr="00445771">
                <w:rPr>
                  <w:color w:val="000000"/>
                </w:rPr>
                <w:t>16 мм</w:t>
              </w:r>
            </w:smartTag>
            <w:r w:rsidRPr="00445771">
              <w:rPr>
                <w:color w:val="000000"/>
              </w:rPr>
              <w:t xml:space="preserve"> с полотном толщиной </w:t>
            </w:r>
            <w:smartTag w:uri="urn:schemas-microsoft-com:office:smarttags" w:element="metricconverter">
              <w:smartTagPr>
                <w:attr w:name="ProductID" w:val="130 мм"/>
              </w:smartTagPr>
              <w:r w:rsidRPr="00445771">
                <w:rPr>
                  <w:color w:val="000000"/>
                </w:rPr>
                <w:t>130 мм</w:t>
              </w:r>
            </w:smartTag>
            <w:r w:rsidRPr="00445771">
              <w:rPr>
                <w:color w:val="000000"/>
              </w:rPr>
              <w:t>. Бетон в местах погрузки р</w:t>
            </w:r>
            <w:r w:rsidRPr="00445771">
              <w:rPr>
                <w:color w:val="000000"/>
              </w:rPr>
              <w:t>у</w:t>
            </w:r>
            <w:r w:rsidRPr="00445771">
              <w:rPr>
                <w:color w:val="000000"/>
              </w:rPr>
              <w:t>ды на горизонте выпуска.</w:t>
            </w:r>
          </w:p>
        </w:tc>
      </w:tr>
      <w:tr w:rsidR="00E92534" w:rsidRPr="00445771" w:rsidTr="00E5479E">
        <w:tc>
          <w:tcPr>
            <w:tcW w:w="3708" w:type="dxa"/>
            <w:vMerge w:val="restart"/>
            <w:shd w:val="clear" w:color="auto" w:fill="auto"/>
          </w:tcPr>
          <w:p w:rsidR="00E92534" w:rsidRPr="00445771" w:rsidRDefault="00E92534" w:rsidP="00E5479E">
            <w:pPr>
              <w:ind w:firstLine="180"/>
              <w:jc w:val="both"/>
              <w:rPr>
                <w:color w:val="000000"/>
              </w:rPr>
            </w:pPr>
            <w:r w:rsidRPr="00445771">
              <w:rPr>
                <w:color w:val="000000"/>
              </w:rPr>
              <w:t>«</w:t>
            </w:r>
            <w:proofErr w:type="spellStart"/>
            <w:r w:rsidRPr="00445771">
              <w:rPr>
                <w:color w:val="000000"/>
              </w:rPr>
              <w:t>Гаспе</w:t>
            </w:r>
            <w:proofErr w:type="spellEnd"/>
            <w:r w:rsidRPr="00445771">
              <w:rPr>
                <w:color w:val="000000"/>
              </w:rPr>
              <w:t>», «Джерси» (Канада); «</w:t>
            </w:r>
            <w:proofErr w:type="spellStart"/>
            <w:r w:rsidRPr="00445771">
              <w:rPr>
                <w:color w:val="000000"/>
              </w:rPr>
              <w:t>Биллингем</w:t>
            </w:r>
            <w:proofErr w:type="spellEnd"/>
            <w:r w:rsidRPr="00445771">
              <w:rPr>
                <w:color w:val="000000"/>
              </w:rPr>
              <w:t>» (Англия)</w:t>
            </w:r>
          </w:p>
        </w:tc>
        <w:tc>
          <w:tcPr>
            <w:tcW w:w="1753" w:type="dxa"/>
            <w:vMerge w:val="restart"/>
            <w:shd w:val="clear" w:color="auto" w:fill="auto"/>
          </w:tcPr>
          <w:p w:rsidR="00E92534" w:rsidRPr="00445771" w:rsidRDefault="00E92534" w:rsidP="00E5479E">
            <w:pPr>
              <w:jc w:val="center"/>
              <w:rPr>
                <w:color w:val="000000"/>
              </w:rPr>
            </w:pPr>
            <w:r w:rsidRPr="00445771">
              <w:rPr>
                <w:color w:val="000000"/>
              </w:rPr>
              <w:t>700 - 2400</w:t>
            </w:r>
          </w:p>
        </w:tc>
        <w:tc>
          <w:tcPr>
            <w:tcW w:w="2567" w:type="dxa"/>
            <w:shd w:val="clear" w:color="auto" w:fill="auto"/>
          </w:tcPr>
          <w:p w:rsidR="00E92534" w:rsidRPr="00445771" w:rsidRDefault="00E92534" w:rsidP="00E5479E">
            <w:pPr>
              <w:jc w:val="center"/>
              <w:rPr>
                <w:color w:val="000000"/>
              </w:rPr>
            </w:pPr>
            <w:r w:rsidRPr="00445771">
              <w:rPr>
                <w:color w:val="000000"/>
              </w:rPr>
              <w:t>Автосамосвалы</w:t>
            </w:r>
          </w:p>
        </w:tc>
        <w:tc>
          <w:tcPr>
            <w:tcW w:w="1640" w:type="dxa"/>
            <w:shd w:val="clear" w:color="auto" w:fill="auto"/>
          </w:tcPr>
          <w:p w:rsidR="00E92534" w:rsidRPr="00445771" w:rsidRDefault="00E92534" w:rsidP="00E5479E">
            <w:pPr>
              <w:jc w:val="center"/>
              <w:rPr>
                <w:color w:val="000000"/>
              </w:rPr>
            </w:pPr>
            <w:r w:rsidRPr="00445771">
              <w:rPr>
                <w:color w:val="000000"/>
              </w:rPr>
              <w:t>8,0 – 27,0</w:t>
            </w:r>
          </w:p>
        </w:tc>
        <w:tc>
          <w:tcPr>
            <w:tcW w:w="1457" w:type="dxa"/>
            <w:vMerge w:val="restart"/>
            <w:shd w:val="clear" w:color="auto" w:fill="auto"/>
          </w:tcPr>
          <w:p w:rsidR="00E92534" w:rsidRPr="00445771" w:rsidRDefault="00E92534" w:rsidP="00E5479E">
            <w:pPr>
              <w:jc w:val="center"/>
              <w:rPr>
                <w:color w:val="000000"/>
              </w:rPr>
            </w:pPr>
            <w:r w:rsidRPr="00445771">
              <w:rPr>
                <w:color w:val="000000"/>
              </w:rPr>
              <w:t>6 – 10</w:t>
            </w:r>
          </w:p>
        </w:tc>
        <w:tc>
          <w:tcPr>
            <w:tcW w:w="3661" w:type="dxa"/>
            <w:vMerge w:val="restart"/>
            <w:shd w:val="clear" w:color="auto" w:fill="auto"/>
          </w:tcPr>
          <w:p w:rsidR="00E92534" w:rsidRPr="00445771" w:rsidRDefault="00E92534" w:rsidP="00E5479E">
            <w:pPr>
              <w:ind w:firstLine="216"/>
              <w:jc w:val="both"/>
              <w:rPr>
                <w:color w:val="000000"/>
              </w:rPr>
            </w:pPr>
            <w:r w:rsidRPr="00445771">
              <w:rPr>
                <w:color w:val="000000"/>
              </w:rPr>
              <w:t>Дробленая порода.</w:t>
            </w:r>
          </w:p>
        </w:tc>
      </w:tr>
      <w:tr w:rsidR="00E92534" w:rsidRPr="00445771" w:rsidTr="00E5479E">
        <w:tc>
          <w:tcPr>
            <w:tcW w:w="3708" w:type="dxa"/>
            <w:vMerge/>
            <w:shd w:val="clear" w:color="auto" w:fill="auto"/>
          </w:tcPr>
          <w:p w:rsidR="00E92534" w:rsidRPr="00445771" w:rsidRDefault="00E92534" w:rsidP="00E5479E">
            <w:pPr>
              <w:jc w:val="both"/>
              <w:rPr>
                <w:color w:val="000000"/>
              </w:rPr>
            </w:pPr>
          </w:p>
        </w:tc>
        <w:tc>
          <w:tcPr>
            <w:tcW w:w="1753" w:type="dxa"/>
            <w:vMerge/>
            <w:shd w:val="clear" w:color="auto" w:fill="auto"/>
          </w:tcPr>
          <w:p w:rsidR="00E92534" w:rsidRPr="00445771" w:rsidRDefault="00E92534" w:rsidP="00E5479E">
            <w:pPr>
              <w:jc w:val="center"/>
              <w:rPr>
                <w:color w:val="000000"/>
              </w:rPr>
            </w:pPr>
          </w:p>
        </w:tc>
        <w:tc>
          <w:tcPr>
            <w:tcW w:w="2567" w:type="dxa"/>
            <w:shd w:val="clear" w:color="auto" w:fill="auto"/>
          </w:tcPr>
          <w:p w:rsidR="00E92534" w:rsidRPr="00445771" w:rsidRDefault="00E92534" w:rsidP="00E5479E">
            <w:pPr>
              <w:jc w:val="center"/>
              <w:rPr>
                <w:color w:val="000000"/>
              </w:rPr>
            </w:pPr>
            <w:proofErr w:type="spellStart"/>
            <w:r w:rsidRPr="00445771">
              <w:rPr>
                <w:color w:val="000000"/>
              </w:rPr>
              <w:t>Погрузочно-тран-спортные</w:t>
            </w:r>
            <w:proofErr w:type="spellEnd"/>
            <w:r w:rsidRPr="00445771">
              <w:rPr>
                <w:color w:val="000000"/>
              </w:rPr>
              <w:t xml:space="preserve"> машины</w:t>
            </w:r>
          </w:p>
        </w:tc>
        <w:tc>
          <w:tcPr>
            <w:tcW w:w="1640" w:type="dxa"/>
            <w:shd w:val="clear" w:color="auto" w:fill="auto"/>
          </w:tcPr>
          <w:p w:rsidR="00E92534" w:rsidRPr="00445771" w:rsidRDefault="00E92534" w:rsidP="00E5479E">
            <w:pPr>
              <w:jc w:val="center"/>
              <w:rPr>
                <w:color w:val="000000"/>
              </w:rPr>
            </w:pPr>
            <w:r w:rsidRPr="00445771">
              <w:rPr>
                <w:color w:val="000000"/>
              </w:rPr>
              <w:t>8,0</w:t>
            </w:r>
          </w:p>
        </w:tc>
        <w:tc>
          <w:tcPr>
            <w:tcW w:w="1457" w:type="dxa"/>
            <w:vMerge/>
            <w:shd w:val="clear" w:color="auto" w:fill="auto"/>
          </w:tcPr>
          <w:p w:rsidR="00E92534" w:rsidRPr="00445771" w:rsidRDefault="00E92534" w:rsidP="00E5479E">
            <w:pPr>
              <w:jc w:val="center"/>
              <w:rPr>
                <w:color w:val="000000"/>
              </w:rPr>
            </w:pPr>
          </w:p>
        </w:tc>
        <w:tc>
          <w:tcPr>
            <w:tcW w:w="3661" w:type="dxa"/>
            <w:vMerge/>
            <w:shd w:val="clear" w:color="auto" w:fill="auto"/>
          </w:tcPr>
          <w:p w:rsidR="00E92534" w:rsidRPr="00445771" w:rsidRDefault="00E92534" w:rsidP="00E5479E">
            <w:pPr>
              <w:ind w:firstLine="216"/>
              <w:jc w:val="both"/>
              <w:rPr>
                <w:color w:val="000000"/>
              </w:rPr>
            </w:pPr>
          </w:p>
        </w:tc>
      </w:tr>
      <w:tr w:rsidR="00E92534" w:rsidRPr="00445771" w:rsidTr="00E5479E">
        <w:trPr>
          <w:trHeight w:val="413"/>
        </w:trPr>
        <w:tc>
          <w:tcPr>
            <w:tcW w:w="3708" w:type="dxa"/>
            <w:vMerge w:val="restart"/>
            <w:shd w:val="clear" w:color="auto" w:fill="auto"/>
          </w:tcPr>
          <w:p w:rsidR="00E92534" w:rsidRPr="00445771" w:rsidRDefault="00E92534" w:rsidP="00E5479E">
            <w:pPr>
              <w:ind w:firstLine="180"/>
              <w:jc w:val="both"/>
              <w:rPr>
                <w:color w:val="000000"/>
              </w:rPr>
            </w:pPr>
            <w:r w:rsidRPr="00445771">
              <w:rPr>
                <w:color w:val="000000"/>
              </w:rPr>
              <w:t>«</w:t>
            </w:r>
            <w:proofErr w:type="spellStart"/>
            <w:r w:rsidRPr="00445771">
              <w:rPr>
                <w:color w:val="000000"/>
              </w:rPr>
              <w:t>Стрип</w:t>
            </w:r>
            <w:proofErr w:type="spellEnd"/>
            <w:r w:rsidRPr="00445771">
              <w:rPr>
                <w:color w:val="000000"/>
              </w:rPr>
              <w:t>» (Швеция); «Лотари</w:t>
            </w:r>
            <w:r w:rsidRPr="00445771">
              <w:rPr>
                <w:color w:val="000000"/>
              </w:rPr>
              <w:t>н</w:t>
            </w:r>
            <w:r w:rsidRPr="00445771">
              <w:rPr>
                <w:color w:val="000000"/>
              </w:rPr>
              <w:t>гия» (Франция); «</w:t>
            </w:r>
            <w:proofErr w:type="spellStart"/>
            <w:r w:rsidRPr="00445771">
              <w:rPr>
                <w:color w:val="000000"/>
              </w:rPr>
              <w:t>Крейтон</w:t>
            </w:r>
            <w:proofErr w:type="spellEnd"/>
            <w:r w:rsidRPr="00445771">
              <w:rPr>
                <w:color w:val="000000"/>
              </w:rPr>
              <w:t>», «</w:t>
            </w:r>
            <w:proofErr w:type="spellStart"/>
            <w:r w:rsidRPr="00445771">
              <w:rPr>
                <w:color w:val="000000"/>
              </w:rPr>
              <w:t>Тексада</w:t>
            </w:r>
            <w:proofErr w:type="spellEnd"/>
            <w:r w:rsidRPr="00445771">
              <w:rPr>
                <w:color w:val="000000"/>
              </w:rPr>
              <w:t>» (Канада)</w:t>
            </w:r>
          </w:p>
        </w:tc>
        <w:tc>
          <w:tcPr>
            <w:tcW w:w="1753" w:type="dxa"/>
            <w:vMerge w:val="restart"/>
            <w:shd w:val="clear" w:color="auto" w:fill="auto"/>
          </w:tcPr>
          <w:p w:rsidR="00E92534" w:rsidRPr="00445771" w:rsidRDefault="00E92534" w:rsidP="00E5479E">
            <w:pPr>
              <w:jc w:val="center"/>
              <w:rPr>
                <w:color w:val="000000"/>
              </w:rPr>
            </w:pPr>
            <w:r w:rsidRPr="00445771">
              <w:rPr>
                <w:color w:val="000000"/>
              </w:rPr>
              <w:t>500 - 4500</w:t>
            </w:r>
          </w:p>
        </w:tc>
        <w:tc>
          <w:tcPr>
            <w:tcW w:w="2567" w:type="dxa"/>
            <w:shd w:val="clear" w:color="auto" w:fill="auto"/>
          </w:tcPr>
          <w:p w:rsidR="00E92534" w:rsidRPr="00445771" w:rsidRDefault="00E92534" w:rsidP="00E5479E">
            <w:pPr>
              <w:jc w:val="center"/>
              <w:rPr>
                <w:color w:val="000000"/>
              </w:rPr>
            </w:pPr>
            <w:r w:rsidRPr="00445771">
              <w:rPr>
                <w:color w:val="000000"/>
              </w:rPr>
              <w:t>Автосамосвалы</w:t>
            </w:r>
          </w:p>
        </w:tc>
        <w:tc>
          <w:tcPr>
            <w:tcW w:w="1640" w:type="dxa"/>
            <w:shd w:val="clear" w:color="auto" w:fill="auto"/>
          </w:tcPr>
          <w:p w:rsidR="00E92534" w:rsidRPr="00445771" w:rsidRDefault="00E92534" w:rsidP="00E5479E">
            <w:pPr>
              <w:jc w:val="center"/>
              <w:rPr>
                <w:color w:val="000000"/>
              </w:rPr>
            </w:pPr>
            <w:r w:rsidRPr="00445771">
              <w:rPr>
                <w:color w:val="000000"/>
              </w:rPr>
              <w:t>10,0 – 20,0</w:t>
            </w:r>
          </w:p>
        </w:tc>
        <w:tc>
          <w:tcPr>
            <w:tcW w:w="1457" w:type="dxa"/>
            <w:vMerge w:val="restart"/>
            <w:shd w:val="clear" w:color="auto" w:fill="auto"/>
          </w:tcPr>
          <w:p w:rsidR="00E92534" w:rsidRPr="00445771" w:rsidRDefault="00E92534" w:rsidP="00E5479E">
            <w:pPr>
              <w:jc w:val="center"/>
              <w:rPr>
                <w:color w:val="000000"/>
              </w:rPr>
            </w:pPr>
            <w:r w:rsidRPr="00445771">
              <w:rPr>
                <w:color w:val="000000"/>
              </w:rPr>
              <w:t xml:space="preserve">6 – 10 </w:t>
            </w:r>
          </w:p>
        </w:tc>
        <w:tc>
          <w:tcPr>
            <w:tcW w:w="3661" w:type="dxa"/>
            <w:vMerge w:val="restart"/>
            <w:shd w:val="clear" w:color="auto" w:fill="auto"/>
          </w:tcPr>
          <w:p w:rsidR="00E92534" w:rsidRPr="00445771" w:rsidRDefault="00E92534" w:rsidP="00E5479E">
            <w:pPr>
              <w:ind w:firstLine="216"/>
              <w:jc w:val="both"/>
              <w:rPr>
                <w:color w:val="000000"/>
              </w:rPr>
            </w:pPr>
            <w:r w:rsidRPr="00445771">
              <w:rPr>
                <w:color w:val="000000"/>
              </w:rPr>
              <w:t xml:space="preserve">Бетон толщиной 100 – </w:t>
            </w:r>
            <w:smartTag w:uri="urn:schemas-microsoft-com:office:smarttags" w:element="metricconverter">
              <w:smartTagPr>
                <w:attr w:name="ProductID" w:val="300 мм"/>
              </w:smartTagPr>
              <w:r w:rsidRPr="00445771">
                <w:rPr>
                  <w:color w:val="000000"/>
                </w:rPr>
                <w:t>300 мм</w:t>
              </w:r>
            </w:smartTag>
            <w:r w:rsidRPr="00445771">
              <w:rPr>
                <w:color w:val="000000"/>
              </w:rPr>
              <w:t>.</w:t>
            </w:r>
          </w:p>
        </w:tc>
      </w:tr>
      <w:tr w:rsidR="00E92534" w:rsidRPr="00445771" w:rsidTr="00E5479E">
        <w:trPr>
          <w:trHeight w:val="412"/>
        </w:trPr>
        <w:tc>
          <w:tcPr>
            <w:tcW w:w="3708" w:type="dxa"/>
            <w:vMerge/>
            <w:shd w:val="clear" w:color="auto" w:fill="auto"/>
          </w:tcPr>
          <w:p w:rsidR="00E92534" w:rsidRPr="00445771" w:rsidRDefault="00E92534" w:rsidP="00E5479E">
            <w:pPr>
              <w:ind w:firstLine="180"/>
              <w:jc w:val="both"/>
              <w:rPr>
                <w:color w:val="000000"/>
              </w:rPr>
            </w:pPr>
          </w:p>
        </w:tc>
        <w:tc>
          <w:tcPr>
            <w:tcW w:w="1753" w:type="dxa"/>
            <w:vMerge/>
            <w:shd w:val="clear" w:color="auto" w:fill="auto"/>
          </w:tcPr>
          <w:p w:rsidR="00E92534" w:rsidRPr="00445771" w:rsidRDefault="00E92534" w:rsidP="00E5479E">
            <w:pPr>
              <w:jc w:val="center"/>
              <w:rPr>
                <w:color w:val="000000"/>
              </w:rPr>
            </w:pPr>
          </w:p>
        </w:tc>
        <w:tc>
          <w:tcPr>
            <w:tcW w:w="2567" w:type="dxa"/>
            <w:shd w:val="clear" w:color="auto" w:fill="auto"/>
          </w:tcPr>
          <w:p w:rsidR="00E92534" w:rsidRPr="00445771" w:rsidRDefault="00E92534" w:rsidP="00E5479E">
            <w:pPr>
              <w:jc w:val="center"/>
              <w:rPr>
                <w:color w:val="000000"/>
              </w:rPr>
            </w:pPr>
            <w:proofErr w:type="spellStart"/>
            <w:r w:rsidRPr="00445771">
              <w:rPr>
                <w:color w:val="000000"/>
              </w:rPr>
              <w:t>Погрузочно-тран-спортные</w:t>
            </w:r>
            <w:proofErr w:type="spellEnd"/>
            <w:r w:rsidRPr="00445771">
              <w:rPr>
                <w:color w:val="000000"/>
              </w:rPr>
              <w:t xml:space="preserve"> машины</w:t>
            </w:r>
          </w:p>
        </w:tc>
        <w:tc>
          <w:tcPr>
            <w:tcW w:w="1640" w:type="dxa"/>
            <w:shd w:val="clear" w:color="auto" w:fill="auto"/>
          </w:tcPr>
          <w:p w:rsidR="00E92534" w:rsidRPr="00445771" w:rsidRDefault="00E92534" w:rsidP="00E5479E">
            <w:pPr>
              <w:jc w:val="center"/>
              <w:rPr>
                <w:color w:val="000000"/>
              </w:rPr>
            </w:pPr>
            <w:r w:rsidRPr="00445771">
              <w:rPr>
                <w:color w:val="000000"/>
              </w:rPr>
              <w:t>6,0 – 8,0</w:t>
            </w:r>
          </w:p>
        </w:tc>
        <w:tc>
          <w:tcPr>
            <w:tcW w:w="1457" w:type="dxa"/>
            <w:vMerge/>
            <w:shd w:val="clear" w:color="auto" w:fill="auto"/>
          </w:tcPr>
          <w:p w:rsidR="00E92534" w:rsidRPr="00445771" w:rsidRDefault="00E92534" w:rsidP="00E5479E">
            <w:pPr>
              <w:jc w:val="center"/>
              <w:rPr>
                <w:color w:val="000000"/>
              </w:rPr>
            </w:pPr>
          </w:p>
        </w:tc>
        <w:tc>
          <w:tcPr>
            <w:tcW w:w="3661" w:type="dxa"/>
            <w:vMerge/>
            <w:shd w:val="clear" w:color="auto" w:fill="auto"/>
          </w:tcPr>
          <w:p w:rsidR="00E92534" w:rsidRPr="00445771" w:rsidRDefault="00E92534" w:rsidP="00E5479E">
            <w:pPr>
              <w:ind w:firstLine="216"/>
              <w:jc w:val="both"/>
              <w:rPr>
                <w:color w:val="000000"/>
              </w:rPr>
            </w:pPr>
          </w:p>
        </w:tc>
      </w:tr>
      <w:tr w:rsidR="00E92534" w:rsidRPr="00445771" w:rsidTr="00E5479E">
        <w:trPr>
          <w:trHeight w:val="412"/>
        </w:trPr>
        <w:tc>
          <w:tcPr>
            <w:tcW w:w="3708" w:type="dxa"/>
            <w:shd w:val="clear" w:color="auto" w:fill="auto"/>
          </w:tcPr>
          <w:p w:rsidR="00E92534" w:rsidRPr="00445771" w:rsidRDefault="00E92534" w:rsidP="00E5479E">
            <w:pPr>
              <w:ind w:firstLine="180"/>
              <w:jc w:val="both"/>
              <w:rPr>
                <w:color w:val="000000"/>
              </w:rPr>
            </w:pPr>
            <w:r w:rsidRPr="00445771">
              <w:rPr>
                <w:color w:val="000000"/>
              </w:rPr>
              <w:t>«</w:t>
            </w:r>
            <w:proofErr w:type="spellStart"/>
            <w:r w:rsidRPr="00445771">
              <w:rPr>
                <w:color w:val="000000"/>
              </w:rPr>
              <w:t>Лейк</w:t>
            </w:r>
            <w:proofErr w:type="spellEnd"/>
            <w:r w:rsidRPr="00445771">
              <w:rPr>
                <w:color w:val="000000"/>
              </w:rPr>
              <w:t xml:space="preserve"> </w:t>
            </w:r>
            <w:proofErr w:type="spellStart"/>
            <w:r w:rsidRPr="00445771">
              <w:rPr>
                <w:color w:val="000000"/>
              </w:rPr>
              <w:t>Дюфолт</w:t>
            </w:r>
            <w:proofErr w:type="spellEnd"/>
            <w:r w:rsidRPr="00445771">
              <w:rPr>
                <w:color w:val="000000"/>
              </w:rPr>
              <w:t>» (Канада)</w:t>
            </w:r>
          </w:p>
        </w:tc>
        <w:tc>
          <w:tcPr>
            <w:tcW w:w="1753" w:type="dxa"/>
            <w:shd w:val="clear" w:color="auto" w:fill="auto"/>
          </w:tcPr>
          <w:p w:rsidR="00E92534" w:rsidRPr="00445771" w:rsidRDefault="00E92534" w:rsidP="00E5479E">
            <w:pPr>
              <w:jc w:val="center"/>
              <w:rPr>
                <w:color w:val="000000"/>
              </w:rPr>
            </w:pPr>
            <w:r w:rsidRPr="00445771">
              <w:rPr>
                <w:color w:val="000000"/>
              </w:rPr>
              <w:t>600</w:t>
            </w:r>
          </w:p>
        </w:tc>
        <w:tc>
          <w:tcPr>
            <w:tcW w:w="2567" w:type="dxa"/>
            <w:shd w:val="clear" w:color="auto" w:fill="auto"/>
          </w:tcPr>
          <w:p w:rsidR="00E92534" w:rsidRPr="00445771" w:rsidRDefault="00E92534" w:rsidP="00E5479E">
            <w:pPr>
              <w:jc w:val="center"/>
              <w:rPr>
                <w:color w:val="000000"/>
              </w:rPr>
            </w:pPr>
            <w:proofErr w:type="spellStart"/>
            <w:r w:rsidRPr="00445771">
              <w:rPr>
                <w:color w:val="000000"/>
              </w:rPr>
              <w:t>Погрузочно-тран-спортные</w:t>
            </w:r>
            <w:proofErr w:type="spellEnd"/>
            <w:r w:rsidRPr="00445771">
              <w:rPr>
                <w:color w:val="000000"/>
              </w:rPr>
              <w:t xml:space="preserve"> машины</w:t>
            </w:r>
          </w:p>
        </w:tc>
        <w:tc>
          <w:tcPr>
            <w:tcW w:w="1640" w:type="dxa"/>
            <w:shd w:val="clear" w:color="auto" w:fill="auto"/>
          </w:tcPr>
          <w:p w:rsidR="00E92534" w:rsidRPr="00445771" w:rsidRDefault="00E92534" w:rsidP="00E5479E">
            <w:pPr>
              <w:jc w:val="center"/>
              <w:rPr>
                <w:color w:val="000000"/>
              </w:rPr>
            </w:pPr>
            <w:r w:rsidRPr="00445771">
              <w:rPr>
                <w:color w:val="000000"/>
              </w:rPr>
              <w:t>7,0</w:t>
            </w:r>
          </w:p>
        </w:tc>
        <w:tc>
          <w:tcPr>
            <w:tcW w:w="1457" w:type="dxa"/>
            <w:shd w:val="clear" w:color="auto" w:fill="auto"/>
          </w:tcPr>
          <w:p w:rsidR="00E92534" w:rsidRPr="00445771" w:rsidRDefault="00E92534" w:rsidP="00E5479E">
            <w:pPr>
              <w:jc w:val="center"/>
              <w:rPr>
                <w:color w:val="000000"/>
              </w:rPr>
            </w:pPr>
            <w:r w:rsidRPr="00445771">
              <w:rPr>
                <w:color w:val="000000"/>
              </w:rPr>
              <w:t>До 37</w:t>
            </w:r>
          </w:p>
        </w:tc>
        <w:tc>
          <w:tcPr>
            <w:tcW w:w="3661" w:type="dxa"/>
            <w:shd w:val="clear" w:color="auto" w:fill="auto"/>
          </w:tcPr>
          <w:p w:rsidR="00E92534" w:rsidRPr="00445771" w:rsidRDefault="00E92534" w:rsidP="00E5479E">
            <w:pPr>
              <w:ind w:firstLine="216"/>
              <w:jc w:val="both"/>
              <w:rPr>
                <w:color w:val="000000"/>
              </w:rPr>
            </w:pPr>
            <w:r w:rsidRPr="00445771">
              <w:rPr>
                <w:color w:val="000000"/>
              </w:rPr>
              <w:t xml:space="preserve">Бетонные плиты толщиной </w:t>
            </w:r>
          </w:p>
          <w:p w:rsidR="00E92534" w:rsidRPr="00445771" w:rsidRDefault="00E92534" w:rsidP="00E5479E">
            <w:pPr>
              <w:ind w:firstLine="216"/>
              <w:jc w:val="both"/>
              <w:rPr>
                <w:color w:val="000000"/>
              </w:rPr>
            </w:pPr>
            <w:smartTag w:uri="urn:schemas-microsoft-com:office:smarttags" w:element="metricconverter">
              <w:smartTagPr>
                <w:attr w:name="ProductID" w:val="150 мм"/>
              </w:smartTagPr>
              <w:r w:rsidRPr="00445771">
                <w:rPr>
                  <w:color w:val="000000"/>
                </w:rPr>
                <w:t>150 мм</w:t>
              </w:r>
            </w:smartTag>
            <w:r w:rsidRPr="00445771">
              <w:rPr>
                <w:color w:val="000000"/>
              </w:rPr>
              <w:t>.</w:t>
            </w:r>
          </w:p>
        </w:tc>
      </w:tr>
      <w:tr w:rsidR="00E92534" w:rsidRPr="00445771" w:rsidTr="00E5479E">
        <w:trPr>
          <w:trHeight w:val="412"/>
        </w:trPr>
        <w:tc>
          <w:tcPr>
            <w:tcW w:w="3708" w:type="dxa"/>
            <w:shd w:val="clear" w:color="auto" w:fill="auto"/>
          </w:tcPr>
          <w:p w:rsidR="00E92534" w:rsidRPr="00445771" w:rsidRDefault="00E92534" w:rsidP="00E5479E">
            <w:pPr>
              <w:ind w:firstLine="180"/>
              <w:jc w:val="both"/>
              <w:rPr>
                <w:color w:val="000000"/>
              </w:rPr>
            </w:pPr>
            <w:r w:rsidRPr="00445771">
              <w:rPr>
                <w:color w:val="000000"/>
              </w:rPr>
              <w:t>«</w:t>
            </w:r>
            <w:proofErr w:type="spellStart"/>
            <w:r w:rsidRPr="00445771">
              <w:rPr>
                <w:color w:val="000000"/>
              </w:rPr>
              <w:t>Френспилло</w:t>
            </w:r>
            <w:proofErr w:type="spellEnd"/>
            <w:r w:rsidRPr="00445771">
              <w:rPr>
                <w:color w:val="000000"/>
              </w:rPr>
              <w:t>» (Мексика)</w:t>
            </w:r>
          </w:p>
        </w:tc>
        <w:tc>
          <w:tcPr>
            <w:tcW w:w="1753" w:type="dxa"/>
            <w:shd w:val="clear" w:color="auto" w:fill="auto"/>
          </w:tcPr>
          <w:p w:rsidR="00E92534" w:rsidRPr="00445771" w:rsidRDefault="00E92534" w:rsidP="00E5479E">
            <w:pPr>
              <w:jc w:val="center"/>
              <w:rPr>
                <w:color w:val="000000"/>
              </w:rPr>
            </w:pPr>
            <w:r w:rsidRPr="00445771">
              <w:rPr>
                <w:color w:val="000000"/>
              </w:rPr>
              <w:t>―</w:t>
            </w:r>
          </w:p>
        </w:tc>
        <w:tc>
          <w:tcPr>
            <w:tcW w:w="2567" w:type="dxa"/>
            <w:shd w:val="clear" w:color="auto" w:fill="auto"/>
          </w:tcPr>
          <w:p w:rsidR="00E92534" w:rsidRPr="00445771" w:rsidRDefault="00E92534" w:rsidP="00E5479E">
            <w:pPr>
              <w:jc w:val="center"/>
              <w:rPr>
                <w:color w:val="000000"/>
              </w:rPr>
            </w:pPr>
            <w:proofErr w:type="spellStart"/>
            <w:r w:rsidRPr="00445771">
              <w:rPr>
                <w:color w:val="000000"/>
              </w:rPr>
              <w:t>Погрузочно-тран-спортные</w:t>
            </w:r>
            <w:proofErr w:type="spellEnd"/>
            <w:r w:rsidRPr="00445771">
              <w:rPr>
                <w:color w:val="000000"/>
              </w:rPr>
              <w:t xml:space="preserve"> машины</w:t>
            </w:r>
          </w:p>
        </w:tc>
        <w:tc>
          <w:tcPr>
            <w:tcW w:w="1640" w:type="dxa"/>
            <w:shd w:val="clear" w:color="auto" w:fill="auto"/>
          </w:tcPr>
          <w:p w:rsidR="00E92534" w:rsidRPr="00445771" w:rsidRDefault="00E92534" w:rsidP="00E5479E">
            <w:pPr>
              <w:jc w:val="center"/>
              <w:rPr>
                <w:color w:val="000000"/>
              </w:rPr>
            </w:pPr>
            <w:r w:rsidRPr="00445771">
              <w:rPr>
                <w:color w:val="000000"/>
              </w:rPr>
              <w:t>1,5 – 2,0</w:t>
            </w:r>
          </w:p>
        </w:tc>
        <w:tc>
          <w:tcPr>
            <w:tcW w:w="1457" w:type="dxa"/>
            <w:shd w:val="clear" w:color="auto" w:fill="auto"/>
          </w:tcPr>
          <w:p w:rsidR="00E92534" w:rsidRPr="00445771" w:rsidRDefault="00E92534" w:rsidP="00E5479E">
            <w:pPr>
              <w:jc w:val="center"/>
              <w:rPr>
                <w:color w:val="000000"/>
              </w:rPr>
            </w:pPr>
            <w:r w:rsidRPr="00445771">
              <w:rPr>
                <w:color w:val="000000"/>
              </w:rPr>
              <w:t>5 - 8</w:t>
            </w:r>
          </w:p>
        </w:tc>
        <w:tc>
          <w:tcPr>
            <w:tcW w:w="3661" w:type="dxa"/>
            <w:shd w:val="clear" w:color="auto" w:fill="auto"/>
          </w:tcPr>
          <w:p w:rsidR="00E92534" w:rsidRPr="00445771" w:rsidRDefault="00E92534" w:rsidP="00E5479E">
            <w:pPr>
              <w:ind w:firstLine="216"/>
              <w:jc w:val="both"/>
              <w:rPr>
                <w:color w:val="000000"/>
              </w:rPr>
            </w:pPr>
            <w:r w:rsidRPr="00445771">
              <w:rPr>
                <w:color w:val="000000"/>
              </w:rPr>
              <w:t>Дощатый настил по закладке в выработанном пространстве</w:t>
            </w:r>
          </w:p>
        </w:tc>
      </w:tr>
    </w:tbl>
    <w:p w:rsidR="00E92534" w:rsidRPr="00445771" w:rsidRDefault="00E92534" w:rsidP="00E92534">
      <w:pPr>
        <w:shd w:val="clear" w:color="auto" w:fill="FFFFFF"/>
        <w:autoSpaceDE w:val="0"/>
        <w:autoSpaceDN w:val="0"/>
        <w:adjustRightInd w:val="0"/>
        <w:spacing w:line="360" w:lineRule="auto"/>
        <w:ind w:firstLine="720"/>
        <w:jc w:val="center"/>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center"/>
        <w:rPr>
          <w:color w:val="000000"/>
          <w:sz w:val="28"/>
          <w:szCs w:val="28"/>
        </w:rPr>
        <w:sectPr w:rsidR="00E92534" w:rsidRPr="00445771" w:rsidSect="00E5479E">
          <w:pgSz w:w="16838" w:h="11906" w:orient="landscape"/>
          <w:pgMar w:top="1701" w:right="1134" w:bottom="851" w:left="1134" w:header="709" w:footer="709" w:gutter="0"/>
          <w:cols w:space="708"/>
          <w:docGrid w:linePitch="360"/>
        </w:sectPr>
      </w:pPr>
    </w:p>
    <w:p w:rsidR="00C316EF" w:rsidRDefault="00220492" w:rsidP="00C316EF">
      <w:pPr>
        <w:spacing w:line="360" w:lineRule="auto"/>
        <w:ind w:firstLine="720"/>
        <w:jc w:val="right"/>
        <w:rPr>
          <w:color w:val="000000"/>
        </w:rPr>
      </w:pPr>
      <w:r>
        <w:rPr>
          <w:color w:val="000000"/>
        </w:rPr>
        <w:lastRenderedPageBreak/>
        <w:t>Таблица 13</w:t>
      </w:r>
      <w:r w:rsidR="00E92534" w:rsidRPr="00C316EF">
        <w:rPr>
          <w:color w:val="000000"/>
        </w:rPr>
        <w:t xml:space="preserve">. </w:t>
      </w:r>
    </w:p>
    <w:p w:rsidR="00E92534" w:rsidRPr="00C316EF" w:rsidRDefault="00E92534" w:rsidP="00E92534">
      <w:pPr>
        <w:spacing w:line="360" w:lineRule="auto"/>
        <w:ind w:firstLine="720"/>
        <w:jc w:val="center"/>
        <w:rPr>
          <w:color w:val="000000"/>
        </w:rPr>
      </w:pPr>
      <w:r w:rsidRPr="00C316EF">
        <w:rPr>
          <w:color w:val="000000"/>
        </w:rPr>
        <w:t>Конструкции проезжей части подземных</w:t>
      </w:r>
      <w:r w:rsidR="00C316EF">
        <w:rPr>
          <w:color w:val="000000"/>
        </w:rPr>
        <w:t xml:space="preserve"> </w:t>
      </w:r>
      <w:r w:rsidRPr="00C316EF">
        <w:rPr>
          <w:color w:val="000000"/>
        </w:rPr>
        <w:t>транспортных выработок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1"/>
        <w:gridCol w:w="2568"/>
        <w:gridCol w:w="1825"/>
        <w:gridCol w:w="1825"/>
        <w:gridCol w:w="1982"/>
      </w:tblGrid>
      <w:tr w:rsidR="00E92534" w:rsidRPr="00C316EF" w:rsidTr="00C316EF">
        <w:tc>
          <w:tcPr>
            <w:tcW w:w="1371" w:type="dxa"/>
            <w:vMerge w:val="restart"/>
            <w:shd w:val="clear" w:color="auto" w:fill="auto"/>
            <w:vAlign w:val="center"/>
          </w:tcPr>
          <w:p w:rsidR="00E92534" w:rsidRPr="00C316EF" w:rsidRDefault="00E92534" w:rsidP="00C316EF">
            <w:pPr>
              <w:jc w:val="center"/>
              <w:rPr>
                <w:color w:val="000000"/>
              </w:rPr>
            </w:pPr>
          </w:p>
          <w:p w:rsidR="00E92534" w:rsidRPr="00C316EF" w:rsidRDefault="00E92534" w:rsidP="00C316EF">
            <w:pPr>
              <w:jc w:val="center"/>
              <w:rPr>
                <w:color w:val="000000"/>
              </w:rPr>
            </w:pPr>
          </w:p>
          <w:p w:rsidR="00E92534" w:rsidRPr="00C316EF" w:rsidRDefault="00E92534" w:rsidP="00C316EF">
            <w:pPr>
              <w:jc w:val="center"/>
              <w:rPr>
                <w:color w:val="000000"/>
              </w:rPr>
            </w:pPr>
            <w:r w:rsidRPr="00C316EF">
              <w:rPr>
                <w:color w:val="000000"/>
              </w:rPr>
              <w:t>Тип</w:t>
            </w:r>
          </w:p>
          <w:p w:rsidR="00E92534" w:rsidRPr="00C316EF" w:rsidRDefault="00E92534" w:rsidP="00C316EF">
            <w:pPr>
              <w:jc w:val="center"/>
              <w:rPr>
                <w:color w:val="000000"/>
              </w:rPr>
            </w:pPr>
            <w:r w:rsidRPr="00C316EF">
              <w:rPr>
                <w:color w:val="000000"/>
              </w:rPr>
              <w:t>покрытия</w:t>
            </w:r>
          </w:p>
        </w:tc>
        <w:tc>
          <w:tcPr>
            <w:tcW w:w="2568" w:type="dxa"/>
            <w:vMerge w:val="restart"/>
            <w:shd w:val="clear" w:color="auto" w:fill="auto"/>
            <w:vAlign w:val="center"/>
          </w:tcPr>
          <w:p w:rsidR="00E92534" w:rsidRPr="00C316EF" w:rsidRDefault="00E92534" w:rsidP="00C316EF">
            <w:pPr>
              <w:jc w:val="center"/>
              <w:rPr>
                <w:color w:val="000000"/>
              </w:rPr>
            </w:pPr>
          </w:p>
          <w:p w:rsidR="00E92534" w:rsidRPr="00C316EF" w:rsidRDefault="00E92534" w:rsidP="00C316EF">
            <w:pPr>
              <w:jc w:val="center"/>
              <w:rPr>
                <w:color w:val="000000"/>
              </w:rPr>
            </w:pPr>
          </w:p>
          <w:p w:rsidR="00E92534" w:rsidRPr="00C316EF" w:rsidRDefault="00E92534" w:rsidP="00C316EF">
            <w:pPr>
              <w:jc w:val="center"/>
              <w:rPr>
                <w:color w:val="000000"/>
              </w:rPr>
            </w:pPr>
            <w:r w:rsidRPr="00C316EF">
              <w:rPr>
                <w:color w:val="000000"/>
              </w:rPr>
              <w:t>Интенсивность дв</w:t>
            </w:r>
            <w:r w:rsidRPr="00C316EF">
              <w:rPr>
                <w:color w:val="000000"/>
              </w:rPr>
              <w:t>и</w:t>
            </w:r>
            <w:r w:rsidRPr="00C316EF">
              <w:rPr>
                <w:color w:val="000000"/>
              </w:rPr>
              <w:t>жения</w:t>
            </w:r>
          </w:p>
          <w:p w:rsidR="00E92534" w:rsidRPr="00C316EF" w:rsidRDefault="00E92534" w:rsidP="00C316EF">
            <w:pPr>
              <w:jc w:val="center"/>
              <w:rPr>
                <w:color w:val="000000"/>
              </w:rPr>
            </w:pPr>
            <w:r w:rsidRPr="00C316EF">
              <w:rPr>
                <w:color w:val="000000"/>
              </w:rPr>
              <w:t>(число машин в час)</w:t>
            </w:r>
          </w:p>
        </w:tc>
        <w:tc>
          <w:tcPr>
            <w:tcW w:w="5632" w:type="dxa"/>
            <w:gridSpan w:val="3"/>
            <w:shd w:val="clear" w:color="auto" w:fill="auto"/>
            <w:vAlign w:val="center"/>
          </w:tcPr>
          <w:p w:rsidR="00E92534" w:rsidRPr="00C316EF" w:rsidRDefault="00E92534" w:rsidP="00C316EF">
            <w:pPr>
              <w:jc w:val="center"/>
              <w:rPr>
                <w:color w:val="000000"/>
              </w:rPr>
            </w:pPr>
          </w:p>
          <w:p w:rsidR="00E92534" w:rsidRPr="00C316EF" w:rsidRDefault="00E92534" w:rsidP="00C316EF">
            <w:pPr>
              <w:jc w:val="center"/>
              <w:rPr>
                <w:color w:val="000000"/>
              </w:rPr>
            </w:pPr>
            <w:r w:rsidRPr="00C316EF">
              <w:rPr>
                <w:color w:val="000000"/>
              </w:rPr>
              <w:t>Конструкция проезжей части</w:t>
            </w:r>
          </w:p>
          <w:p w:rsidR="00E92534" w:rsidRPr="00C316EF" w:rsidRDefault="00E92534" w:rsidP="00C316EF">
            <w:pPr>
              <w:jc w:val="center"/>
              <w:rPr>
                <w:color w:val="000000"/>
              </w:rPr>
            </w:pPr>
          </w:p>
        </w:tc>
      </w:tr>
      <w:tr w:rsidR="00E92534" w:rsidRPr="00C316EF" w:rsidTr="00C316EF">
        <w:tc>
          <w:tcPr>
            <w:tcW w:w="1371" w:type="dxa"/>
            <w:vMerge/>
            <w:shd w:val="clear" w:color="auto" w:fill="auto"/>
            <w:vAlign w:val="center"/>
          </w:tcPr>
          <w:p w:rsidR="00E92534" w:rsidRPr="00C316EF" w:rsidRDefault="00E92534" w:rsidP="00C316EF">
            <w:pPr>
              <w:jc w:val="center"/>
              <w:rPr>
                <w:color w:val="000000"/>
              </w:rPr>
            </w:pPr>
          </w:p>
        </w:tc>
        <w:tc>
          <w:tcPr>
            <w:tcW w:w="2568" w:type="dxa"/>
            <w:vMerge/>
            <w:shd w:val="clear" w:color="auto" w:fill="auto"/>
            <w:vAlign w:val="center"/>
          </w:tcPr>
          <w:p w:rsidR="00E92534" w:rsidRPr="00C316EF" w:rsidRDefault="00E92534" w:rsidP="00C316EF">
            <w:pPr>
              <w:jc w:val="center"/>
              <w:rPr>
                <w:color w:val="000000"/>
              </w:rPr>
            </w:pPr>
          </w:p>
        </w:tc>
        <w:tc>
          <w:tcPr>
            <w:tcW w:w="1825" w:type="dxa"/>
            <w:shd w:val="clear" w:color="auto" w:fill="auto"/>
            <w:vAlign w:val="center"/>
          </w:tcPr>
          <w:p w:rsidR="00E92534" w:rsidRPr="00C316EF" w:rsidRDefault="00E92534" w:rsidP="00C316EF">
            <w:pPr>
              <w:jc w:val="center"/>
              <w:rPr>
                <w:color w:val="000000"/>
              </w:rPr>
            </w:pPr>
          </w:p>
          <w:p w:rsidR="00E92534" w:rsidRPr="00C316EF" w:rsidRDefault="00E92534" w:rsidP="00C316EF">
            <w:pPr>
              <w:jc w:val="center"/>
              <w:rPr>
                <w:color w:val="000000"/>
              </w:rPr>
            </w:pPr>
            <w:r w:rsidRPr="00C316EF">
              <w:rPr>
                <w:color w:val="000000"/>
              </w:rPr>
              <w:t>основание</w:t>
            </w:r>
          </w:p>
        </w:tc>
        <w:tc>
          <w:tcPr>
            <w:tcW w:w="1825" w:type="dxa"/>
            <w:shd w:val="clear" w:color="auto" w:fill="auto"/>
            <w:vAlign w:val="center"/>
          </w:tcPr>
          <w:p w:rsidR="00E92534" w:rsidRPr="00C316EF" w:rsidRDefault="00E92534" w:rsidP="00C316EF">
            <w:pPr>
              <w:jc w:val="center"/>
              <w:rPr>
                <w:color w:val="000000"/>
              </w:rPr>
            </w:pPr>
          </w:p>
          <w:p w:rsidR="00E92534" w:rsidRPr="00C316EF" w:rsidRDefault="00E92534" w:rsidP="00C316EF">
            <w:pPr>
              <w:jc w:val="center"/>
              <w:rPr>
                <w:color w:val="000000"/>
              </w:rPr>
            </w:pPr>
            <w:r w:rsidRPr="00C316EF">
              <w:rPr>
                <w:color w:val="000000"/>
              </w:rPr>
              <w:t>покрытие</w:t>
            </w:r>
          </w:p>
        </w:tc>
        <w:tc>
          <w:tcPr>
            <w:tcW w:w="1982" w:type="dxa"/>
            <w:shd w:val="clear" w:color="auto" w:fill="auto"/>
            <w:vAlign w:val="center"/>
          </w:tcPr>
          <w:p w:rsidR="00E92534" w:rsidRPr="00C316EF" w:rsidRDefault="00E92534" w:rsidP="00C316EF">
            <w:pPr>
              <w:jc w:val="center"/>
              <w:rPr>
                <w:color w:val="000000"/>
              </w:rPr>
            </w:pPr>
            <w:r w:rsidRPr="00C316EF">
              <w:rPr>
                <w:color w:val="000000"/>
              </w:rPr>
              <w:t>поверхностная пропитка</w:t>
            </w:r>
          </w:p>
          <w:p w:rsidR="00E92534" w:rsidRPr="00C316EF" w:rsidRDefault="00E92534" w:rsidP="00C316EF">
            <w:pPr>
              <w:jc w:val="center"/>
              <w:rPr>
                <w:color w:val="000000"/>
              </w:rPr>
            </w:pPr>
            <w:r w:rsidRPr="00C316EF">
              <w:rPr>
                <w:color w:val="000000"/>
              </w:rPr>
              <w:t>битумно-цементным в</w:t>
            </w:r>
            <w:r w:rsidRPr="00C316EF">
              <w:rPr>
                <w:color w:val="000000"/>
              </w:rPr>
              <w:t>я</w:t>
            </w:r>
            <w:r w:rsidRPr="00C316EF">
              <w:rPr>
                <w:color w:val="000000"/>
              </w:rPr>
              <w:t>жущим</w:t>
            </w:r>
          </w:p>
        </w:tc>
      </w:tr>
      <w:tr w:rsidR="00E92534" w:rsidRPr="00C316EF" w:rsidTr="00C316EF">
        <w:tc>
          <w:tcPr>
            <w:tcW w:w="1371" w:type="dxa"/>
            <w:shd w:val="clear" w:color="auto" w:fill="auto"/>
            <w:vAlign w:val="center"/>
          </w:tcPr>
          <w:p w:rsidR="00E92534" w:rsidRPr="00C316EF" w:rsidRDefault="00E92534" w:rsidP="00C316EF">
            <w:pPr>
              <w:jc w:val="center"/>
              <w:rPr>
                <w:color w:val="000000"/>
                <w:lang w:val="en-US"/>
              </w:rPr>
            </w:pPr>
            <w:r w:rsidRPr="00C316EF">
              <w:rPr>
                <w:color w:val="000000"/>
                <w:lang w:val="en-US"/>
              </w:rPr>
              <w:t>I</w:t>
            </w:r>
          </w:p>
        </w:tc>
        <w:tc>
          <w:tcPr>
            <w:tcW w:w="2568" w:type="dxa"/>
            <w:shd w:val="clear" w:color="auto" w:fill="auto"/>
            <w:vAlign w:val="center"/>
          </w:tcPr>
          <w:p w:rsidR="00E92534" w:rsidRPr="00C316EF" w:rsidRDefault="00E92534" w:rsidP="00C316EF">
            <w:pPr>
              <w:jc w:val="center"/>
              <w:rPr>
                <w:color w:val="000000"/>
              </w:rPr>
            </w:pPr>
            <w:r w:rsidRPr="00C316EF">
              <w:rPr>
                <w:color w:val="000000"/>
              </w:rPr>
              <w:t>До 10</w:t>
            </w:r>
          </w:p>
        </w:tc>
        <w:tc>
          <w:tcPr>
            <w:tcW w:w="1825" w:type="dxa"/>
            <w:shd w:val="clear" w:color="auto" w:fill="auto"/>
            <w:vAlign w:val="center"/>
          </w:tcPr>
          <w:p w:rsidR="00E92534" w:rsidRPr="00C316EF" w:rsidRDefault="00E92534" w:rsidP="00C316EF">
            <w:pPr>
              <w:jc w:val="center"/>
              <w:rPr>
                <w:color w:val="000000"/>
              </w:rPr>
            </w:pPr>
            <w:r w:rsidRPr="00C316EF">
              <w:rPr>
                <w:color w:val="000000"/>
              </w:rPr>
              <w:t>Щебень кру</w:t>
            </w:r>
            <w:r w:rsidRPr="00C316EF">
              <w:rPr>
                <w:color w:val="000000"/>
              </w:rPr>
              <w:t>п</w:t>
            </w:r>
            <w:r w:rsidRPr="00C316EF">
              <w:rPr>
                <w:color w:val="000000"/>
              </w:rPr>
              <w:t xml:space="preserve">ностью 20 – </w:t>
            </w:r>
            <w:smartTag w:uri="urn:schemas-microsoft-com:office:smarttags" w:element="metricconverter">
              <w:smartTagPr>
                <w:attr w:name="ProductID" w:val="70 мм"/>
              </w:smartTagPr>
              <w:r w:rsidRPr="00C316EF">
                <w:rPr>
                  <w:color w:val="000000"/>
                </w:rPr>
                <w:t>70 мм</w:t>
              </w:r>
            </w:smartTag>
            <w:r w:rsidRPr="00C316EF">
              <w:rPr>
                <w:color w:val="000000"/>
              </w:rPr>
              <w:t xml:space="preserve">, толщина </w:t>
            </w:r>
            <w:smartTag w:uri="urn:schemas-microsoft-com:office:smarttags" w:element="metricconverter">
              <w:smartTagPr>
                <w:attr w:name="ProductID" w:val="200 мм"/>
              </w:smartTagPr>
              <w:r w:rsidRPr="00C316EF">
                <w:rPr>
                  <w:color w:val="000000"/>
                </w:rPr>
                <w:t>200 мм</w:t>
              </w:r>
            </w:smartTag>
            <w:r w:rsidRPr="00C316EF">
              <w:rPr>
                <w:color w:val="000000"/>
              </w:rPr>
              <w:t>.</w:t>
            </w:r>
          </w:p>
        </w:tc>
        <w:tc>
          <w:tcPr>
            <w:tcW w:w="1825" w:type="dxa"/>
            <w:shd w:val="clear" w:color="auto" w:fill="auto"/>
            <w:vAlign w:val="center"/>
          </w:tcPr>
          <w:p w:rsidR="00E92534" w:rsidRPr="00C316EF" w:rsidRDefault="00E92534" w:rsidP="00C316EF">
            <w:pPr>
              <w:jc w:val="center"/>
              <w:rPr>
                <w:color w:val="000000"/>
              </w:rPr>
            </w:pPr>
            <w:r w:rsidRPr="00C316EF">
              <w:rPr>
                <w:color w:val="000000"/>
              </w:rPr>
              <w:t>Щебень кру</w:t>
            </w:r>
            <w:r w:rsidRPr="00C316EF">
              <w:rPr>
                <w:color w:val="000000"/>
              </w:rPr>
              <w:t>п</w:t>
            </w:r>
            <w:r w:rsidRPr="00C316EF">
              <w:rPr>
                <w:color w:val="000000"/>
              </w:rPr>
              <w:t xml:space="preserve">ностью 20 – </w:t>
            </w:r>
            <w:smartTag w:uri="urn:schemas-microsoft-com:office:smarttags" w:element="metricconverter">
              <w:smartTagPr>
                <w:attr w:name="ProductID" w:val="70 мм"/>
              </w:smartTagPr>
              <w:r w:rsidRPr="00C316EF">
                <w:rPr>
                  <w:color w:val="000000"/>
                </w:rPr>
                <w:t>70 мм</w:t>
              </w:r>
            </w:smartTag>
            <w:r w:rsidRPr="00C316EF">
              <w:rPr>
                <w:color w:val="000000"/>
              </w:rPr>
              <w:t xml:space="preserve">, толщина </w:t>
            </w:r>
            <w:smartTag w:uri="urn:schemas-microsoft-com:office:smarttags" w:element="metricconverter">
              <w:smartTagPr>
                <w:attr w:name="ProductID" w:val="200 мм"/>
              </w:smartTagPr>
              <w:r w:rsidRPr="00C316EF">
                <w:rPr>
                  <w:color w:val="000000"/>
                </w:rPr>
                <w:t>200 мм</w:t>
              </w:r>
            </w:smartTag>
            <w:r w:rsidRPr="00C316EF">
              <w:rPr>
                <w:color w:val="000000"/>
              </w:rPr>
              <w:t>.</w:t>
            </w:r>
          </w:p>
        </w:tc>
        <w:tc>
          <w:tcPr>
            <w:tcW w:w="1982" w:type="dxa"/>
            <w:shd w:val="clear" w:color="auto" w:fill="auto"/>
            <w:vAlign w:val="center"/>
          </w:tcPr>
          <w:p w:rsidR="00E92534" w:rsidRPr="00C316EF" w:rsidRDefault="00E92534" w:rsidP="00C316EF">
            <w:pPr>
              <w:jc w:val="center"/>
              <w:rPr>
                <w:color w:val="000000"/>
              </w:rPr>
            </w:pPr>
            <w:smartTag w:uri="urn:schemas-microsoft-com:office:smarttags" w:element="metricconverter">
              <w:smartTagPr>
                <w:attr w:name="ProductID" w:val="30 мм"/>
              </w:smartTagPr>
              <w:r w:rsidRPr="00C316EF">
                <w:rPr>
                  <w:color w:val="000000"/>
                </w:rPr>
                <w:t>30 мм</w:t>
              </w:r>
            </w:smartTag>
          </w:p>
        </w:tc>
      </w:tr>
      <w:tr w:rsidR="00E92534" w:rsidRPr="00C316EF" w:rsidTr="00C316EF">
        <w:tc>
          <w:tcPr>
            <w:tcW w:w="1371" w:type="dxa"/>
            <w:shd w:val="clear" w:color="auto" w:fill="auto"/>
            <w:vAlign w:val="center"/>
          </w:tcPr>
          <w:p w:rsidR="00E92534" w:rsidRPr="00C316EF" w:rsidRDefault="00E92534" w:rsidP="00C316EF">
            <w:pPr>
              <w:jc w:val="center"/>
              <w:rPr>
                <w:color w:val="000000"/>
                <w:lang w:val="en-US"/>
              </w:rPr>
            </w:pPr>
            <w:r w:rsidRPr="00C316EF">
              <w:rPr>
                <w:color w:val="000000"/>
                <w:lang w:val="en-US"/>
              </w:rPr>
              <w:t>II</w:t>
            </w:r>
          </w:p>
        </w:tc>
        <w:tc>
          <w:tcPr>
            <w:tcW w:w="2568" w:type="dxa"/>
            <w:shd w:val="clear" w:color="auto" w:fill="auto"/>
            <w:vAlign w:val="center"/>
          </w:tcPr>
          <w:p w:rsidR="00E92534" w:rsidRPr="00C316EF" w:rsidRDefault="00E92534" w:rsidP="00C316EF">
            <w:pPr>
              <w:jc w:val="center"/>
              <w:rPr>
                <w:color w:val="000000"/>
              </w:rPr>
            </w:pPr>
            <w:r w:rsidRPr="00C316EF">
              <w:rPr>
                <w:color w:val="000000"/>
              </w:rPr>
              <w:t>От 10 до 40</w:t>
            </w:r>
          </w:p>
        </w:tc>
        <w:tc>
          <w:tcPr>
            <w:tcW w:w="1825" w:type="dxa"/>
            <w:shd w:val="clear" w:color="auto" w:fill="auto"/>
            <w:vAlign w:val="center"/>
          </w:tcPr>
          <w:p w:rsidR="00E92534" w:rsidRPr="00C316EF" w:rsidRDefault="00E92534" w:rsidP="00C316EF">
            <w:pPr>
              <w:jc w:val="center"/>
              <w:rPr>
                <w:color w:val="000000"/>
              </w:rPr>
            </w:pPr>
            <w:r w:rsidRPr="00C316EF">
              <w:rPr>
                <w:color w:val="000000"/>
              </w:rPr>
              <w:t>Щебень кру</w:t>
            </w:r>
            <w:r w:rsidRPr="00C316EF">
              <w:rPr>
                <w:color w:val="000000"/>
              </w:rPr>
              <w:t>п</w:t>
            </w:r>
            <w:r w:rsidRPr="00C316EF">
              <w:rPr>
                <w:color w:val="000000"/>
              </w:rPr>
              <w:t xml:space="preserve">ностью 20 – </w:t>
            </w:r>
            <w:smartTag w:uri="urn:schemas-microsoft-com:office:smarttags" w:element="metricconverter">
              <w:smartTagPr>
                <w:attr w:name="ProductID" w:val="70 мм"/>
              </w:smartTagPr>
              <w:r w:rsidRPr="00C316EF">
                <w:rPr>
                  <w:color w:val="000000"/>
                </w:rPr>
                <w:t>70 мм</w:t>
              </w:r>
            </w:smartTag>
            <w:r w:rsidRPr="00C316EF">
              <w:rPr>
                <w:color w:val="000000"/>
              </w:rPr>
              <w:t xml:space="preserve">, толщина </w:t>
            </w:r>
            <w:smartTag w:uri="urn:schemas-microsoft-com:office:smarttags" w:element="metricconverter">
              <w:smartTagPr>
                <w:attr w:name="ProductID" w:val="200 мм"/>
              </w:smartTagPr>
              <w:r w:rsidRPr="00C316EF">
                <w:rPr>
                  <w:color w:val="000000"/>
                </w:rPr>
                <w:t>200 мм</w:t>
              </w:r>
            </w:smartTag>
            <w:r w:rsidRPr="00C316EF">
              <w:rPr>
                <w:color w:val="000000"/>
              </w:rPr>
              <w:t>.</w:t>
            </w:r>
          </w:p>
        </w:tc>
        <w:tc>
          <w:tcPr>
            <w:tcW w:w="1825" w:type="dxa"/>
            <w:shd w:val="clear" w:color="auto" w:fill="auto"/>
            <w:vAlign w:val="center"/>
          </w:tcPr>
          <w:p w:rsidR="00E92534" w:rsidRPr="00C316EF" w:rsidRDefault="00E92534" w:rsidP="00C316EF">
            <w:pPr>
              <w:jc w:val="center"/>
              <w:rPr>
                <w:color w:val="000000"/>
              </w:rPr>
            </w:pPr>
            <w:r w:rsidRPr="00C316EF">
              <w:rPr>
                <w:color w:val="000000"/>
              </w:rPr>
              <w:t>Щебень кру</w:t>
            </w:r>
            <w:r w:rsidRPr="00C316EF">
              <w:rPr>
                <w:color w:val="000000"/>
              </w:rPr>
              <w:t>п</w:t>
            </w:r>
            <w:r w:rsidRPr="00C316EF">
              <w:rPr>
                <w:color w:val="000000"/>
              </w:rPr>
              <w:t xml:space="preserve">ностью 20 – </w:t>
            </w:r>
            <w:smartTag w:uri="urn:schemas-microsoft-com:office:smarttags" w:element="metricconverter">
              <w:smartTagPr>
                <w:attr w:name="ProductID" w:val="70 мм"/>
              </w:smartTagPr>
              <w:r w:rsidRPr="00C316EF">
                <w:rPr>
                  <w:color w:val="000000"/>
                </w:rPr>
                <w:t>70 мм</w:t>
              </w:r>
            </w:smartTag>
            <w:r w:rsidRPr="00C316EF">
              <w:rPr>
                <w:color w:val="000000"/>
              </w:rPr>
              <w:t xml:space="preserve">, толщина </w:t>
            </w:r>
            <w:smartTag w:uri="urn:schemas-microsoft-com:office:smarttags" w:element="metricconverter">
              <w:smartTagPr>
                <w:attr w:name="ProductID" w:val="200 мм"/>
              </w:smartTagPr>
              <w:r w:rsidRPr="00C316EF">
                <w:rPr>
                  <w:color w:val="000000"/>
                </w:rPr>
                <w:t>200 мм</w:t>
              </w:r>
            </w:smartTag>
            <w:r w:rsidRPr="00C316EF">
              <w:rPr>
                <w:color w:val="000000"/>
              </w:rPr>
              <w:t>.</w:t>
            </w:r>
          </w:p>
        </w:tc>
        <w:tc>
          <w:tcPr>
            <w:tcW w:w="1982" w:type="dxa"/>
            <w:shd w:val="clear" w:color="auto" w:fill="auto"/>
            <w:vAlign w:val="center"/>
          </w:tcPr>
          <w:p w:rsidR="00E92534" w:rsidRPr="00C316EF" w:rsidRDefault="00E92534" w:rsidP="00C316EF">
            <w:pPr>
              <w:jc w:val="center"/>
              <w:rPr>
                <w:color w:val="000000"/>
              </w:rPr>
            </w:pPr>
            <w:smartTag w:uri="urn:schemas-microsoft-com:office:smarttags" w:element="metricconverter">
              <w:smartTagPr>
                <w:attr w:name="ProductID" w:val="60 мм"/>
              </w:smartTagPr>
              <w:r w:rsidRPr="00C316EF">
                <w:rPr>
                  <w:color w:val="000000"/>
                </w:rPr>
                <w:t>60 мм</w:t>
              </w:r>
            </w:smartTag>
          </w:p>
        </w:tc>
      </w:tr>
      <w:tr w:rsidR="00E92534" w:rsidRPr="00C316EF" w:rsidTr="00C316EF">
        <w:tc>
          <w:tcPr>
            <w:tcW w:w="1371" w:type="dxa"/>
            <w:shd w:val="clear" w:color="auto" w:fill="auto"/>
            <w:vAlign w:val="center"/>
          </w:tcPr>
          <w:p w:rsidR="00E92534" w:rsidRPr="00C316EF" w:rsidRDefault="00E92534" w:rsidP="00C316EF">
            <w:pPr>
              <w:jc w:val="center"/>
              <w:rPr>
                <w:color w:val="000000"/>
                <w:lang w:val="en-US"/>
              </w:rPr>
            </w:pPr>
            <w:r w:rsidRPr="00C316EF">
              <w:rPr>
                <w:color w:val="000000"/>
                <w:lang w:val="en-US"/>
              </w:rPr>
              <w:t>III</w:t>
            </w:r>
          </w:p>
        </w:tc>
        <w:tc>
          <w:tcPr>
            <w:tcW w:w="2568" w:type="dxa"/>
            <w:shd w:val="clear" w:color="auto" w:fill="auto"/>
            <w:vAlign w:val="center"/>
          </w:tcPr>
          <w:p w:rsidR="00E92534" w:rsidRPr="00C316EF" w:rsidRDefault="00E92534" w:rsidP="00C316EF">
            <w:pPr>
              <w:jc w:val="center"/>
              <w:rPr>
                <w:color w:val="000000"/>
              </w:rPr>
            </w:pPr>
            <w:r w:rsidRPr="00C316EF">
              <w:rPr>
                <w:color w:val="000000"/>
              </w:rPr>
              <w:t>До 80</w:t>
            </w:r>
          </w:p>
        </w:tc>
        <w:tc>
          <w:tcPr>
            <w:tcW w:w="1825" w:type="dxa"/>
            <w:shd w:val="clear" w:color="auto" w:fill="auto"/>
            <w:vAlign w:val="center"/>
          </w:tcPr>
          <w:p w:rsidR="00E92534" w:rsidRPr="00C316EF" w:rsidRDefault="00E92534" w:rsidP="00C316EF">
            <w:pPr>
              <w:jc w:val="center"/>
              <w:rPr>
                <w:color w:val="000000"/>
              </w:rPr>
            </w:pPr>
            <w:r w:rsidRPr="00C316EF">
              <w:rPr>
                <w:color w:val="000000"/>
              </w:rPr>
              <w:t>Щебень кру</w:t>
            </w:r>
            <w:r w:rsidRPr="00C316EF">
              <w:rPr>
                <w:color w:val="000000"/>
              </w:rPr>
              <w:t>п</w:t>
            </w:r>
            <w:r w:rsidRPr="00C316EF">
              <w:rPr>
                <w:color w:val="000000"/>
              </w:rPr>
              <w:t xml:space="preserve">ностью 20 – </w:t>
            </w:r>
            <w:smartTag w:uri="urn:schemas-microsoft-com:office:smarttags" w:element="metricconverter">
              <w:smartTagPr>
                <w:attr w:name="ProductID" w:val="70 мм"/>
              </w:smartTagPr>
              <w:r w:rsidRPr="00C316EF">
                <w:rPr>
                  <w:color w:val="000000"/>
                </w:rPr>
                <w:t>70 мм</w:t>
              </w:r>
            </w:smartTag>
            <w:r w:rsidRPr="00C316EF">
              <w:rPr>
                <w:color w:val="000000"/>
              </w:rPr>
              <w:t xml:space="preserve">, толщина </w:t>
            </w:r>
            <w:smartTag w:uri="urn:schemas-microsoft-com:office:smarttags" w:element="metricconverter">
              <w:smartTagPr>
                <w:attr w:name="ProductID" w:val="200 мм"/>
              </w:smartTagPr>
              <w:r w:rsidRPr="00C316EF">
                <w:rPr>
                  <w:color w:val="000000"/>
                </w:rPr>
                <w:t>200 мм</w:t>
              </w:r>
            </w:smartTag>
            <w:r w:rsidRPr="00C316EF">
              <w:rPr>
                <w:color w:val="000000"/>
              </w:rPr>
              <w:t>.</w:t>
            </w:r>
          </w:p>
        </w:tc>
        <w:tc>
          <w:tcPr>
            <w:tcW w:w="1825" w:type="dxa"/>
            <w:shd w:val="clear" w:color="auto" w:fill="auto"/>
            <w:vAlign w:val="center"/>
          </w:tcPr>
          <w:p w:rsidR="00E92534" w:rsidRPr="00C316EF" w:rsidRDefault="00E92534" w:rsidP="00C316EF">
            <w:pPr>
              <w:jc w:val="center"/>
              <w:rPr>
                <w:color w:val="000000"/>
              </w:rPr>
            </w:pPr>
            <w:r w:rsidRPr="00C316EF">
              <w:rPr>
                <w:color w:val="000000"/>
              </w:rPr>
              <w:t>Щебень кру</w:t>
            </w:r>
            <w:r w:rsidRPr="00C316EF">
              <w:rPr>
                <w:color w:val="000000"/>
              </w:rPr>
              <w:t>п</w:t>
            </w:r>
            <w:r w:rsidRPr="00C316EF">
              <w:rPr>
                <w:color w:val="000000"/>
              </w:rPr>
              <w:t xml:space="preserve">ностью 20 – </w:t>
            </w:r>
            <w:smartTag w:uri="urn:schemas-microsoft-com:office:smarttags" w:element="metricconverter">
              <w:smartTagPr>
                <w:attr w:name="ProductID" w:val="70 мм"/>
              </w:smartTagPr>
              <w:r w:rsidRPr="00C316EF">
                <w:rPr>
                  <w:color w:val="000000"/>
                </w:rPr>
                <w:t>70 мм</w:t>
              </w:r>
            </w:smartTag>
            <w:r w:rsidRPr="00C316EF">
              <w:rPr>
                <w:color w:val="000000"/>
              </w:rPr>
              <w:t xml:space="preserve">, толщина </w:t>
            </w:r>
            <w:smartTag w:uri="urn:schemas-microsoft-com:office:smarttags" w:element="metricconverter">
              <w:smartTagPr>
                <w:attr w:name="ProductID" w:val="200 мм"/>
              </w:smartTagPr>
              <w:r w:rsidRPr="00C316EF">
                <w:rPr>
                  <w:color w:val="000000"/>
                </w:rPr>
                <w:t>200 мм</w:t>
              </w:r>
            </w:smartTag>
            <w:r w:rsidRPr="00C316EF">
              <w:rPr>
                <w:color w:val="000000"/>
              </w:rPr>
              <w:t>.</w:t>
            </w:r>
          </w:p>
        </w:tc>
        <w:tc>
          <w:tcPr>
            <w:tcW w:w="1982" w:type="dxa"/>
            <w:shd w:val="clear" w:color="auto" w:fill="auto"/>
            <w:vAlign w:val="center"/>
          </w:tcPr>
          <w:p w:rsidR="00E92534" w:rsidRPr="00C316EF" w:rsidRDefault="00E92534" w:rsidP="00C316EF">
            <w:pPr>
              <w:jc w:val="center"/>
              <w:rPr>
                <w:color w:val="000000"/>
              </w:rPr>
            </w:pPr>
            <w:smartTag w:uri="urn:schemas-microsoft-com:office:smarttags" w:element="metricconverter">
              <w:smartTagPr>
                <w:attr w:name="ProductID" w:val="100 мм"/>
              </w:smartTagPr>
              <w:r w:rsidRPr="00C316EF">
                <w:rPr>
                  <w:color w:val="000000"/>
                </w:rPr>
                <w:t>100 мм</w:t>
              </w:r>
            </w:smartTag>
          </w:p>
        </w:tc>
      </w:tr>
    </w:tbl>
    <w:p w:rsidR="00E92534" w:rsidRPr="00445771" w:rsidRDefault="00E92534" w:rsidP="00E92534">
      <w:pPr>
        <w:shd w:val="clear" w:color="auto" w:fill="FFFFFF"/>
        <w:autoSpaceDE w:val="0"/>
        <w:autoSpaceDN w:val="0"/>
        <w:adjustRightInd w:val="0"/>
        <w:spacing w:line="360" w:lineRule="auto"/>
        <w:ind w:firstLine="720"/>
        <w:jc w:val="center"/>
        <w:rPr>
          <w:color w:val="000000"/>
          <w:sz w:val="28"/>
          <w:szCs w:val="28"/>
        </w:rPr>
      </w:pP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Для погрузочно-доставочных и вспомогательных выработок (при гр</w:t>
      </w:r>
      <w:r w:rsidRPr="00445771">
        <w:rPr>
          <w:color w:val="000000"/>
          <w:sz w:val="28"/>
          <w:szCs w:val="28"/>
        </w:rPr>
        <w:t>у</w:t>
      </w:r>
      <w:r w:rsidR="00C316EF">
        <w:rPr>
          <w:color w:val="000000"/>
          <w:sz w:val="28"/>
          <w:szCs w:val="28"/>
        </w:rPr>
        <w:t>зоподъемности машин 10…</w:t>
      </w:r>
      <w:r w:rsidRPr="00445771">
        <w:rPr>
          <w:color w:val="000000"/>
          <w:sz w:val="28"/>
          <w:szCs w:val="28"/>
        </w:rPr>
        <w:t>1</w:t>
      </w:r>
      <w:r w:rsidR="00C316EF">
        <w:rPr>
          <w:color w:val="000000"/>
          <w:sz w:val="28"/>
          <w:szCs w:val="28"/>
        </w:rPr>
        <w:t>5 т и скорости движения до 12…</w:t>
      </w:r>
      <w:r w:rsidRPr="00445771">
        <w:rPr>
          <w:color w:val="000000"/>
          <w:sz w:val="28"/>
          <w:szCs w:val="28"/>
        </w:rPr>
        <w:t>15 км/ч) может быть реко</w:t>
      </w:r>
      <w:r w:rsidRPr="00445771">
        <w:rPr>
          <w:color w:val="000000"/>
          <w:sz w:val="28"/>
          <w:szCs w:val="28"/>
        </w:rPr>
        <w:softHyphen/>
        <w:t xml:space="preserve">мендовано щебеночное покрытие толщиной </w:t>
      </w:r>
      <w:smartTag w:uri="urn:schemas-microsoft-com:office:smarttags" w:element="metricconverter">
        <w:smartTagPr>
          <w:attr w:name="ProductID" w:val="130,0 мм"/>
        </w:smartTagPr>
        <w:r w:rsidRPr="00445771">
          <w:rPr>
            <w:color w:val="000000"/>
            <w:sz w:val="28"/>
            <w:szCs w:val="28"/>
          </w:rPr>
          <w:t>130,0 мм</w:t>
        </w:r>
      </w:smartTag>
      <w:r w:rsidRPr="00445771">
        <w:rPr>
          <w:color w:val="000000"/>
          <w:sz w:val="28"/>
          <w:szCs w:val="28"/>
        </w:rPr>
        <w:t xml:space="preserve"> из дробленой породы крупностью </w:t>
      </w:r>
      <w:r w:rsidR="00C316EF">
        <w:rPr>
          <w:color w:val="000000"/>
          <w:sz w:val="28"/>
          <w:szCs w:val="28"/>
        </w:rPr>
        <w:t xml:space="preserve">не более </w:t>
      </w:r>
      <w:smartTag w:uri="urn:schemas-microsoft-com:office:smarttags" w:element="metricconverter">
        <w:smartTagPr>
          <w:attr w:name="ProductID" w:val="16 мм"/>
        </w:smartTagPr>
        <w:r w:rsidRPr="00445771">
          <w:rPr>
            <w:color w:val="000000"/>
            <w:sz w:val="28"/>
            <w:szCs w:val="28"/>
          </w:rPr>
          <w:t>16 мм</w:t>
        </w:r>
      </w:smartTag>
      <w:r w:rsidRPr="00445771">
        <w:rPr>
          <w:color w:val="000000"/>
          <w:sz w:val="28"/>
          <w:szCs w:val="28"/>
        </w:rPr>
        <w:t>.</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Для буровых подэтажных выработок искусственного покрытия не тр</w:t>
      </w:r>
      <w:r w:rsidRPr="00445771">
        <w:rPr>
          <w:color w:val="000000"/>
          <w:sz w:val="28"/>
          <w:szCs w:val="28"/>
        </w:rPr>
        <w:t>е</w:t>
      </w:r>
      <w:r w:rsidRPr="00445771">
        <w:rPr>
          <w:color w:val="000000"/>
          <w:sz w:val="28"/>
          <w:szCs w:val="28"/>
        </w:rPr>
        <w:t>буется, нужны лишь планировка и под</w:t>
      </w:r>
      <w:r w:rsidRPr="00445771">
        <w:rPr>
          <w:color w:val="000000"/>
          <w:sz w:val="28"/>
          <w:szCs w:val="28"/>
        </w:rPr>
        <w:softHyphen/>
        <w:t>сыпка мелкой щебенкой.</w:t>
      </w:r>
    </w:p>
    <w:p w:rsidR="00E92534" w:rsidRPr="00445771" w:rsidRDefault="00E92534" w:rsidP="00E92534">
      <w:pPr>
        <w:shd w:val="clear" w:color="auto" w:fill="FFFFFF"/>
        <w:autoSpaceDE w:val="0"/>
        <w:autoSpaceDN w:val="0"/>
        <w:adjustRightInd w:val="0"/>
        <w:spacing w:line="360" w:lineRule="auto"/>
        <w:ind w:firstLine="720"/>
        <w:jc w:val="both"/>
        <w:rPr>
          <w:sz w:val="28"/>
          <w:szCs w:val="28"/>
        </w:rPr>
      </w:pPr>
      <w:r w:rsidRPr="00445771">
        <w:rPr>
          <w:color w:val="000000"/>
          <w:sz w:val="28"/>
          <w:szCs w:val="28"/>
        </w:rPr>
        <w:t xml:space="preserve">Высота выработок определяется геометрическим построением свода и высотой прямой стенки </w:t>
      </w:r>
      <w:smartTag w:uri="urn:schemas-microsoft-com:office:smarttags" w:element="metricconverter">
        <w:smartTagPr>
          <w:attr w:name="ProductID" w:val="1800 мм"/>
        </w:smartTagPr>
        <w:r w:rsidRPr="00445771">
          <w:rPr>
            <w:color w:val="000000"/>
            <w:sz w:val="28"/>
            <w:szCs w:val="28"/>
          </w:rPr>
          <w:t>1800 мм</w:t>
        </w:r>
      </w:smartTag>
      <w:r w:rsidRPr="00445771">
        <w:rPr>
          <w:color w:val="000000"/>
          <w:sz w:val="28"/>
          <w:szCs w:val="28"/>
        </w:rPr>
        <w:t>. Коммуникации – кабели, трубопроводы в</w:t>
      </w:r>
      <w:r w:rsidRPr="00445771">
        <w:rPr>
          <w:color w:val="000000"/>
          <w:sz w:val="28"/>
          <w:szCs w:val="28"/>
        </w:rPr>
        <w:t>о</w:t>
      </w:r>
      <w:r w:rsidRPr="00445771">
        <w:rPr>
          <w:color w:val="000000"/>
          <w:sz w:val="28"/>
          <w:szCs w:val="28"/>
        </w:rPr>
        <w:t>ды и сжатого воздуха размещаются в пределах свода.</w:t>
      </w:r>
    </w:p>
    <w:p w:rsidR="00E92534" w:rsidRPr="00445771" w:rsidRDefault="00E92534" w:rsidP="00E92534">
      <w:pPr>
        <w:spacing w:line="360" w:lineRule="auto"/>
        <w:ind w:firstLine="720"/>
        <w:jc w:val="both"/>
        <w:rPr>
          <w:color w:val="000000"/>
          <w:sz w:val="28"/>
          <w:szCs w:val="28"/>
        </w:rPr>
      </w:pPr>
      <w:r w:rsidRPr="00445771">
        <w:rPr>
          <w:color w:val="000000"/>
          <w:sz w:val="28"/>
          <w:szCs w:val="28"/>
        </w:rPr>
        <w:t>При установлении высоты выработки следует учи</w:t>
      </w:r>
      <w:r w:rsidRPr="00445771">
        <w:rPr>
          <w:color w:val="000000"/>
          <w:sz w:val="28"/>
          <w:szCs w:val="28"/>
        </w:rPr>
        <w:softHyphen/>
        <w:t>тывать вертикальные колебания движущихся самоход</w:t>
      </w:r>
      <w:r w:rsidRPr="00445771">
        <w:rPr>
          <w:color w:val="000000"/>
          <w:sz w:val="28"/>
          <w:szCs w:val="28"/>
        </w:rPr>
        <w:softHyphen/>
        <w:t>ных машин, которые в зависимости от ск</w:t>
      </w:r>
      <w:r w:rsidRPr="00445771">
        <w:rPr>
          <w:color w:val="000000"/>
          <w:sz w:val="28"/>
          <w:szCs w:val="28"/>
        </w:rPr>
        <w:t>о</w:t>
      </w:r>
      <w:r w:rsidRPr="00445771">
        <w:rPr>
          <w:color w:val="000000"/>
          <w:sz w:val="28"/>
          <w:szCs w:val="28"/>
        </w:rPr>
        <w:t xml:space="preserve">рости движения могут достигать 300 – </w:t>
      </w:r>
      <w:smartTag w:uri="urn:schemas-microsoft-com:office:smarttags" w:element="metricconverter">
        <w:smartTagPr>
          <w:attr w:name="ProductID" w:val="500 мм"/>
        </w:smartTagPr>
        <w:r w:rsidRPr="00445771">
          <w:rPr>
            <w:color w:val="000000"/>
            <w:sz w:val="28"/>
            <w:szCs w:val="28"/>
          </w:rPr>
          <w:t>500 мм</w:t>
        </w:r>
      </w:smartTag>
      <w:r w:rsidRPr="00445771">
        <w:rPr>
          <w:color w:val="000000"/>
          <w:sz w:val="28"/>
          <w:szCs w:val="28"/>
        </w:rPr>
        <w:t>, а также воз</w:t>
      </w:r>
      <w:r w:rsidRPr="00445771">
        <w:rPr>
          <w:color w:val="000000"/>
          <w:sz w:val="28"/>
          <w:szCs w:val="28"/>
        </w:rPr>
        <w:softHyphen/>
        <w:t xml:space="preserve">можность погрузки машин «с шапкой» высотой 500 – </w:t>
      </w:r>
      <w:smartTag w:uri="urn:schemas-microsoft-com:office:smarttags" w:element="metricconverter">
        <w:smartTagPr>
          <w:attr w:name="ProductID" w:val="600 мм"/>
        </w:smartTagPr>
        <w:r w:rsidRPr="00445771">
          <w:rPr>
            <w:color w:val="000000"/>
            <w:sz w:val="28"/>
            <w:szCs w:val="28"/>
          </w:rPr>
          <w:t>600 мм</w:t>
        </w:r>
      </w:smartTag>
      <w:r w:rsidRPr="00445771">
        <w:rPr>
          <w:color w:val="000000"/>
          <w:sz w:val="28"/>
          <w:szCs w:val="28"/>
        </w:rPr>
        <w:t>.</w:t>
      </w:r>
    </w:p>
    <w:p w:rsidR="00E92534" w:rsidRPr="00445771" w:rsidRDefault="00E92534" w:rsidP="00E92534">
      <w:pPr>
        <w:spacing w:line="360" w:lineRule="auto"/>
        <w:ind w:firstLine="709"/>
        <w:jc w:val="both"/>
        <w:rPr>
          <w:sz w:val="28"/>
          <w:szCs w:val="28"/>
        </w:rPr>
      </w:pPr>
      <w:r w:rsidRPr="00445771">
        <w:rPr>
          <w:sz w:val="28"/>
          <w:szCs w:val="28"/>
        </w:rPr>
        <w:t>Эксплуатационная производительность погрузочно-транспортных м</w:t>
      </w:r>
      <w:r w:rsidRPr="00445771">
        <w:rPr>
          <w:sz w:val="28"/>
          <w:szCs w:val="28"/>
        </w:rPr>
        <w:t>а</w:t>
      </w:r>
      <w:r w:rsidRPr="00445771">
        <w:rPr>
          <w:sz w:val="28"/>
          <w:szCs w:val="28"/>
        </w:rPr>
        <w:t>шин может быть определена следующим образом.</w:t>
      </w:r>
    </w:p>
    <w:p w:rsidR="00E92534" w:rsidRPr="00445771" w:rsidRDefault="00E92534" w:rsidP="00E92534">
      <w:pPr>
        <w:spacing w:line="360" w:lineRule="auto"/>
        <w:ind w:firstLine="709"/>
        <w:jc w:val="both"/>
        <w:rPr>
          <w:sz w:val="28"/>
          <w:szCs w:val="28"/>
        </w:rPr>
      </w:pPr>
      <w:r w:rsidRPr="00445771">
        <w:rPr>
          <w:sz w:val="28"/>
          <w:szCs w:val="28"/>
        </w:rPr>
        <w:lastRenderedPageBreak/>
        <w:t>Вначале определяют техническую производительность ковшовых ПТМ</w:t>
      </w:r>
      <w:r w:rsidR="00DA400C">
        <w:rPr>
          <w:sz w:val="28"/>
          <w:szCs w:val="28"/>
        </w:rPr>
        <w:t xml:space="preserve"> (</w:t>
      </w:r>
      <m:oMath>
        <m:sSub>
          <m:sSubPr>
            <m:ctrlPr>
              <w:rPr>
                <w:rFonts w:ascii="Cambria Math" w:hAnsi="Cambria Math"/>
                <w:i/>
                <w:sz w:val="32"/>
                <w:szCs w:val="32"/>
              </w:rPr>
            </m:ctrlPr>
          </m:sSubPr>
          <m:e>
            <m:r>
              <w:rPr>
                <w:rFonts w:ascii="Cambria Math" w:hAnsi="Cambria Math"/>
                <w:sz w:val="32"/>
                <w:szCs w:val="32"/>
              </w:rPr>
              <m:t>Q</m:t>
            </m:r>
          </m:e>
          <m:sub>
            <m:r>
              <w:rPr>
                <w:rFonts w:ascii="Cambria Math" w:hAnsi="Cambria Math"/>
                <w:sz w:val="32"/>
                <w:szCs w:val="32"/>
              </w:rPr>
              <m:t>т.д.</m:t>
            </m:r>
          </m:sub>
        </m:sSub>
      </m:oMath>
      <w:r w:rsidR="00DA400C">
        <w:rPr>
          <w:sz w:val="28"/>
          <w:szCs w:val="28"/>
        </w:rPr>
        <w:t>)</w:t>
      </w:r>
      <w:r w:rsidRPr="00445771">
        <w:rPr>
          <w:sz w:val="28"/>
          <w:szCs w:val="28"/>
        </w:rPr>
        <w:t xml:space="preserve"> (по формуле </w:t>
      </w:r>
      <w:proofErr w:type="spellStart"/>
      <w:r w:rsidRPr="00445771">
        <w:rPr>
          <w:sz w:val="28"/>
          <w:szCs w:val="28"/>
        </w:rPr>
        <w:t>Байконурова</w:t>
      </w:r>
      <w:proofErr w:type="spellEnd"/>
      <w:r w:rsidRPr="00445771">
        <w:rPr>
          <w:sz w:val="28"/>
          <w:szCs w:val="28"/>
        </w:rPr>
        <w:t xml:space="preserve"> О. А., Филимонова А. Т. и Калошина С. Г., 1975г.):</w:t>
      </w:r>
    </w:p>
    <w:tbl>
      <w:tblPr>
        <w:tblW w:w="0" w:type="auto"/>
        <w:tblLook w:val="01E0"/>
      </w:tblPr>
      <w:tblGrid>
        <w:gridCol w:w="934"/>
        <w:gridCol w:w="10"/>
        <w:gridCol w:w="784"/>
        <w:gridCol w:w="6208"/>
        <w:gridCol w:w="1634"/>
      </w:tblGrid>
      <w:tr w:rsidR="00E92534" w:rsidRPr="00445771" w:rsidTr="00F4677C">
        <w:trPr>
          <w:trHeight w:val="555"/>
        </w:trPr>
        <w:tc>
          <w:tcPr>
            <w:tcW w:w="934" w:type="dxa"/>
          </w:tcPr>
          <w:p w:rsidR="00E92534" w:rsidRPr="00445771" w:rsidRDefault="00E92534" w:rsidP="00E5479E">
            <w:pPr>
              <w:spacing w:line="360" w:lineRule="auto"/>
              <w:jc w:val="both"/>
              <w:rPr>
                <w:sz w:val="28"/>
                <w:szCs w:val="28"/>
              </w:rPr>
            </w:pPr>
          </w:p>
        </w:tc>
        <w:tc>
          <w:tcPr>
            <w:tcW w:w="7002" w:type="dxa"/>
            <w:gridSpan w:val="3"/>
          </w:tcPr>
          <w:p w:rsidR="00E92534" w:rsidRPr="00445771" w:rsidRDefault="0097370C" w:rsidP="00F4677C">
            <w:pPr>
              <w:spacing w:line="360" w:lineRule="auto"/>
              <w:jc w:val="center"/>
              <w:rPr>
                <w:iCs/>
                <w:sz w:val="28"/>
                <w:szCs w:val="28"/>
              </w:rPr>
            </w:pPr>
            <m:oMath>
              <m:sSub>
                <m:sSubPr>
                  <m:ctrlPr>
                    <w:rPr>
                      <w:rFonts w:ascii="Cambria Math" w:hAnsi="Cambria Math"/>
                      <w:i/>
                      <w:sz w:val="32"/>
                      <w:szCs w:val="32"/>
                    </w:rPr>
                  </m:ctrlPr>
                </m:sSubPr>
                <m:e>
                  <m:r>
                    <w:rPr>
                      <w:rFonts w:ascii="Cambria Math" w:hAnsi="Cambria Math"/>
                      <w:sz w:val="32"/>
                      <w:szCs w:val="32"/>
                    </w:rPr>
                    <m:t>Q</m:t>
                  </m:r>
                </m:e>
                <m:sub>
                  <m:r>
                    <w:rPr>
                      <w:rFonts w:ascii="Cambria Math" w:hAnsi="Cambria Math"/>
                      <w:sz w:val="32"/>
                      <w:szCs w:val="32"/>
                    </w:rPr>
                    <m:t>т.д.</m:t>
                  </m:r>
                </m:sub>
              </m:sSub>
              <m:r>
                <w:rPr>
                  <w:rFonts w:ascii="Cambria Math" w:hAnsi="Cambria Math"/>
                  <w:sz w:val="32"/>
                  <w:szCs w:val="32"/>
                </w:rPr>
                <m:t xml:space="preserve">= </m:t>
              </m:r>
              <m:f>
                <m:fPr>
                  <m:ctrlPr>
                    <w:rPr>
                      <w:rFonts w:ascii="Cambria Math" w:hAnsi="Cambria Math"/>
                      <w:i/>
                      <w:sz w:val="32"/>
                      <w:szCs w:val="32"/>
                    </w:rPr>
                  </m:ctrlPr>
                </m:fPr>
                <m:num>
                  <m:r>
                    <w:rPr>
                      <w:rFonts w:ascii="Cambria Math" w:hAnsi="Cambria Math"/>
                      <w:sz w:val="32"/>
                      <w:szCs w:val="32"/>
                    </w:rPr>
                    <m:t>60</m:t>
                  </m:r>
                  <m:sSub>
                    <m:sSubPr>
                      <m:ctrlPr>
                        <w:rPr>
                          <w:rFonts w:ascii="Cambria Math" w:hAnsi="Cambria Math"/>
                          <w:i/>
                          <w:sz w:val="32"/>
                          <w:szCs w:val="32"/>
                        </w:rPr>
                      </m:ctrlPr>
                    </m:sSubPr>
                    <m:e>
                      <m:r>
                        <w:rPr>
                          <w:rFonts w:ascii="Cambria Math" w:hAnsi="Cambria Math"/>
                          <w:sz w:val="32"/>
                          <w:szCs w:val="32"/>
                        </w:rPr>
                        <m:t>V</m:t>
                      </m:r>
                    </m:e>
                    <m:sub>
                      <m:r>
                        <w:rPr>
                          <w:rFonts w:ascii="Cambria Math" w:hAnsi="Cambria Math"/>
                          <w:sz w:val="32"/>
                          <w:szCs w:val="32"/>
                        </w:rPr>
                        <m:t>к</m:t>
                      </m:r>
                    </m:sub>
                  </m:sSub>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н.к.</m:t>
                      </m:r>
                    </m:sub>
                  </m:sSub>
                  <m:r>
                    <w:rPr>
                      <w:rFonts w:ascii="Cambria Math" w:hAnsi="Cambria Math"/>
                      <w:sz w:val="32"/>
                      <w:szCs w:val="32"/>
                    </w:rPr>
                    <m:t>∙ρ</m:t>
                  </m:r>
                </m:num>
                <m:den>
                  <m:sSub>
                    <m:sSubPr>
                      <m:ctrlPr>
                        <w:rPr>
                          <w:rFonts w:ascii="Cambria Math" w:hAnsi="Cambria Math"/>
                          <w:i/>
                          <w:sz w:val="32"/>
                          <w:szCs w:val="32"/>
                        </w:rPr>
                      </m:ctrlPr>
                    </m:sSubPr>
                    <m:e>
                      <m:r>
                        <w:rPr>
                          <w:rFonts w:ascii="Cambria Math" w:hAnsi="Cambria Math"/>
                          <w:sz w:val="32"/>
                          <w:szCs w:val="32"/>
                        </w:rPr>
                        <m:t>t</m:t>
                      </m:r>
                    </m:e>
                    <m:sub>
                      <m:r>
                        <w:rPr>
                          <w:rFonts w:ascii="Cambria Math" w:hAnsi="Cambria Math"/>
                          <w:sz w:val="32"/>
                          <w:szCs w:val="32"/>
                        </w:rPr>
                        <m:t>ц</m:t>
                      </m:r>
                    </m:sub>
                  </m:sSub>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р</m:t>
                      </m:r>
                    </m:sub>
                  </m:sSub>
                </m:den>
              </m:f>
            </m:oMath>
            <w:r w:rsidR="00F4677C">
              <w:rPr>
                <w:sz w:val="28"/>
                <w:szCs w:val="28"/>
              </w:rPr>
              <w:t xml:space="preserve"> </w:t>
            </w:r>
            <w:r w:rsidR="00F4677C" w:rsidRPr="00445771">
              <w:rPr>
                <w:i/>
                <w:sz w:val="28"/>
                <w:szCs w:val="28"/>
              </w:rPr>
              <w:t>,</w:t>
            </w:r>
            <w:r w:rsidR="00F4677C" w:rsidRPr="00445771">
              <w:rPr>
                <w:sz w:val="28"/>
                <w:szCs w:val="28"/>
              </w:rPr>
              <w:t xml:space="preserve"> т/ч,</w:t>
            </w:r>
          </w:p>
        </w:tc>
        <w:tc>
          <w:tcPr>
            <w:tcW w:w="1634" w:type="dxa"/>
          </w:tcPr>
          <w:p w:rsidR="00E92534" w:rsidRPr="00445771" w:rsidRDefault="00E92534" w:rsidP="00E5479E">
            <w:pPr>
              <w:spacing w:line="360" w:lineRule="auto"/>
              <w:jc w:val="center"/>
              <w:rPr>
                <w:sz w:val="28"/>
                <w:szCs w:val="28"/>
              </w:rPr>
            </w:pPr>
            <w:r w:rsidRPr="00445771">
              <w:rPr>
                <w:sz w:val="28"/>
                <w:szCs w:val="28"/>
              </w:rPr>
              <w:t>(1.6)</w:t>
            </w:r>
          </w:p>
        </w:tc>
      </w:tr>
      <w:tr w:rsidR="00E92534" w:rsidRPr="00445771" w:rsidTr="00E5479E">
        <w:trPr>
          <w:cantSplit/>
        </w:trPr>
        <w:tc>
          <w:tcPr>
            <w:tcW w:w="944" w:type="dxa"/>
            <w:gridSpan w:val="2"/>
          </w:tcPr>
          <w:p w:rsidR="00E92534" w:rsidRPr="00445771" w:rsidRDefault="00E92534" w:rsidP="00E5479E">
            <w:pPr>
              <w:jc w:val="right"/>
              <w:rPr>
                <w:sz w:val="28"/>
                <w:szCs w:val="28"/>
              </w:rPr>
            </w:pPr>
            <w:r w:rsidRPr="00445771">
              <w:rPr>
                <w:sz w:val="28"/>
                <w:szCs w:val="28"/>
              </w:rPr>
              <w:t>где</w:t>
            </w:r>
          </w:p>
        </w:tc>
        <w:tc>
          <w:tcPr>
            <w:tcW w:w="784" w:type="dxa"/>
          </w:tcPr>
          <w:p w:rsidR="00E92534" w:rsidRPr="00445771" w:rsidRDefault="00E92534" w:rsidP="00E5479E">
            <w:pPr>
              <w:jc w:val="right"/>
              <w:rPr>
                <w:sz w:val="28"/>
                <w:szCs w:val="28"/>
                <w:vertAlign w:val="subscript"/>
              </w:rPr>
            </w:pPr>
            <w:r w:rsidRPr="00445771">
              <w:rPr>
                <w:i/>
                <w:iCs/>
                <w:sz w:val="28"/>
                <w:szCs w:val="28"/>
                <w:lang w:val="en-US"/>
              </w:rPr>
              <w:t>V</w:t>
            </w:r>
            <w:r w:rsidRPr="00445771">
              <w:rPr>
                <w:i/>
                <w:iCs/>
                <w:sz w:val="28"/>
                <w:szCs w:val="28"/>
                <w:vertAlign w:val="subscript"/>
              </w:rPr>
              <w:t>к.</w:t>
            </w:r>
          </w:p>
        </w:tc>
        <w:tc>
          <w:tcPr>
            <w:tcW w:w="7842" w:type="dxa"/>
            <w:gridSpan w:val="2"/>
          </w:tcPr>
          <w:p w:rsidR="00E92534" w:rsidRPr="00445771" w:rsidRDefault="00E92534" w:rsidP="00E5479E">
            <w:pPr>
              <w:jc w:val="both"/>
              <w:rPr>
                <w:sz w:val="28"/>
                <w:szCs w:val="28"/>
              </w:rPr>
            </w:pPr>
            <w:r w:rsidRPr="00445771">
              <w:rPr>
                <w:sz w:val="28"/>
                <w:szCs w:val="28"/>
              </w:rPr>
              <w:t>–  вместимость ковша, м</w:t>
            </w:r>
            <w:r w:rsidRPr="00445771">
              <w:rPr>
                <w:sz w:val="28"/>
                <w:szCs w:val="28"/>
                <w:vertAlign w:val="superscript"/>
              </w:rPr>
              <w:t>3</w:t>
            </w:r>
            <w:r w:rsidRPr="00445771">
              <w:rPr>
                <w:sz w:val="28"/>
                <w:szCs w:val="28"/>
              </w:rPr>
              <w:t>;</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color w:val="000000"/>
                <w:sz w:val="28"/>
                <w:szCs w:val="28"/>
              </w:rPr>
            </w:pPr>
            <w:proofErr w:type="spellStart"/>
            <w:r w:rsidRPr="00445771">
              <w:rPr>
                <w:i/>
                <w:sz w:val="28"/>
                <w:szCs w:val="28"/>
              </w:rPr>
              <w:t>k</w:t>
            </w:r>
            <w:r w:rsidRPr="00445771">
              <w:rPr>
                <w:i/>
                <w:sz w:val="28"/>
                <w:szCs w:val="28"/>
                <w:vertAlign w:val="subscript"/>
              </w:rPr>
              <w:t>н.к</w:t>
            </w:r>
            <w:proofErr w:type="spellEnd"/>
            <w:r w:rsidRPr="00445771">
              <w:rPr>
                <w:i/>
                <w:sz w:val="28"/>
                <w:szCs w:val="28"/>
                <w:vertAlign w:val="subscript"/>
              </w:rPr>
              <w:t>.</w:t>
            </w:r>
          </w:p>
        </w:tc>
        <w:tc>
          <w:tcPr>
            <w:tcW w:w="7842" w:type="dxa"/>
            <w:gridSpan w:val="2"/>
          </w:tcPr>
          <w:p w:rsidR="00E92534" w:rsidRPr="00445771" w:rsidRDefault="00E92534" w:rsidP="00E5479E">
            <w:pPr>
              <w:jc w:val="both"/>
              <w:rPr>
                <w:sz w:val="28"/>
                <w:szCs w:val="28"/>
              </w:rPr>
            </w:pPr>
            <w:r w:rsidRPr="00445771">
              <w:rPr>
                <w:sz w:val="28"/>
                <w:szCs w:val="28"/>
              </w:rPr>
              <w:t xml:space="preserve">– коэффициент наполнения ковша, </w:t>
            </w:r>
            <w:proofErr w:type="spellStart"/>
            <w:r w:rsidRPr="00445771">
              <w:rPr>
                <w:i/>
                <w:sz w:val="28"/>
                <w:szCs w:val="28"/>
              </w:rPr>
              <w:t>k</w:t>
            </w:r>
            <w:r w:rsidRPr="00445771">
              <w:rPr>
                <w:i/>
                <w:sz w:val="28"/>
                <w:szCs w:val="28"/>
                <w:vertAlign w:val="subscript"/>
              </w:rPr>
              <w:t>н.к</w:t>
            </w:r>
            <w:proofErr w:type="spellEnd"/>
            <w:r w:rsidRPr="00445771">
              <w:rPr>
                <w:i/>
                <w:sz w:val="28"/>
                <w:szCs w:val="28"/>
                <w:vertAlign w:val="subscript"/>
              </w:rPr>
              <w:t>.</w:t>
            </w:r>
            <w:r w:rsidRPr="00445771">
              <w:rPr>
                <w:sz w:val="28"/>
                <w:szCs w:val="28"/>
              </w:rPr>
              <w:t xml:space="preserve"> = 0,8…1,1;</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r w:rsidRPr="00445771">
              <w:rPr>
                <w:i/>
                <w:sz w:val="28"/>
                <w:szCs w:val="28"/>
                <w:lang w:val="en-US"/>
              </w:rPr>
              <w:t>ρ</w:t>
            </w:r>
          </w:p>
        </w:tc>
        <w:tc>
          <w:tcPr>
            <w:tcW w:w="7842" w:type="dxa"/>
            <w:gridSpan w:val="2"/>
          </w:tcPr>
          <w:p w:rsidR="00E92534" w:rsidRPr="00445771" w:rsidRDefault="00E92534" w:rsidP="00E5479E">
            <w:pPr>
              <w:jc w:val="both"/>
              <w:rPr>
                <w:sz w:val="28"/>
                <w:szCs w:val="28"/>
              </w:rPr>
            </w:pPr>
            <w:r w:rsidRPr="00445771">
              <w:rPr>
                <w:sz w:val="28"/>
                <w:szCs w:val="28"/>
              </w:rPr>
              <w:t>– плотность руды</w:t>
            </w:r>
            <w:r w:rsidR="00F078F0">
              <w:rPr>
                <w:sz w:val="28"/>
                <w:szCs w:val="28"/>
              </w:rPr>
              <w:t xml:space="preserve"> в массиве</w:t>
            </w:r>
            <w:r w:rsidRPr="00445771">
              <w:rPr>
                <w:sz w:val="28"/>
                <w:szCs w:val="28"/>
              </w:rPr>
              <w:t>, т/м</w:t>
            </w:r>
            <w:r w:rsidRPr="00445771">
              <w:rPr>
                <w:sz w:val="28"/>
                <w:szCs w:val="28"/>
                <w:vertAlign w:val="superscript"/>
              </w:rPr>
              <w:t>3</w:t>
            </w:r>
            <w:r w:rsidRPr="00445771">
              <w:rPr>
                <w:sz w:val="28"/>
                <w:szCs w:val="28"/>
              </w:rPr>
              <w:t>;</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r w:rsidRPr="00445771">
              <w:rPr>
                <w:i/>
                <w:sz w:val="28"/>
                <w:szCs w:val="28"/>
                <w:lang w:val="en-US"/>
              </w:rPr>
              <w:t>t</w:t>
            </w:r>
            <w:r w:rsidRPr="00445771">
              <w:rPr>
                <w:i/>
                <w:sz w:val="28"/>
                <w:szCs w:val="28"/>
                <w:vertAlign w:val="subscript"/>
              </w:rPr>
              <w:t>ц</w:t>
            </w:r>
          </w:p>
        </w:tc>
        <w:tc>
          <w:tcPr>
            <w:tcW w:w="7842" w:type="dxa"/>
            <w:gridSpan w:val="2"/>
          </w:tcPr>
          <w:p w:rsidR="00E92534" w:rsidRPr="00445771" w:rsidRDefault="00E92534" w:rsidP="00E5479E">
            <w:pPr>
              <w:jc w:val="both"/>
              <w:rPr>
                <w:sz w:val="28"/>
                <w:szCs w:val="28"/>
              </w:rPr>
            </w:pPr>
            <w:r w:rsidRPr="00445771">
              <w:rPr>
                <w:sz w:val="28"/>
                <w:szCs w:val="28"/>
              </w:rPr>
              <w:t>– продолжительность цикла, мин.;</w:t>
            </w:r>
          </w:p>
        </w:tc>
      </w:tr>
      <w:tr w:rsidR="00E92534" w:rsidRPr="00445771" w:rsidTr="00E5479E">
        <w:trPr>
          <w:cantSplit/>
        </w:trPr>
        <w:tc>
          <w:tcPr>
            <w:tcW w:w="9570" w:type="dxa"/>
            <w:gridSpan w:val="5"/>
          </w:tcPr>
          <w:p w:rsidR="00E92534" w:rsidRPr="00445771" w:rsidRDefault="00E92534" w:rsidP="00E5479E">
            <w:pPr>
              <w:jc w:val="center"/>
              <w:rPr>
                <w:sz w:val="28"/>
                <w:szCs w:val="28"/>
              </w:rPr>
            </w:pPr>
            <w:r w:rsidRPr="00445771">
              <w:rPr>
                <w:i/>
                <w:sz w:val="28"/>
                <w:szCs w:val="28"/>
                <w:lang w:val="en-US"/>
              </w:rPr>
              <w:t>t</w:t>
            </w:r>
            <w:proofErr w:type="spellStart"/>
            <w:r w:rsidRPr="00445771">
              <w:rPr>
                <w:i/>
                <w:sz w:val="28"/>
                <w:szCs w:val="28"/>
                <w:vertAlign w:val="subscript"/>
              </w:rPr>
              <w:t>ц</w:t>
            </w:r>
            <w:proofErr w:type="spellEnd"/>
            <w:r w:rsidRPr="00445771">
              <w:rPr>
                <w:i/>
                <w:sz w:val="28"/>
                <w:szCs w:val="28"/>
              </w:rPr>
              <w:t xml:space="preserve"> = </w:t>
            </w:r>
            <w:proofErr w:type="spellStart"/>
            <w:r w:rsidRPr="00445771">
              <w:rPr>
                <w:i/>
                <w:sz w:val="28"/>
                <w:szCs w:val="28"/>
              </w:rPr>
              <w:t>t</w:t>
            </w:r>
            <w:r w:rsidRPr="00445771">
              <w:rPr>
                <w:i/>
                <w:sz w:val="28"/>
                <w:szCs w:val="28"/>
                <w:vertAlign w:val="subscript"/>
              </w:rPr>
              <w:t>н</w:t>
            </w:r>
            <w:proofErr w:type="spellEnd"/>
            <w:r w:rsidRPr="00445771">
              <w:rPr>
                <w:i/>
                <w:sz w:val="28"/>
                <w:szCs w:val="28"/>
              </w:rPr>
              <w:t xml:space="preserve"> + </w:t>
            </w:r>
            <w:proofErr w:type="spellStart"/>
            <w:r w:rsidRPr="00445771">
              <w:rPr>
                <w:i/>
                <w:sz w:val="28"/>
                <w:szCs w:val="28"/>
              </w:rPr>
              <w:t>t</w:t>
            </w:r>
            <w:r w:rsidRPr="00445771">
              <w:rPr>
                <w:i/>
                <w:sz w:val="28"/>
                <w:szCs w:val="28"/>
                <w:vertAlign w:val="subscript"/>
              </w:rPr>
              <w:t>разг</w:t>
            </w:r>
            <w:proofErr w:type="spellEnd"/>
            <w:r w:rsidRPr="00445771">
              <w:rPr>
                <w:i/>
                <w:sz w:val="28"/>
                <w:szCs w:val="28"/>
              </w:rPr>
              <w:t xml:space="preserve"> + </w:t>
            </w:r>
            <w:proofErr w:type="spellStart"/>
            <w:r w:rsidRPr="00445771">
              <w:rPr>
                <w:i/>
                <w:sz w:val="28"/>
                <w:szCs w:val="28"/>
              </w:rPr>
              <w:t>k</w:t>
            </w:r>
            <w:r w:rsidRPr="00445771">
              <w:rPr>
                <w:i/>
                <w:sz w:val="28"/>
                <w:szCs w:val="28"/>
                <w:vertAlign w:val="subscript"/>
              </w:rPr>
              <w:t>д</w:t>
            </w:r>
            <w:proofErr w:type="spellEnd"/>
            <w:r w:rsidRPr="00445771">
              <w:rPr>
                <w:i/>
                <w:sz w:val="28"/>
                <w:szCs w:val="28"/>
              </w:rPr>
              <w:t xml:space="preserve"> (</w:t>
            </w:r>
            <w:proofErr w:type="spellStart"/>
            <w:r w:rsidRPr="00445771">
              <w:rPr>
                <w:i/>
                <w:sz w:val="28"/>
                <w:szCs w:val="28"/>
              </w:rPr>
              <w:t>t</w:t>
            </w:r>
            <w:r w:rsidRPr="00445771">
              <w:rPr>
                <w:i/>
                <w:sz w:val="28"/>
                <w:szCs w:val="28"/>
                <w:vertAlign w:val="subscript"/>
              </w:rPr>
              <w:t>г</w:t>
            </w:r>
            <w:proofErr w:type="spellEnd"/>
            <w:r w:rsidRPr="00445771">
              <w:rPr>
                <w:i/>
                <w:sz w:val="28"/>
                <w:szCs w:val="28"/>
              </w:rPr>
              <w:t xml:space="preserve"> + </w:t>
            </w:r>
            <w:proofErr w:type="spellStart"/>
            <w:r w:rsidRPr="00445771">
              <w:rPr>
                <w:i/>
                <w:sz w:val="28"/>
                <w:szCs w:val="28"/>
              </w:rPr>
              <w:t>t</w:t>
            </w:r>
            <w:r w:rsidRPr="00445771">
              <w:rPr>
                <w:i/>
                <w:sz w:val="28"/>
                <w:szCs w:val="28"/>
                <w:vertAlign w:val="subscript"/>
              </w:rPr>
              <w:t>п</w:t>
            </w:r>
            <w:proofErr w:type="spellEnd"/>
            <w:r w:rsidRPr="00445771">
              <w:rPr>
                <w:i/>
                <w:sz w:val="28"/>
                <w:szCs w:val="28"/>
              </w:rPr>
              <w:t>),</w:t>
            </w:r>
          </w:p>
        </w:tc>
      </w:tr>
      <w:tr w:rsidR="00E92534" w:rsidRPr="00445771" w:rsidTr="00E5479E">
        <w:trPr>
          <w:cantSplit/>
        </w:trPr>
        <w:tc>
          <w:tcPr>
            <w:tcW w:w="944" w:type="dxa"/>
            <w:gridSpan w:val="2"/>
          </w:tcPr>
          <w:p w:rsidR="00E92534" w:rsidRPr="00445771" w:rsidRDefault="00E92534" w:rsidP="00E5479E">
            <w:pPr>
              <w:jc w:val="right"/>
              <w:rPr>
                <w:sz w:val="28"/>
                <w:szCs w:val="28"/>
              </w:rPr>
            </w:pPr>
            <w:r w:rsidRPr="00445771">
              <w:rPr>
                <w:sz w:val="28"/>
                <w:szCs w:val="28"/>
              </w:rPr>
              <w:t>где</w:t>
            </w:r>
          </w:p>
        </w:tc>
        <w:tc>
          <w:tcPr>
            <w:tcW w:w="784" w:type="dxa"/>
          </w:tcPr>
          <w:p w:rsidR="00E92534" w:rsidRPr="00445771" w:rsidRDefault="00E92534" w:rsidP="00E5479E">
            <w:pPr>
              <w:jc w:val="right"/>
              <w:rPr>
                <w:i/>
                <w:sz w:val="28"/>
                <w:szCs w:val="28"/>
              </w:rPr>
            </w:pPr>
            <w:proofErr w:type="spellStart"/>
            <w:r w:rsidRPr="00445771">
              <w:rPr>
                <w:i/>
                <w:sz w:val="28"/>
                <w:szCs w:val="28"/>
              </w:rPr>
              <w:t>t</w:t>
            </w:r>
            <w:r w:rsidRPr="00445771">
              <w:rPr>
                <w:i/>
                <w:sz w:val="28"/>
                <w:szCs w:val="28"/>
                <w:vertAlign w:val="subscript"/>
              </w:rPr>
              <w:t>н</w:t>
            </w:r>
            <w:proofErr w:type="spellEnd"/>
          </w:p>
        </w:tc>
        <w:tc>
          <w:tcPr>
            <w:tcW w:w="7842" w:type="dxa"/>
            <w:gridSpan w:val="2"/>
          </w:tcPr>
          <w:p w:rsidR="00E92534" w:rsidRPr="00445771" w:rsidRDefault="00E92534" w:rsidP="00E5479E">
            <w:pPr>
              <w:jc w:val="both"/>
              <w:rPr>
                <w:sz w:val="28"/>
                <w:szCs w:val="28"/>
              </w:rPr>
            </w:pPr>
            <w:r w:rsidRPr="00445771">
              <w:rPr>
                <w:sz w:val="28"/>
                <w:szCs w:val="28"/>
              </w:rPr>
              <w:t xml:space="preserve">– продолжительность наполнения ковша, </w:t>
            </w:r>
            <w:proofErr w:type="spellStart"/>
            <w:r w:rsidRPr="00445771">
              <w:rPr>
                <w:i/>
                <w:sz w:val="28"/>
                <w:szCs w:val="28"/>
              </w:rPr>
              <w:t>t</w:t>
            </w:r>
            <w:r w:rsidRPr="00445771">
              <w:rPr>
                <w:i/>
                <w:sz w:val="28"/>
                <w:szCs w:val="28"/>
                <w:vertAlign w:val="subscript"/>
              </w:rPr>
              <w:t>н</w:t>
            </w:r>
            <w:proofErr w:type="spellEnd"/>
            <w:r w:rsidRPr="00445771">
              <w:rPr>
                <w:i/>
                <w:sz w:val="28"/>
                <w:szCs w:val="28"/>
              </w:rPr>
              <w:t xml:space="preserve"> = (41…46)</w:t>
            </w:r>
            <w:proofErr w:type="spellStart"/>
            <w:r w:rsidRPr="00445771">
              <w:rPr>
                <w:i/>
                <w:sz w:val="28"/>
                <w:szCs w:val="28"/>
              </w:rPr>
              <w:t>k</w:t>
            </w:r>
            <w:r w:rsidRPr="00445771">
              <w:rPr>
                <w:i/>
                <w:sz w:val="28"/>
                <w:szCs w:val="28"/>
                <w:vertAlign w:val="subscript"/>
              </w:rPr>
              <w:t>нг</w:t>
            </w:r>
            <w:proofErr w:type="spellEnd"/>
            <w:r w:rsidRPr="00445771">
              <w:rPr>
                <w:i/>
                <w:sz w:val="28"/>
                <w:szCs w:val="28"/>
                <w:vertAlign w:val="subscript"/>
              </w:rPr>
              <w:t xml:space="preserve"> </w:t>
            </w:r>
            <w:r w:rsidRPr="00445771">
              <w:rPr>
                <w:i/>
                <w:sz w:val="28"/>
                <w:szCs w:val="28"/>
              </w:rPr>
              <w:t>/60,</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roofErr w:type="spellStart"/>
            <w:r w:rsidRPr="00445771">
              <w:rPr>
                <w:i/>
                <w:sz w:val="28"/>
                <w:szCs w:val="28"/>
              </w:rPr>
              <w:t>k</w:t>
            </w:r>
            <w:r w:rsidRPr="00445771">
              <w:rPr>
                <w:i/>
                <w:sz w:val="28"/>
                <w:szCs w:val="28"/>
                <w:vertAlign w:val="subscript"/>
              </w:rPr>
              <w:t>нг</w:t>
            </w:r>
            <w:proofErr w:type="spellEnd"/>
          </w:p>
        </w:tc>
        <w:tc>
          <w:tcPr>
            <w:tcW w:w="7842" w:type="dxa"/>
            <w:gridSpan w:val="2"/>
          </w:tcPr>
          <w:p w:rsidR="00E92534" w:rsidRPr="00445771" w:rsidRDefault="00E92534" w:rsidP="00E5479E">
            <w:pPr>
              <w:jc w:val="both"/>
              <w:rPr>
                <w:sz w:val="28"/>
                <w:szCs w:val="28"/>
              </w:rPr>
            </w:pPr>
            <w:r w:rsidRPr="00445771">
              <w:rPr>
                <w:sz w:val="28"/>
                <w:szCs w:val="28"/>
              </w:rPr>
              <w:t>– коэффициент, учитывающий выход негабарита, равен 1,0;</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
        </w:tc>
        <w:tc>
          <w:tcPr>
            <w:tcW w:w="7842" w:type="dxa"/>
            <w:gridSpan w:val="2"/>
          </w:tcPr>
          <w:p w:rsidR="00E92534" w:rsidRPr="00445771" w:rsidRDefault="00E92534" w:rsidP="00E5479E">
            <w:pPr>
              <w:jc w:val="both"/>
              <w:rPr>
                <w:sz w:val="28"/>
                <w:szCs w:val="28"/>
              </w:rPr>
            </w:pPr>
            <w:r w:rsidRPr="00445771">
              <w:rPr>
                <w:sz w:val="28"/>
                <w:szCs w:val="28"/>
              </w:rPr>
              <w:t xml:space="preserve">1,2; 1,3 и 1,4 при выходе негабарита соответственно 0..5; </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
        </w:tc>
        <w:tc>
          <w:tcPr>
            <w:tcW w:w="7842" w:type="dxa"/>
            <w:gridSpan w:val="2"/>
          </w:tcPr>
          <w:p w:rsidR="00E92534" w:rsidRPr="00445771" w:rsidRDefault="00E92534" w:rsidP="00E5479E">
            <w:pPr>
              <w:jc w:val="both"/>
              <w:rPr>
                <w:sz w:val="28"/>
                <w:szCs w:val="28"/>
              </w:rPr>
            </w:pPr>
            <w:r w:rsidRPr="00445771">
              <w:rPr>
                <w:sz w:val="28"/>
                <w:szCs w:val="28"/>
              </w:rPr>
              <w:t>5…10; 10…15 и 15…20%;</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roofErr w:type="spellStart"/>
            <w:r w:rsidRPr="00445771">
              <w:rPr>
                <w:i/>
                <w:sz w:val="28"/>
                <w:szCs w:val="28"/>
              </w:rPr>
              <w:t>t</w:t>
            </w:r>
            <w:r w:rsidRPr="00445771">
              <w:rPr>
                <w:i/>
                <w:sz w:val="28"/>
                <w:szCs w:val="28"/>
                <w:vertAlign w:val="subscript"/>
              </w:rPr>
              <w:t>разг</w:t>
            </w:r>
            <w:proofErr w:type="spellEnd"/>
          </w:p>
        </w:tc>
        <w:tc>
          <w:tcPr>
            <w:tcW w:w="7842" w:type="dxa"/>
            <w:gridSpan w:val="2"/>
          </w:tcPr>
          <w:p w:rsidR="00E92534" w:rsidRPr="00445771" w:rsidRDefault="00E92534" w:rsidP="00E5479E">
            <w:pPr>
              <w:jc w:val="both"/>
              <w:rPr>
                <w:sz w:val="28"/>
                <w:szCs w:val="28"/>
              </w:rPr>
            </w:pPr>
            <w:r w:rsidRPr="00445771">
              <w:rPr>
                <w:sz w:val="28"/>
                <w:szCs w:val="28"/>
              </w:rPr>
              <w:t xml:space="preserve">– время разгрузки ковша, мин., </w:t>
            </w:r>
            <w:proofErr w:type="spellStart"/>
            <w:r w:rsidRPr="00445771">
              <w:rPr>
                <w:i/>
                <w:sz w:val="28"/>
                <w:szCs w:val="28"/>
              </w:rPr>
              <w:t>t</w:t>
            </w:r>
            <w:r w:rsidRPr="00445771">
              <w:rPr>
                <w:i/>
                <w:sz w:val="28"/>
                <w:szCs w:val="28"/>
                <w:vertAlign w:val="subscript"/>
              </w:rPr>
              <w:t>разг</w:t>
            </w:r>
            <w:proofErr w:type="spellEnd"/>
            <w:r w:rsidRPr="00445771">
              <w:rPr>
                <w:i/>
                <w:sz w:val="28"/>
                <w:szCs w:val="28"/>
              </w:rPr>
              <w:t xml:space="preserve"> = 31k</w:t>
            </w:r>
            <w:r w:rsidRPr="00445771">
              <w:rPr>
                <w:i/>
                <w:sz w:val="28"/>
                <w:szCs w:val="28"/>
                <w:vertAlign w:val="subscript"/>
              </w:rPr>
              <w:t>м</w:t>
            </w:r>
            <w:r w:rsidRPr="00445771">
              <w:rPr>
                <w:i/>
                <w:sz w:val="28"/>
                <w:szCs w:val="28"/>
              </w:rPr>
              <w:t>/60,</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roofErr w:type="spellStart"/>
            <w:r w:rsidRPr="00445771">
              <w:rPr>
                <w:i/>
                <w:sz w:val="28"/>
                <w:szCs w:val="28"/>
              </w:rPr>
              <w:t>k</w:t>
            </w:r>
            <w:r w:rsidRPr="00445771">
              <w:rPr>
                <w:i/>
                <w:sz w:val="28"/>
                <w:szCs w:val="28"/>
                <w:vertAlign w:val="subscript"/>
              </w:rPr>
              <w:t>м</w:t>
            </w:r>
            <w:proofErr w:type="spellEnd"/>
          </w:p>
        </w:tc>
        <w:tc>
          <w:tcPr>
            <w:tcW w:w="7842" w:type="dxa"/>
            <w:gridSpan w:val="2"/>
          </w:tcPr>
          <w:p w:rsidR="00E92534" w:rsidRPr="00445771" w:rsidRDefault="00E92534" w:rsidP="00E5479E">
            <w:pPr>
              <w:jc w:val="both"/>
              <w:rPr>
                <w:sz w:val="28"/>
                <w:szCs w:val="28"/>
              </w:rPr>
            </w:pPr>
            <w:r w:rsidRPr="00445771">
              <w:rPr>
                <w:sz w:val="28"/>
                <w:szCs w:val="28"/>
              </w:rPr>
              <w:t>– коэффициент, учитывающий маневры при разгрузке,</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center"/>
              <w:rPr>
                <w:i/>
                <w:sz w:val="28"/>
                <w:szCs w:val="28"/>
              </w:rPr>
            </w:pPr>
          </w:p>
        </w:tc>
        <w:tc>
          <w:tcPr>
            <w:tcW w:w="7842" w:type="dxa"/>
            <w:gridSpan w:val="2"/>
          </w:tcPr>
          <w:p w:rsidR="00E92534" w:rsidRPr="00445771" w:rsidRDefault="00E92534" w:rsidP="00E5479E">
            <w:pPr>
              <w:jc w:val="both"/>
              <w:rPr>
                <w:sz w:val="28"/>
                <w:szCs w:val="28"/>
              </w:rPr>
            </w:pPr>
            <w:proofErr w:type="spellStart"/>
            <w:r w:rsidRPr="00445771">
              <w:rPr>
                <w:i/>
                <w:sz w:val="28"/>
                <w:szCs w:val="28"/>
              </w:rPr>
              <w:t>k</w:t>
            </w:r>
            <w:r w:rsidRPr="00445771">
              <w:rPr>
                <w:i/>
                <w:sz w:val="28"/>
                <w:szCs w:val="28"/>
                <w:vertAlign w:val="subscript"/>
              </w:rPr>
              <w:t>м</w:t>
            </w:r>
            <w:proofErr w:type="spellEnd"/>
            <w:r w:rsidRPr="00445771">
              <w:rPr>
                <w:i/>
                <w:sz w:val="28"/>
                <w:szCs w:val="28"/>
              </w:rPr>
              <w:t xml:space="preserve"> = 1,1…1,15.</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roofErr w:type="spellStart"/>
            <w:r w:rsidRPr="00445771">
              <w:rPr>
                <w:i/>
                <w:sz w:val="28"/>
                <w:szCs w:val="28"/>
              </w:rPr>
              <w:t>k</w:t>
            </w:r>
            <w:r w:rsidRPr="00445771">
              <w:rPr>
                <w:i/>
                <w:sz w:val="28"/>
                <w:szCs w:val="28"/>
                <w:vertAlign w:val="subscript"/>
              </w:rPr>
              <w:t>д</w:t>
            </w:r>
            <w:proofErr w:type="spellEnd"/>
          </w:p>
        </w:tc>
        <w:tc>
          <w:tcPr>
            <w:tcW w:w="7842" w:type="dxa"/>
            <w:gridSpan w:val="2"/>
          </w:tcPr>
          <w:p w:rsidR="00E92534" w:rsidRPr="00445771" w:rsidRDefault="00E92534" w:rsidP="00E5479E">
            <w:pPr>
              <w:jc w:val="both"/>
              <w:rPr>
                <w:sz w:val="28"/>
                <w:szCs w:val="28"/>
              </w:rPr>
            </w:pPr>
            <w:r w:rsidRPr="00445771">
              <w:rPr>
                <w:sz w:val="28"/>
                <w:szCs w:val="28"/>
              </w:rPr>
              <w:t xml:space="preserve">– коэффициент неравномерности движения, </w:t>
            </w:r>
            <w:proofErr w:type="spellStart"/>
            <w:r w:rsidRPr="00445771">
              <w:rPr>
                <w:i/>
                <w:sz w:val="28"/>
                <w:szCs w:val="28"/>
              </w:rPr>
              <w:t>k</w:t>
            </w:r>
            <w:r w:rsidRPr="00445771">
              <w:rPr>
                <w:i/>
                <w:sz w:val="28"/>
                <w:szCs w:val="28"/>
                <w:vertAlign w:val="subscript"/>
              </w:rPr>
              <w:t>д</w:t>
            </w:r>
            <w:proofErr w:type="spellEnd"/>
            <w:r w:rsidRPr="00445771">
              <w:rPr>
                <w:i/>
                <w:sz w:val="28"/>
                <w:szCs w:val="28"/>
              </w:rPr>
              <w:t xml:space="preserve"> ~1,1;</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roofErr w:type="spellStart"/>
            <w:r w:rsidRPr="00445771">
              <w:rPr>
                <w:i/>
                <w:sz w:val="28"/>
                <w:szCs w:val="28"/>
              </w:rPr>
              <w:t>t</w:t>
            </w:r>
            <w:r w:rsidRPr="00445771">
              <w:rPr>
                <w:i/>
                <w:sz w:val="28"/>
                <w:szCs w:val="28"/>
                <w:vertAlign w:val="subscript"/>
              </w:rPr>
              <w:t>г</w:t>
            </w:r>
            <w:proofErr w:type="spellEnd"/>
          </w:p>
        </w:tc>
        <w:tc>
          <w:tcPr>
            <w:tcW w:w="7842" w:type="dxa"/>
            <w:gridSpan w:val="2"/>
          </w:tcPr>
          <w:p w:rsidR="00E92534" w:rsidRPr="00445771" w:rsidRDefault="00E92534" w:rsidP="00E5479E">
            <w:pPr>
              <w:jc w:val="both"/>
              <w:rPr>
                <w:sz w:val="28"/>
                <w:szCs w:val="28"/>
              </w:rPr>
            </w:pPr>
            <w:r w:rsidRPr="00445771">
              <w:rPr>
                <w:sz w:val="28"/>
                <w:szCs w:val="28"/>
              </w:rPr>
              <w:t xml:space="preserve">– время движения груженой машины, </w:t>
            </w:r>
            <w:proofErr w:type="spellStart"/>
            <w:r w:rsidRPr="00445771">
              <w:rPr>
                <w:i/>
                <w:sz w:val="28"/>
                <w:szCs w:val="28"/>
              </w:rPr>
              <w:t>t</w:t>
            </w:r>
            <w:r w:rsidRPr="00445771">
              <w:rPr>
                <w:i/>
                <w:sz w:val="28"/>
                <w:szCs w:val="28"/>
                <w:vertAlign w:val="subscript"/>
              </w:rPr>
              <w:t>г</w:t>
            </w:r>
            <w:proofErr w:type="spellEnd"/>
            <w:r w:rsidRPr="00445771">
              <w:rPr>
                <w:i/>
                <w:sz w:val="28"/>
                <w:szCs w:val="28"/>
              </w:rPr>
              <w:t xml:space="preserve"> = 0,06L</w:t>
            </w:r>
            <w:r w:rsidRPr="00445771">
              <w:rPr>
                <w:i/>
                <w:sz w:val="28"/>
                <w:szCs w:val="28"/>
                <w:vertAlign w:val="subscript"/>
              </w:rPr>
              <w:t xml:space="preserve">д </w:t>
            </w:r>
            <w:r w:rsidRPr="00445771">
              <w:rPr>
                <w:i/>
                <w:sz w:val="28"/>
                <w:szCs w:val="28"/>
              </w:rPr>
              <w:t>/</w:t>
            </w:r>
            <w:proofErr w:type="spellStart"/>
            <w:r w:rsidRPr="00445771">
              <w:rPr>
                <w:i/>
                <w:sz w:val="28"/>
                <w:szCs w:val="28"/>
              </w:rPr>
              <w:t>v</w:t>
            </w:r>
            <w:r w:rsidRPr="00445771">
              <w:rPr>
                <w:i/>
                <w:sz w:val="28"/>
                <w:szCs w:val="28"/>
                <w:vertAlign w:val="subscript"/>
              </w:rPr>
              <w:t>г</w:t>
            </w:r>
            <w:proofErr w:type="spellEnd"/>
            <w:r w:rsidRPr="00445771">
              <w:rPr>
                <w:i/>
                <w:sz w:val="28"/>
                <w:szCs w:val="28"/>
              </w:rPr>
              <w:t>,</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roofErr w:type="spellStart"/>
            <w:r w:rsidRPr="00445771">
              <w:rPr>
                <w:i/>
                <w:sz w:val="28"/>
                <w:szCs w:val="28"/>
              </w:rPr>
              <w:t>L</w:t>
            </w:r>
            <w:r w:rsidRPr="00445771">
              <w:rPr>
                <w:i/>
                <w:sz w:val="28"/>
                <w:szCs w:val="28"/>
                <w:vertAlign w:val="subscript"/>
              </w:rPr>
              <w:t>д</w:t>
            </w:r>
            <w:proofErr w:type="spellEnd"/>
          </w:p>
        </w:tc>
        <w:tc>
          <w:tcPr>
            <w:tcW w:w="7842" w:type="dxa"/>
            <w:gridSpan w:val="2"/>
          </w:tcPr>
          <w:p w:rsidR="00E92534" w:rsidRPr="00445771" w:rsidRDefault="00E92534" w:rsidP="00E5479E">
            <w:pPr>
              <w:jc w:val="both"/>
              <w:rPr>
                <w:sz w:val="28"/>
                <w:szCs w:val="28"/>
              </w:rPr>
            </w:pPr>
            <w:r w:rsidRPr="00445771">
              <w:rPr>
                <w:sz w:val="28"/>
                <w:szCs w:val="28"/>
              </w:rPr>
              <w:t>– длина доставки, м;</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roofErr w:type="spellStart"/>
            <w:r w:rsidRPr="00445771">
              <w:rPr>
                <w:i/>
                <w:sz w:val="28"/>
                <w:szCs w:val="28"/>
              </w:rPr>
              <w:t>v</w:t>
            </w:r>
            <w:r w:rsidRPr="00445771">
              <w:rPr>
                <w:i/>
                <w:sz w:val="28"/>
                <w:szCs w:val="28"/>
                <w:vertAlign w:val="subscript"/>
              </w:rPr>
              <w:t>г</w:t>
            </w:r>
            <w:proofErr w:type="spellEnd"/>
          </w:p>
        </w:tc>
        <w:tc>
          <w:tcPr>
            <w:tcW w:w="7842" w:type="dxa"/>
            <w:gridSpan w:val="2"/>
          </w:tcPr>
          <w:p w:rsidR="00E92534" w:rsidRPr="00445771" w:rsidRDefault="00E92534" w:rsidP="00E5479E">
            <w:pPr>
              <w:jc w:val="both"/>
              <w:rPr>
                <w:sz w:val="28"/>
                <w:szCs w:val="28"/>
              </w:rPr>
            </w:pPr>
            <w:r w:rsidRPr="00445771">
              <w:rPr>
                <w:sz w:val="28"/>
                <w:szCs w:val="28"/>
              </w:rPr>
              <w:t xml:space="preserve">– средняя скорость движения машины с грузом,  </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
        </w:tc>
        <w:tc>
          <w:tcPr>
            <w:tcW w:w="7842" w:type="dxa"/>
            <w:gridSpan w:val="2"/>
          </w:tcPr>
          <w:p w:rsidR="00E92534" w:rsidRPr="00445771" w:rsidRDefault="00E92534" w:rsidP="00E5479E">
            <w:pPr>
              <w:jc w:val="both"/>
              <w:rPr>
                <w:i/>
                <w:sz w:val="28"/>
                <w:szCs w:val="28"/>
              </w:rPr>
            </w:pPr>
            <w:proofErr w:type="spellStart"/>
            <w:r w:rsidRPr="00445771">
              <w:rPr>
                <w:i/>
                <w:sz w:val="28"/>
                <w:szCs w:val="28"/>
              </w:rPr>
              <w:t>v</w:t>
            </w:r>
            <w:r w:rsidRPr="00445771">
              <w:rPr>
                <w:i/>
                <w:sz w:val="28"/>
                <w:szCs w:val="28"/>
                <w:vertAlign w:val="subscript"/>
              </w:rPr>
              <w:t>г</w:t>
            </w:r>
            <w:proofErr w:type="spellEnd"/>
            <w:r w:rsidRPr="00445771">
              <w:rPr>
                <w:i/>
                <w:sz w:val="28"/>
                <w:szCs w:val="28"/>
              </w:rPr>
              <w:t xml:space="preserve"> =</w:t>
            </w:r>
            <w:r w:rsidRPr="00445771">
              <w:rPr>
                <w:sz w:val="28"/>
                <w:szCs w:val="28"/>
              </w:rPr>
              <w:t xml:space="preserve">  </w:t>
            </w:r>
            <w:r w:rsidRPr="00445771">
              <w:rPr>
                <w:i/>
                <w:sz w:val="28"/>
                <w:szCs w:val="28"/>
              </w:rPr>
              <w:t>5,0…10,0 км/ч.;</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roofErr w:type="spellStart"/>
            <w:r w:rsidRPr="00445771">
              <w:rPr>
                <w:i/>
                <w:sz w:val="28"/>
                <w:szCs w:val="28"/>
              </w:rPr>
              <w:t>t</w:t>
            </w:r>
            <w:r w:rsidRPr="00445771">
              <w:rPr>
                <w:i/>
                <w:sz w:val="28"/>
                <w:szCs w:val="28"/>
                <w:vertAlign w:val="subscript"/>
              </w:rPr>
              <w:t>п</w:t>
            </w:r>
            <w:proofErr w:type="spellEnd"/>
          </w:p>
        </w:tc>
        <w:tc>
          <w:tcPr>
            <w:tcW w:w="7842" w:type="dxa"/>
            <w:gridSpan w:val="2"/>
          </w:tcPr>
          <w:p w:rsidR="00E92534" w:rsidRPr="00445771" w:rsidRDefault="00E92534" w:rsidP="00E5479E">
            <w:pPr>
              <w:jc w:val="both"/>
              <w:rPr>
                <w:sz w:val="28"/>
                <w:szCs w:val="28"/>
              </w:rPr>
            </w:pPr>
            <w:r w:rsidRPr="00445771">
              <w:rPr>
                <w:sz w:val="28"/>
                <w:szCs w:val="28"/>
              </w:rPr>
              <w:t xml:space="preserve">– время движения порожней машины, </w:t>
            </w:r>
            <w:proofErr w:type="spellStart"/>
            <w:r w:rsidRPr="00445771">
              <w:rPr>
                <w:i/>
                <w:sz w:val="28"/>
                <w:szCs w:val="28"/>
              </w:rPr>
              <w:t>t</w:t>
            </w:r>
            <w:r w:rsidRPr="00445771">
              <w:rPr>
                <w:i/>
                <w:sz w:val="28"/>
                <w:szCs w:val="28"/>
                <w:vertAlign w:val="subscript"/>
              </w:rPr>
              <w:t>г</w:t>
            </w:r>
            <w:proofErr w:type="spellEnd"/>
            <w:r w:rsidRPr="00445771">
              <w:rPr>
                <w:i/>
                <w:sz w:val="28"/>
                <w:szCs w:val="28"/>
              </w:rPr>
              <w:t xml:space="preserve"> = 0,06L</w:t>
            </w:r>
            <w:r w:rsidRPr="00445771">
              <w:rPr>
                <w:i/>
                <w:sz w:val="28"/>
                <w:szCs w:val="28"/>
                <w:vertAlign w:val="subscript"/>
              </w:rPr>
              <w:t xml:space="preserve">д </w:t>
            </w:r>
            <w:r w:rsidRPr="00445771">
              <w:rPr>
                <w:i/>
                <w:sz w:val="28"/>
                <w:szCs w:val="28"/>
              </w:rPr>
              <w:t>/</w:t>
            </w:r>
            <w:proofErr w:type="spellStart"/>
            <w:r w:rsidRPr="00445771">
              <w:rPr>
                <w:i/>
                <w:sz w:val="28"/>
                <w:szCs w:val="28"/>
              </w:rPr>
              <w:t>v</w:t>
            </w:r>
            <w:r w:rsidRPr="00445771">
              <w:rPr>
                <w:i/>
                <w:sz w:val="28"/>
                <w:szCs w:val="28"/>
                <w:vertAlign w:val="subscript"/>
              </w:rPr>
              <w:t>п</w:t>
            </w:r>
            <w:proofErr w:type="spellEnd"/>
            <w:r w:rsidRPr="00445771">
              <w:rPr>
                <w:i/>
                <w:sz w:val="28"/>
                <w:szCs w:val="28"/>
              </w:rPr>
              <w:t>,</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roofErr w:type="spellStart"/>
            <w:r w:rsidRPr="00445771">
              <w:rPr>
                <w:i/>
                <w:sz w:val="28"/>
                <w:szCs w:val="28"/>
              </w:rPr>
              <w:t>v</w:t>
            </w:r>
            <w:r w:rsidRPr="00445771">
              <w:rPr>
                <w:i/>
                <w:sz w:val="28"/>
                <w:szCs w:val="28"/>
                <w:vertAlign w:val="subscript"/>
              </w:rPr>
              <w:t>п</w:t>
            </w:r>
            <w:proofErr w:type="spellEnd"/>
          </w:p>
        </w:tc>
        <w:tc>
          <w:tcPr>
            <w:tcW w:w="7842" w:type="dxa"/>
            <w:gridSpan w:val="2"/>
          </w:tcPr>
          <w:p w:rsidR="00E92534" w:rsidRPr="00445771" w:rsidRDefault="00E92534" w:rsidP="00E5479E">
            <w:pPr>
              <w:jc w:val="both"/>
              <w:rPr>
                <w:sz w:val="28"/>
                <w:szCs w:val="28"/>
              </w:rPr>
            </w:pPr>
            <w:r w:rsidRPr="00445771">
              <w:rPr>
                <w:sz w:val="28"/>
                <w:szCs w:val="28"/>
              </w:rPr>
              <w:t xml:space="preserve">– средняя скорость движения порожней машины,  </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p>
        </w:tc>
        <w:tc>
          <w:tcPr>
            <w:tcW w:w="7842" w:type="dxa"/>
            <w:gridSpan w:val="2"/>
          </w:tcPr>
          <w:p w:rsidR="00E92534" w:rsidRPr="00445771" w:rsidRDefault="00E92534" w:rsidP="00E5479E">
            <w:pPr>
              <w:jc w:val="both"/>
              <w:rPr>
                <w:sz w:val="28"/>
                <w:szCs w:val="28"/>
              </w:rPr>
            </w:pPr>
            <w:proofErr w:type="spellStart"/>
            <w:r w:rsidRPr="00445771">
              <w:rPr>
                <w:i/>
                <w:sz w:val="28"/>
                <w:szCs w:val="28"/>
              </w:rPr>
              <w:t>v</w:t>
            </w:r>
            <w:r w:rsidRPr="00445771">
              <w:rPr>
                <w:i/>
                <w:sz w:val="28"/>
                <w:szCs w:val="28"/>
                <w:vertAlign w:val="subscript"/>
              </w:rPr>
              <w:t>п</w:t>
            </w:r>
            <w:proofErr w:type="spellEnd"/>
            <w:r w:rsidRPr="00445771">
              <w:rPr>
                <w:i/>
                <w:sz w:val="28"/>
                <w:szCs w:val="28"/>
              </w:rPr>
              <w:t xml:space="preserve"> = 6,0…12,0 км/ч.</w:t>
            </w:r>
          </w:p>
        </w:tc>
      </w:tr>
      <w:tr w:rsidR="00E92534" w:rsidRPr="00445771" w:rsidTr="00E5479E">
        <w:trPr>
          <w:cantSplit/>
        </w:trPr>
        <w:tc>
          <w:tcPr>
            <w:tcW w:w="944" w:type="dxa"/>
            <w:gridSpan w:val="2"/>
          </w:tcPr>
          <w:p w:rsidR="00E92534" w:rsidRPr="00445771" w:rsidRDefault="00E92534" w:rsidP="00E5479E">
            <w:pPr>
              <w:jc w:val="both"/>
              <w:rPr>
                <w:sz w:val="28"/>
                <w:szCs w:val="28"/>
              </w:rPr>
            </w:pPr>
          </w:p>
        </w:tc>
        <w:tc>
          <w:tcPr>
            <w:tcW w:w="784" w:type="dxa"/>
          </w:tcPr>
          <w:p w:rsidR="00E92534" w:rsidRPr="00445771" w:rsidRDefault="00E92534" w:rsidP="00E5479E">
            <w:pPr>
              <w:jc w:val="right"/>
              <w:rPr>
                <w:i/>
                <w:sz w:val="28"/>
                <w:szCs w:val="28"/>
              </w:rPr>
            </w:pPr>
            <w:r w:rsidRPr="00445771">
              <w:rPr>
                <w:i/>
                <w:sz w:val="28"/>
                <w:szCs w:val="28"/>
                <w:lang w:val="en-US"/>
              </w:rPr>
              <w:t>k</w:t>
            </w:r>
            <w:r w:rsidRPr="00445771">
              <w:rPr>
                <w:i/>
                <w:sz w:val="28"/>
                <w:szCs w:val="28"/>
                <w:vertAlign w:val="subscript"/>
              </w:rPr>
              <w:t>р</w:t>
            </w:r>
          </w:p>
        </w:tc>
        <w:tc>
          <w:tcPr>
            <w:tcW w:w="7842" w:type="dxa"/>
            <w:gridSpan w:val="2"/>
          </w:tcPr>
          <w:p w:rsidR="00E92534" w:rsidRPr="00445771" w:rsidRDefault="00E92534" w:rsidP="00E5479E">
            <w:pPr>
              <w:jc w:val="both"/>
              <w:rPr>
                <w:i/>
                <w:sz w:val="28"/>
                <w:szCs w:val="28"/>
              </w:rPr>
            </w:pPr>
            <w:r w:rsidRPr="00445771">
              <w:rPr>
                <w:sz w:val="28"/>
                <w:szCs w:val="28"/>
              </w:rPr>
              <w:t>– коэффициент разрыхления.</w:t>
            </w:r>
          </w:p>
        </w:tc>
      </w:tr>
    </w:tbl>
    <w:p w:rsidR="00E92534" w:rsidRPr="00445771" w:rsidRDefault="00E92534" w:rsidP="00E92534">
      <w:pPr>
        <w:spacing w:before="67"/>
        <w:ind w:firstLine="709"/>
        <w:jc w:val="both"/>
        <w:rPr>
          <w:sz w:val="28"/>
          <w:szCs w:val="28"/>
        </w:rPr>
      </w:pPr>
    </w:p>
    <w:p w:rsidR="00E92534" w:rsidRPr="00445771" w:rsidRDefault="00E92534" w:rsidP="00E92534">
      <w:pPr>
        <w:spacing w:before="67"/>
        <w:ind w:firstLine="709"/>
        <w:jc w:val="both"/>
        <w:rPr>
          <w:sz w:val="28"/>
          <w:szCs w:val="28"/>
        </w:rPr>
      </w:pPr>
      <w:r w:rsidRPr="00445771">
        <w:rPr>
          <w:sz w:val="28"/>
          <w:szCs w:val="28"/>
        </w:rPr>
        <w:t xml:space="preserve">Эксплуатационную производительность ковшовых ПТМ </w:t>
      </w:r>
      <w:r w:rsidR="00DA400C">
        <w:rPr>
          <w:sz w:val="28"/>
          <w:szCs w:val="28"/>
        </w:rPr>
        <w:t>(</w:t>
      </w:r>
      <m:oMath>
        <m:sSub>
          <m:sSubPr>
            <m:ctrlPr>
              <w:rPr>
                <w:rFonts w:ascii="Cambria Math" w:hAnsi="Cambria Math"/>
                <w:i/>
                <w:sz w:val="32"/>
                <w:szCs w:val="32"/>
              </w:rPr>
            </m:ctrlPr>
          </m:sSubPr>
          <m:e>
            <m:r>
              <w:rPr>
                <w:rFonts w:ascii="Cambria Math" w:hAnsi="Cambria Math"/>
                <w:sz w:val="32"/>
                <w:szCs w:val="32"/>
              </w:rPr>
              <m:t>Q</m:t>
            </m:r>
          </m:e>
          <m:sub>
            <m:r>
              <w:rPr>
                <w:rFonts w:ascii="Cambria Math" w:hAnsi="Cambria Math"/>
                <w:sz w:val="32"/>
                <w:szCs w:val="32"/>
              </w:rPr>
              <m:t>д</m:t>
            </m:r>
          </m:sub>
        </m:sSub>
      </m:oMath>
      <w:r w:rsidR="00DA400C">
        <w:rPr>
          <w:sz w:val="28"/>
          <w:szCs w:val="28"/>
        </w:rPr>
        <w:t xml:space="preserve">) </w:t>
      </w:r>
      <w:r w:rsidRPr="00445771">
        <w:rPr>
          <w:sz w:val="28"/>
          <w:szCs w:val="28"/>
        </w:rPr>
        <w:t>опред</w:t>
      </w:r>
      <w:r w:rsidRPr="00445771">
        <w:rPr>
          <w:sz w:val="28"/>
          <w:szCs w:val="28"/>
        </w:rPr>
        <w:t>е</w:t>
      </w:r>
      <w:r w:rsidRPr="00445771">
        <w:rPr>
          <w:sz w:val="28"/>
          <w:szCs w:val="28"/>
        </w:rPr>
        <w:t>ляют по выражению</w:t>
      </w:r>
    </w:p>
    <w:p w:rsidR="00E92534" w:rsidRPr="00445771" w:rsidRDefault="00E92534" w:rsidP="00E92534">
      <w:pPr>
        <w:spacing w:before="67"/>
        <w:ind w:firstLine="709"/>
        <w:jc w:val="both"/>
        <w:rPr>
          <w:sz w:val="28"/>
          <w:szCs w:val="28"/>
        </w:rPr>
      </w:pPr>
    </w:p>
    <w:tbl>
      <w:tblPr>
        <w:tblW w:w="0" w:type="auto"/>
        <w:tblLook w:val="01E0"/>
      </w:tblPr>
      <w:tblGrid>
        <w:gridCol w:w="934"/>
        <w:gridCol w:w="10"/>
        <w:gridCol w:w="784"/>
        <w:gridCol w:w="6208"/>
        <w:gridCol w:w="1634"/>
      </w:tblGrid>
      <w:tr w:rsidR="00E92534" w:rsidRPr="00445771" w:rsidTr="00E5479E">
        <w:tc>
          <w:tcPr>
            <w:tcW w:w="934" w:type="dxa"/>
          </w:tcPr>
          <w:p w:rsidR="00E92534" w:rsidRPr="00445771" w:rsidRDefault="00E92534" w:rsidP="00E5479E">
            <w:pPr>
              <w:spacing w:line="360" w:lineRule="auto"/>
              <w:jc w:val="both"/>
              <w:rPr>
                <w:sz w:val="28"/>
                <w:szCs w:val="28"/>
              </w:rPr>
            </w:pPr>
          </w:p>
        </w:tc>
        <w:tc>
          <w:tcPr>
            <w:tcW w:w="7002" w:type="dxa"/>
            <w:gridSpan w:val="3"/>
          </w:tcPr>
          <w:p w:rsidR="00E92534" w:rsidRPr="00445771" w:rsidRDefault="0097370C" w:rsidP="00DA400C">
            <w:pPr>
              <w:spacing w:line="360" w:lineRule="auto"/>
              <w:jc w:val="center"/>
              <w:rPr>
                <w:iCs/>
                <w:sz w:val="28"/>
                <w:szCs w:val="28"/>
              </w:rPr>
            </w:pPr>
            <m:oMath>
              <m:sSub>
                <m:sSubPr>
                  <m:ctrlPr>
                    <w:rPr>
                      <w:rFonts w:ascii="Cambria Math" w:hAnsi="Cambria Math"/>
                      <w:i/>
                      <w:sz w:val="32"/>
                      <w:szCs w:val="32"/>
                    </w:rPr>
                  </m:ctrlPr>
                </m:sSubPr>
                <m:e>
                  <m:r>
                    <w:rPr>
                      <w:rFonts w:ascii="Cambria Math" w:hAnsi="Cambria Math"/>
                      <w:sz w:val="32"/>
                      <w:szCs w:val="32"/>
                    </w:rPr>
                    <m:t>Q</m:t>
                  </m:r>
                </m:e>
                <m:sub>
                  <m:r>
                    <w:rPr>
                      <w:rFonts w:ascii="Cambria Math" w:hAnsi="Cambria Math"/>
                      <w:sz w:val="32"/>
                      <w:szCs w:val="32"/>
                    </w:rPr>
                    <m:t>д</m:t>
                  </m:r>
                </m:sub>
              </m:sSub>
              <m:r>
                <w:rPr>
                  <w:rFonts w:ascii="Cambria Math" w:hAnsi="Cambria Math"/>
                  <w:sz w:val="32"/>
                  <w:szCs w:val="32"/>
                </w:rPr>
                <m:t xml:space="preserve">= </m:t>
              </m:r>
              <m:sSub>
                <m:sSubPr>
                  <m:ctrlPr>
                    <w:rPr>
                      <w:rFonts w:ascii="Cambria Math" w:hAnsi="Cambria Math"/>
                      <w:i/>
                      <w:sz w:val="32"/>
                      <w:szCs w:val="32"/>
                    </w:rPr>
                  </m:ctrlPr>
                </m:sSubPr>
                <m:e>
                  <m:r>
                    <w:rPr>
                      <w:rFonts w:ascii="Cambria Math" w:hAnsi="Cambria Math"/>
                      <w:sz w:val="32"/>
                      <w:szCs w:val="32"/>
                    </w:rPr>
                    <m:t>Q</m:t>
                  </m:r>
                </m:e>
                <m:sub>
                  <m:r>
                    <w:rPr>
                      <w:rFonts w:ascii="Cambria Math" w:hAnsi="Cambria Math"/>
                      <w:sz w:val="32"/>
                      <w:szCs w:val="32"/>
                    </w:rPr>
                    <m:t>т.д.</m:t>
                  </m:r>
                </m:sub>
              </m:sSub>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г</m:t>
                  </m:r>
                </m:sub>
              </m:sSub>
              <m:d>
                <m:dPr>
                  <m:ctrlPr>
                    <w:rPr>
                      <w:rFonts w:ascii="Cambria Math" w:hAnsi="Cambria Math"/>
                      <w:i/>
                      <w:sz w:val="32"/>
                      <w:szCs w:val="32"/>
                    </w:rPr>
                  </m:ctrlPr>
                </m:dPr>
                <m:e>
                  <m:sSub>
                    <m:sSubPr>
                      <m:ctrlPr>
                        <w:rPr>
                          <w:rFonts w:ascii="Cambria Math" w:hAnsi="Cambria Math"/>
                          <w:i/>
                          <w:sz w:val="32"/>
                          <w:szCs w:val="32"/>
                        </w:rPr>
                      </m:ctrlPr>
                    </m:sSubPr>
                    <m:e>
                      <m:r>
                        <w:rPr>
                          <w:rFonts w:ascii="Cambria Math" w:hAnsi="Cambria Math"/>
                          <w:sz w:val="32"/>
                          <w:szCs w:val="32"/>
                        </w:rPr>
                        <m:t>T</m:t>
                      </m:r>
                    </m:e>
                    <m:sub>
                      <m:r>
                        <w:rPr>
                          <w:rFonts w:ascii="Cambria Math" w:hAnsi="Cambria Math"/>
                          <w:sz w:val="32"/>
                          <w:szCs w:val="32"/>
                        </w:rPr>
                        <m:t>см</m:t>
                      </m:r>
                    </m:sub>
                  </m:sSub>
                  <m:r>
                    <w:rPr>
                      <w:rFonts w:ascii="Cambria Math" w:hAnsi="Cambria Math"/>
                      <w:sz w:val="32"/>
                      <w:szCs w:val="32"/>
                    </w:rPr>
                    <m:t xml:space="preserve">- </m:t>
                  </m:r>
                  <m:sSub>
                    <m:sSubPr>
                      <m:ctrlPr>
                        <w:rPr>
                          <w:rFonts w:ascii="Cambria Math" w:hAnsi="Cambria Math"/>
                          <w:i/>
                          <w:sz w:val="32"/>
                          <w:szCs w:val="32"/>
                        </w:rPr>
                      </m:ctrlPr>
                    </m:sSubPr>
                    <m:e>
                      <m:r>
                        <w:rPr>
                          <w:rFonts w:ascii="Cambria Math" w:hAnsi="Cambria Math"/>
                          <w:sz w:val="32"/>
                          <w:szCs w:val="32"/>
                        </w:rPr>
                        <m:t>T</m:t>
                      </m:r>
                    </m:e>
                    <m:sub>
                      <m:r>
                        <w:rPr>
                          <w:rFonts w:ascii="Cambria Math" w:hAnsi="Cambria Math"/>
                          <w:sz w:val="32"/>
                          <w:szCs w:val="32"/>
                        </w:rPr>
                        <m:t>пз</m:t>
                      </m:r>
                    </m:sub>
                  </m:sSub>
                </m:e>
              </m:d>
            </m:oMath>
            <w:r w:rsidR="00DA400C" w:rsidRPr="00445771">
              <w:rPr>
                <w:i/>
                <w:sz w:val="28"/>
                <w:szCs w:val="28"/>
              </w:rPr>
              <w:t>,</w:t>
            </w:r>
            <w:r w:rsidR="00DA400C" w:rsidRPr="00445771">
              <w:rPr>
                <w:sz w:val="28"/>
                <w:szCs w:val="28"/>
              </w:rPr>
              <w:t xml:space="preserve"> т/см.,</w:t>
            </w:r>
          </w:p>
        </w:tc>
        <w:tc>
          <w:tcPr>
            <w:tcW w:w="1634" w:type="dxa"/>
          </w:tcPr>
          <w:p w:rsidR="00E92534" w:rsidRPr="00445771" w:rsidRDefault="00E92534" w:rsidP="00E5479E">
            <w:pPr>
              <w:spacing w:line="360" w:lineRule="auto"/>
              <w:jc w:val="center"/>
              <w:rPr>
                <w:sz w:val="28"/>
                <w:szCs w:val="28"/>
              </w:rPr>
            </w:pPr>
            <w:r w:rsidRPr="00445771">
              <w:rPr>
                <w:sz w:val="28"/>
                <w:szCs w:val="28"/>
              </w:rPr>
              <w:t>(1.7)</w:t>
            </w:r>
          </w:p>
        </w:tc>
      </w:tr>
      <w:tr w:rsidR="00E92534" w:rsidRPr="00445771" w:rsidTr="00E5479E">
        <w:trPr>
          <w:cantSplit/>
        </w:trPr>
        <w:tc>
          <w:tcPr>
            <w:tcW w:w="944" w:type="dxa"/>
            <w:gridSpan w:val="2"/>
          </w:tcPr>
          <w:p w:rsidR="00E92534" w:rsidRPr="00445771" w:rsidRDefault="00E92534" w:rsidP="00E5479E">
            <w:pPr>
              <w:jc w:val="right"/>
              <w:rPr>
                <w:sz w:val="28"/>
                <w:szCs w:val="28"/>
              </w:rPr>
            </w:pPr>
            <w:r w:rsidRPr="00445771">
              <w:rPr>
                <w:sz w:val="28"/>
                <w:szCs w:val="28"/>
              </w:rPr>
              <w:t>где</w:t>
            </w:r>
          </w:p>
        </w:tc>
        <w:tc>
          <w:tcPr>
            <w:tcW w:w="784" w:type="dxa"/>
          </w:tcPr>
          <w:p w:rsidR="00E92534" w:rsidRPr="00445771" w:rsidRDefault="00E92534" w:rsidP="00E5479E">
            <w:pPr>
              <w:jc w:val="right"/>
              <w:rPr>
                <w:sz w:val="28"/>
                <w:szCs w:val="28"/>
                <w:vertAlign w:val="subscript"/>
              </w:rPr>
            </w:pPr>
            <w:proofErr w:type="spellStart"/>
            <w:r w:rsidRPr="00445771">
              <w:rPr>
                <w:i/>
                <w:sz w:val="28"/>
                <w:szCs w:val="28"/>
              </w:rPr>
              <w:t>k</w:t>
            </w:r>
            <w:r w:rsidRPr="00445771">
              <w:rPr>
                <w:i/>
                <w:sz w:val="28"/>
                <w:szCs w:val="28"/>
                <w:vertAlign w:val="subscript"/>
              </w:rPr>
              <w:t>г</w:t>
            </w:r>
            <w:proofErr w:type="spellEnd"/>
            <w:r w:rsidRPr="00445771">
              <w:rPr>
                <w:i/>
                <w:sz w:val="28"/>
                <w:szCs w:val="28"/>
                <w:vertAlign w:val="subscript"/>
              </w:rPr>
              <w:t>.</w:t>
            </w:r>
          </w:p>
        </w:tc>
        <w:tc>
          <w:tcPr>
            <w:tcW w:w="7842" w:type="dxa"/>
            <w:gridSpan w:val="2"/>
          </w:tcPr>
          <w:p w:rsidR="00E92534" w:rsidRPr="00445771" w:rsidRDefault="00E92534" w:rsidP="00E5479E">
            <w:pPr>
              <w:jc w:val="both"/>
              <w:rPr>
                <w:sz w:val="28"/>
                <w:szCs w:val="28"/>
              </w:rPr>
            </w:pPr>
            <w:r w:rsidRPr="00445771">
              <w:rPr>
                <w:sz w:val="28"/>
                <w:szCs w:val="28"/>
              </w:rPr>
              <w:t xml:space="preserve">– средний коэффициент использования грузоподъемности </w:t>
            </w:r>
          </w:p>
        </w:tc>
      </w:tr>
      <w:tr w:rsidR="00E92534" w:rsidRPr="00445771" w:rsidTr="00E5479E">
        <w:trPr>
          <w:cantSplit/>
        </w:trPr>
        <w:tc>
          <w:tcPr>
            <w:tcW w:w="944" w:type="dxa"/>
            <w:gridSpan w:val="2"/>
          </w:tcPr>
          <w:p w:rsidR="00E92534" w:rsidRPr="00445771" w:rsidRDefault="00E92534" w:rsidP="00E5479E">
            <w:pPr>
              <w:jc w:val="right"/>
              <w:rPr>
                <w:sz w:val="28"/>
                <w:szCs w:val="28"/>
              </w:rPr>
            </w:pPr>
          </w:p>
        </w:tc>
        <w:tc>
          <w:tcPr>
            <w:tcW w:w="784" w:type="dxa"/>
          </w:tcPr>
          <w:p w:rsidR="00E92534" w:rsidRPr="00445771" w:rsidRDefault="00E92534" w:rsidP="00E5479E">
            <w:pPr>
              <w:jc w:val="right"/>
              <w:rPr>
                <w:i/>
                <w:sz w:val="28"/>
                <w:szCs w:val="28"/>
              </w:rPr>
            </w:pPr>
          </w:p>
        </w:tc>
        <w:tc>
          <w:tcPr>
            <w:tcW w:w="7842" w:type="dxa"/>
            <w:gridSpan w:val="2"/>
          </w:tcPr>
          <w:p w:rsidR="00E92534" w:rsidRPr="00445771" w:rsidRDefault="00E92534" w:rsidP="00E5479E">
            <w:pPr>
              <w:jc w:val="both"/>
              <w:rPr>
                <w:sz w:val="28"/>
                <w:szCs w:val="28"/>
              </w:rPr>
            </w:pPr>
            <w:r w:rsidRPr="00445771">
              <w:rPr>
                <w:sz w:val="28"/>
                <w:szCs w:val="28"/>
              </w:rPr>
              <w:t xml:space="preserve">машины, </w:t>
            </w:r>
            <w:proofErr w:type="spellStart"/>
            <w:r w:rsidRPr="00445771">
              <w:rPr>
                <w:i/>
                <w:sz w:val="28"/>
                <w:szCs w:val="28"/>
              </w:rPr>
              <w:t>k</w:t>
            </w:r>
            <w:r w:rsidRPr="00445771">
              <w:rPr>
                <w:i/>
                <w:sz w:val="28"/>
                <w:szCs w:val="28"/>
                <w:vertAlign w:val="subscript"/>
              </w:rPr>
              <w:t>г</w:t>
            </w:r>
            <w:proofErr w:type="spellEnd"/>
            <w:r w:rsidRPr="00445771">
              <w:rPr>
                <w:i/>
                <w:sz w:val="28"/>
                <w:szCs w:val="28"/>
                <w:vertAlign w:val="subscript"/>
              </w:rPr>
              <w:t>.</w:t>
            </w:r>
            <w:r w:rsidRPr="00445771">
              <w:rPr>
                <w:i/>
                <w:sz w:val="28"/>
                <w:szCs w:val="28"/>
              </w:rPr>
              <w:t xml:space="preserve"> = 0,8…1,0;</w:t>
            </w:r>
          </w:p>
        </w:tc>
      </w:tr>
      <w:tr w:rsidR="00E92534" w:rsidRPr="00445771" w:rsidTr="00E5479E">
        <w:trPr>
          <w:cantSplit/>
        </w:trPr>
        <w:tc>
          <w:tcPr>
            <w:tcW w:w="944" w:type="dxa"/>
            <w:gridSpan w:val="2"/>
          </w:tcPr>
          <w:p w:rsidR="00E92534" w:rsidRPr="00445771" w:rsidRDefault="00E92534" w:rsidP="00E5479E">
            <w:pPr>
              <w:jc w:val="right"/>
              <w:rPr>
                <w:sz w:val="28"/>
                <w:szCs w:val="28"/>
              </w:rPr>
            </w:pPr>
          </w:p>
        </w:tc>
        <w:tc>
          <w:tcPr>
            <w:tcW w:w="784" w:type="dxa"/>
          </w:tcPr>
          <w:p w:rsidR="00E92534" w:rsidRPr="00445771" w:rsidRDefault="00E92534" w:rsidP="00E5479E">
            <w:pPr>
              <w:jc w:val="right"/>
              <w:rPr>
                <w:i/>
                <w:sz w:val="28"/>
                <w:szCs w:val="28"/>
              </w:rPr>
            </w:pPr>
            <w:proofErr w:type="spellStart"/>
            <w:r w:rsidRPr="00445771">
              <w:rPr>
                <w:i/>
                <w:sz w:val="28"/>
                <w:szCs w:val="28"/>
              </w:rPr>
              <w:t>Т</w:t>
            </w:r>
            <w:r w:rsidRPr="00445771">
              <w:rPr>
                <w:i/>
                <w:sz w:val="28"/>
                <w:szCs w:val="28"/>
                <w:vertAlign w:val="subscript"/>
              </w:rPr>
              <w:t>см</w:t>
            </w:r>
            <w:proofErr w:type="spellEnd"/>
            <w:r w:rsidRPr="00445771">
              <w:rPr>
                <w:i/>
                <w:sz w:val="28"/>
                <w:szCs w:val="28"/>
                <w:vertAlign w:val="subscript"/>
              </w:rPr>
              <w:t>.</w:t>
            </w:r>
          </w:p>
        </w:tc>
        <w:tc>
          <w:tcPr>
            <w:tcW w:w="7842" w:type="dxa"/>
            <w:gridSpan w:val="2"/>
          </w:tcPr>
          <w:p w:rsidR="00E92534" w:rsidRPr="00445771" w:rsidRDefault="00E92534" w:rsidP="00E5479E">
            <w:pPr>
              <w:jc w:val="both"/>
              <w:rPr>
                <w:sz w:val="28"/>
                <w:szCs w:val="28"/>
              </w:rPr>
            </w:pPr>
            <w:r w:rsidRPr="00445771">
              <w:rPr>
                <w:sz w:val="28"/>
                <w:szCs w:val="28"/>
              </w:rPr>
              <w:t>– продолжительность смены, ч.;</w:t>
            </w:r>
          </w:p>
        </w:tc>
      </w:tr>
      <w:tr w:rsidR="00E92534" w:rsidRPr="00445771" w:rsidTr="00E5479E">
        <w:trPr>
          <w:cantSplit/>
        </w:trPr>
        <w:tc>
          <w:tcPr>
            <w:tcW w:w="944" w:type="dxa"/>
            <w:gridSpan w:val="2"/>
          </w:tcPr>
          <w:p w:rsidR="00E92534" w:rsidRPr="00445771" w:rsidRDefault="00E92534" w:rsidP="00E5479E">
            <w:pPr>
              <w:jc w:val="right"/>
              <w:rPr>
                <w:sz w:val="28"/>
                <w:szCs w:val="28"/>
              </w:rPr>
            </w:pPr>
          </w:p>
        </w:tc>
        <w:tc>
          <w:tcPr>
            <w:tcW w:w="784" w:type="dxa"/>
          </w:tcPr>
          <w:p w:rsidR="00E92534" w:rsidRPr="00445771" w:rsidRDefault="00E92534" w:rsidP="00E5479E">
            <w:pPr>
              <w:jc w:val="right"/>
              <w:rPr>
                <w:i/>
                <w:sz w:val="28"/>
                <w:szCs w:val="28"/>
              </w:rPr>
            </w:pPr>
            <w:proofErr w:type="spellStart"/>
            <w:r w:rsidRPr="00445771">
              <w:rPr>
                <w:i/>
                <w:sz w:val="28"/>
                <w:szCs w:val="28"/>
              </w:rPr>
              <w:t>Т</w:t>
            </w:r>
            <w:r w:rsidRPr="00445771">
              <w:rPr>
                <w:i/>
                <w:sz w:val="28"/>
                <w:szCs w:val="28"/>
                <w:vertAlign w:val="subscript"/>
              </w:rPr>
              <w:t>п.з</w:t>
            </w:r>
            <w:proofErr w:type="spellEnd"/>
            <w:r w:rsidRPr="00445771">
              <w:rPr>
                <w:i/>
                <w:sz w:val="28"/>
                <w:szCs w:val="28"/>
                <w:vertAlign w:val="subscript"/>
              </w:rPr>
              <w:t>.</w:t>
            </w:r>
          </w:p>
        </w:tc>
        <w:tc>
          <w:tcPr>
            <w:tcW w:w="7842" w:type="dxa"/>
            <w:gridSpan w:val="2"/>
          </w:tcPr>
          <w:p w:rsidR="00E92534" w:rsidRPr="00445771" w:rsidRDefault="00E92534" w:rsidP="00E5479E">
            <w:pPr>
              <w:jc w:val="both"/>
              <w:rPr>
                <w:sz w:val="28"/>
                <w:szCs w:val="28"/>
              </w:rPr>
            </w:pPr>
            <w:r w:rsidRPr="00445771">
              <w:rPr>
                <w:sz w:val="28"/>
                <w:szCs w:val="28"/>
              </w:rPr>
              <w:t>– затраты времени на подготовительно-заключительные</w:t>
            </w:r>
          </w:p>
        </w:tc>
      </w:tr>
      <w:tr w:rsidR="00E92534" w:rsidRPr="00445771" w:rsidTr="00E5479E">
        <w:trPr>
          <w:cantSplit/>
        </w:trPr>
        <w:tc>
          <w:tcPr>
            <w:tcW w:w="944" w:type="dxa"/>
            <w:gridSpan w:val="2"/>
          </w:tcPr>
          <w:p w:rsidR="00E92534" w:rsidRPr="00445771" w:rsidRDefault="00E92534" w:rsidP="00E5479E">
            <w:pPr>
              <w:jc w:val="right"/>
              <w:rPr>
                <w:sz w:val="28"/>
                <w:szCs w:val="28"/>
              </w:rPr>
            </w:pPr>
          </w:p>
        </w:tc>
        <w:tc>
          <w:tcPr>
            <w:tcW w:w="784" w:type="dxa"/>
          </w:tcPr>
          <w:p w:rsidR="00E92534" w:rsidRPr="00445771" w:rsidRDefault="00E92534" w:rsidP="00E5479E">
            <w:pPr>
              <w:jc w:val="right"/>
              <w:rPr>
                <w:i/>
                <w:sz w:val="28"/>
                <w:szCs w:val="28"/>
              </w:rPr>
            </w:pPr>
          </w:p>
        </w:tc>
        <w:tc>
          <w:tcPr>
            <w:tcW w:w="7842" w:type="dxa"/>
            <w:gridSpan w:val="2"/>
          </w:tcPr>
          <w:p w:rsidR="00E92534" w:rsidRPr="00445771" w:rsidRDefault="00E92534" w:rsidP="00E5479E">
            <w:pPr>
              <w:jc w:val="both"/>
              <w:rPr>
                <w:sz w:val="28"/>
                <w:szCs w:val="28"/>
              </w:rPr>
            </w:pPr>
            <w:r w:rsidRPr="00445771">
              <w:rPr>
                <w:sz w:val="28"/>
                <w:szCs w:val="28"/>
              </w:rPr>
              <w:t xml:space="preserve">операции, </w:t>
            </w:r>
            <w:proofErr w:type="spellStart"/>
            <w:r w:rsidRPr="00445771">
              <w:rPr>
                <w:i/>
                <w:sz w:val="28"/>
                <w:szCs w:val="28"/>
              </w:rPr>
              <w:t>Т</w:t>
            </w:r>
            <w:r w:rsidRPr="00445771">
              <w:rPr>
                <w:i/>
                <w:sz w:val="28"/>
                <w:szCs w:val="28"/>
                <w:vertAlign w:val="subscript"/>
              </w:rPr>
              <w:t>п.з</w:t>
            </w:r>
            <w:proofErr w:type="spellEnd"/>
            <w:r w:rsidRPr="00445771">
              <w:rPr>
                <w:i/>
                <w:sz w:val="28"/>
                <w:szCs w:val="28"/>
                <w:vertAlign w:val="subscript"/>
              </w:rPr>
              <w:t>.</w:t>
            </w:r>
            <w:r w:rsidRPr="00445771">
              <w:rPr>
                <w:i/>
                <w:sz w:val="28"/>
                <w:szCs w:val="28"/>
              </w:rPr>
              <w:t xml:space="preserve"> = 0,7…0,8 ч.</w:t>
            </w:r>
          </w:p>
        </w:tc>
      </w:tr>
    </w:tbl>
    <w:p w:rsidR="00A147AD" w:rsidRDefault="00A147AD" w:rsidP="00A147AD">
      <w:pPr>
        <w:ind w:firstLine="709"/>
        <w:jc w:val="both"/>
        <w:rPr>
          <w:sz w:val="28"/>
          <w:szCs w:val="28"/>
        </w:rPr>
      </w:pPr>
    </w:p>
    <w:p w:rsidR="00E92534" w:rsidRDefault="00E92534" w:rsidP="00E92534">
      <w:pPr>
        <w:spacing w:line="360" w:lineRule="auto"/>
        <w:ind w:firstLine="709"/>
        <w:jc w:val="both"/>
        <w:rPr>
          <w:sz w:val="28"/>
          <w:szCs w:val="28"/>
        </w:rPr>
      </w:pPr>
      <w:r w:rsidRPr="00445771">
        <w:rPr>
          <w:sz w:val="28"/>
          <w:szCs w:val="28"/>
        </w:rPr>
        <w:t xml:space="preserve">Возможное число рейсов машины в смену </w:t>
      </w:r>
      <w:r w:rsidR="00DA400C">
        <w:rPr>
          <w:sz w:val="28"/>
          <w:szCs w:val="28"/>
        </w:rPr>
        <w:t>(</w:t>
      </w:r>
      <m:oMath>
        <m:sSub>
          <m:sSubPr>
            <m:ctrlPr>
              <w:rPr>
                <w:rFonts w:ascii="Cambria Math" w:hAnsi="Cambria Math"/>
                <w:i/>
                <w:sz w:val="32"/>
                <w:szCs w:val="32"/>
              </w:rPr>
            </m:ctrlPr>
          </m:sSubPr>
          <m:e>
            <m:r>
              <w:rPr>
                <w:rFonts w:ascii="Cambria Math" w:hAnsi="Cambria Math"/>
                <w:sz w:val="32"/>
                <w:szCs w:val="32"/>
              </w:rPr>
              <m:t>Z</m:t>
            </m:r>
          </m:e>
          <m:sub>
            <m:r>
              <w:rPr>
                <w:rFonts w:ascii="Cambria Math" w:hAnsi="Cambria Math"/>
                <w:sz w:val="32"/>
                <w:szCs w:val="32"/>
              </w:rPr>
              <m:t>рв</m:t>
            </m:r>
          </m:sub>
        </m:sSub>
      </m:oMath>
      <w:r w:rsidR="00DA400C">
        <w:rPr>
          <w:sz w:val="28"/>
          <w:szCs w:val="28"/>
        </w:rPr>
        <w:t xml:space="preserve">) </w:t>
      </w:r>
      <w:r w:rsidR="00CD38FE">
        <w:rPr>
          <w:sz w:val="28"/>
          <w:szCs w:val="28"/>
        </w:rPr>
        <w:t>определяют</w:t>
      </w:r>
      <w:r w:rsidRPr="00445771">
        <w:rPr>
          <w:sz w:val="28"/>
          <w:szCs w:val="28"/>
        </w:rPr>
        <w:t xml:space="preserve"> по форм</w:t>
      </w:r>
      <w:r w:rsidRPr="00445771">
        <w:rPr>
          <w:sz w:val="28"/>
          <w:szCs w:val="28"/>
        </w:rPr>
        <w:t>у</w:t>
      </w:r>
      <w:r w:rsidRPr="00445771">
        <w:rPr>
          <w:sz w:val="28"/>
          <w:szCs w:val="28"/>
        </w:rPr>
        <w:t>ле</w:t>
      </w:r>
    </w:p>
    <w:tbl>
      <w:tblPr>
        <w:tblW w:w="0" w:type="auto"/>
        <w:tblLook w:val="01E0"/>
      </w:tblPr>
      <w:tblGrid>
        <w:gridCol w:w="934"/>
        <w:gridCol w:w="10"/>
        <w:gridCol w:w="784"/>
        <w:gridCol w:w="6208"/>
        <w:gridCol w:w="1634"/>
      </w:tblGrid>
      <w:tr w:rsidR="00DA400C" w:rsidRPr="00445771" w:rsidTr="00A91F6E">
        <w:tc>
          <w:tcPr>
            <w:tcW w:w="934" w:type="dxa"/>
          </w:tcPr>
          <w:p w:rsidR="00DA400C" w:rsidRPr="00445771" w:rsidRDefault="00DA400C" w:rsidP="00A91F6E">
            <w:pPr>
              <w:spacing w:line="360" w:lineRule="auto"/>
              <w:jc w:val="both"/>
              <w:rPr>
                <w:sz w:val="28"/>
                <w:szCs w:val="28"/>
              </w:rPr>
            </w:pPr>
          </w:p>
        </w:tc>
        <w:tc>
          <w:tcPr>
            <w:tcW w:w="7002" w:type="dxa"/>
            <w:gridSpan w:val="3"/>
          </w:tcPr>
          <w:p w:rsidR="00DA400C" w:rsidRPr="00445771" w:rsidRDefault="0097370C" w:rsidP="00DA400C">
            <w:pPr>
              <w:spacing w:line="360" w:lineRule="auto"/>
              <w:jc w:val="center"/>
              <w:rPr>
                <w:iCs/>
                <w:sz w:val="28"/>
                <w:szCs w:val="28"/>
              </w:rPr>
            </w:pPr>
            <m:oMath>
              <m:sSub>
                <m:sSubPr>
                  <m:ctrlPr>
                    <w:rPr>
                      <w:rFonts w:ascii="Cambria Math" w:hAnsi="Cambria Math"/>
                      <w:i/>
                      <w:sz w:val="32"/>
                      <w:szCs w:val="32"/>
                    </w:rPr>
                  </m:ctrlPr>
                </m:sSubPr>
                <m:e>
                  <m:r>
                    <w:rPr>
                      <w:rFonts w:ascii="Cambria Math" w:hAnsi="Cambria Math"/>
                      <w:sz w:val="32"/>
                      <w:szCs w:val="32"/>
                    </w:rPr>
                    <m:t>Z</m:t>
                  </m:r>
                </m:e>
                <m:sub>
                  <m:r>
                    <w:rPr>
                      <w:rFonts w:ascii="Cambria Math" w:hAnsi="Cambria Math"/>
                      <w:sz w:val="32"/>
                      <w:szCs w:val="32"/>
                    </w:rPr>
                    <m:t>р.в</m:t>
                  </m:r>
                </m:sub>
              </m:sSub>
              <m:r>
                <w:rPr>
                  <w:rFonts w:ascii="Cambria Math" w:hAnsi="Cambria Math"/>
                  <w:sz w:val="32"/>
                  <w:szCs w:val="32"/>
                </w:rPr>
                <m:t>= 60</m:t>
              </m:r>
              <m:d>
                <m:dPr>
                  <m:ctrlPr>
                    <w:rPr>
                      <w:rFonts w:ascii="Cambria Math" w:hAnsi="Cambria Math"/>
                      <w:i/>
                      <w:sz w:val="32"/>
                      <w:szCs w:val="32"/>
                    </w:rPr>
                  </m:ctrlPr>
                </m:dPr>
                <m:e>
                  <m:sSub>
                    <m:sSubPr>
                      <m:ctrlPr>
                        <w:rPr>
                          <w:rFonts w:ascii="Cambria Math" w:hAnsi="Cambria Math"/>
                          <w:i/>
                          <w:sz w:val="32"/>
                          <w:szCs w:val="32"/>
                        </w:rPr>
                      </m:ctrlPr>
                    </m:sSubPr>
                    <m:e>
                      <m:r>
                        <w:rPr>
                          <w:rFonts w:ascii="Cambria Math" w:hAnsi="Cambria Math"/>
                          <w:sz w:val="32"/>
                          <w:szCs w:val="32"/>
                        </w:rPr>
                        <m:t>T</m:t>
                      </m:r>
                    </m:e>
                    <m:sub>
                      <m:r>
                        <w:rPr>
                          <w:rFonts w:ascii="Cambria Math" w:hAnsi="Cambria Math"/>
                          <w:sz w:val="32"/>
                          <w:szCs w:val="32"/>
                        </w:rPr>
                        <m:t>см</m:t>
                      </m:r>
                    </m:sub>
                  </m:sSub>
                  <m:r>
                    <w:rPr>
                      <w:rFonts w:ascii="Cambria Math" w:hAnsi="Cambria Math"/>
                      <w:sz w:val="32"/>
                      <w:szCs w:val="32"/>
                    </w:rPr>
                    <m:t xml:space="preserve">- </m:t>
                  </m:r>
                  <m:sSub>
                    <m:sSubPr>
                      <m:ctrlPr>
                        <w:rPr>
                          <w:rFonts w:ascii="Cambria Math" w:hAnsi="Cambria Math"/>
                          <w:i/>
                          <w:sz w:val="32"/>
                          <w:szCs w:val="32"/>
                        </w:rPr>
                      </m:ctrlPr>
                    </m:sSubPr>
                    <m:e>
                      <m:r>
                        <w:rPr>
                          <w:rFonts w:ascii="Cambria Math" w:hAnsi="Cambria Math"/>
                          <w:sz w:val="32"/>
                          <w:szCs w:val="32"/>
                        </w:rPr>
                        <m:t>T</m:t>
                      </m:r>
                    </m:e>
                    <m:sub>
                      <m:r>
                        <w:rPr>
                          <w:rFonts w:ascii="Cambria Math" w:hAnsi="Cambria Math"/>
                          <w:sz w:val="32"/>
                          <w:szCs w:val="32"/>
                        </w:rPr>
                        <m:t>пс</m:t>
                      </m:r>
                    </m:sub>
                  </m:sSub>
                </m:e>
              </m:d>
            </m:oMath>
            <w:r w:rsidR="00DA400C" w:rsidRPr="00445771">
              <w:rPr>
                <w:i/>
                <w:sz w:val="28"/>
                <w:szCs w:val="28"/>
              </w:rPr>
              <w:t>,</w:t>
            </w:r>
            <w:r w:rsidR="00DA400C">
              <w:rPr>
                <w:sz w:val="28"/>
                <w:szCs w:val="28"/>
              </w:rPr>
              <w:t xml:space="preserve"> ед</w:t>
            </w:r>
            <w:r w:rsidR="00DA400C" w:rsidRPr="00445771">
              <w:rPr>
                <w:sz w:val="28"/>
                <w:szCs w:val="28"/>
              </w:rPr>
              <w:t>.,</w:t>
            </w:r>
          </w:p>
        </w:tc>
        <w:tc>
          <w:tcPr>
            <w:tcW w:w="1634" w:type="dxa"/>
          </w:tcPr>
          <w:p w:rsidR="00DA400C" w:rsidRPr="00445771" w:rsidRDefault="00DA400C" w:rsidP="00A91F6E">
            <w:pPr>
              <w:spacing w:line="360" w:lineRule="auto"/>
              <w:jc w:val="center"/>
              <w:rPr>
                <w:sz w:val="28"/>
                <w:szCs w:val="28"/>
              </w:rPr>
            </w:pPr>
            <w:r>
              <w:rPr>
                <w:sz w:val="28"/>
                <w:szCs w:val="28"/>
              </w:rPr>
              <w:t>(1.8</w:t>
            </w:r>
            <w:r w:rsidRPr="00445771">
              <w:rPr>
                <w:sz w:val="28"/>
                <w:szCs w:val="28"/>
              </w:rPr>
              <w:t>)</w:t>
            </w:r>
          </w:p>
        </w:tc>
      </w:tr>
      <w:tr w:rsidR="00DA400C" w:rsidRPr="00445771" w:rsidTr="00A91F6E">
        <w:trPr>
          <w:cantSplit/>
        </w:trPr>
        <w:tc>
          <w:tcPr>
            <w:tcW w:w="944" w:type="dxa"/>
            <w:gridSpan w:val="2"/>
          </w:tcPr>
          <w:p w:rsidR="00DA400C" w:rsidRPr="00445771" w:rsidRDefault="00DA400C" w:rsidP="00373D14">
            <w:pPr>
              <w:jc w:val="right"/>
              <w:rPr>
                <w:sz w:val="28"/>
                <w:szCs w:val="28"/>
              </w:rPr>
            </w:pPr>
            <w:r w:rsidRPr="00445771">
              <w:rPr>
                <w:sz w:val="28"/>
                <w:szCs w:val="28"/>
              </w:rPr>
              <w:t>где</w:t>
            </w:r>
          </w:p>
        </w:tc>
        <w:tc>
          <w:tcPr>
            <w:tcW w:w="784" w:type="dxa"/>
          </w:tcPr>
          <w:p w:rsidR="00DA400C" w:rsidRPr="00DA400C" w:rsidRDefault="00DA400C" w:rsidP="00373D14">
            <w:pPr>
              <w:jc w:val="right"/>
              <w:rPr>
                <w:sz w:val="28"/>
                <w:szCs w:val="28"/>
                <w:lang w:val="en-US"/>
              </w:rPr>
            </w:pPr>
            <w:proofErr w:type="spellStart"/>
            <w:r>
              <w:rPr>
                <w:i/>
                <w:sz w:val="28"/>
                <w:szCs w:val="28"/>
              </w:rPr>
              <w:t>Т</w:t>
            </w:r>
            <w:r>
              <w:rPr>
                <w:i/>
                <w:sz w:val="28"/>
                <w:szCs w:val="28"/>
                <w:vertAlign w:val="subscript"/>
              </w:rPr>
              <w:t>п</w:t>
            </w:r>
            <w:proofErr w:type="spellEnd"/>
            <w:r>
              <w:rPr>
                <w:i/>
                <w:sz w:val="28"/>
                <w:szCs w:val="28"/>
                <w:vertAlign w:val="subscript"/>
              </w:rPr>
              <w:t>.</w:t>
            </w:r>
            <w:r>
              <w:rPr>
                <w:i/>
                <w:sz w:val="28"/>
                <w:szCs w:val="28"/>
                <w:vertAlign w:val="subscript"/>
                <w:lang w:val="en-US"/>
              </w:rPr>
              <w:t>c</w:t>
            </w:r>
          </w:p>
        </w:tc>
        <w:tc>
          <w:tcPr>
            <w:tcW w:w="7842" w:type="dxa"/>
            <w:gridSpan w:val="2"/>
          </w:tcPr>
          <w:p w:rsidR="00DA400C" w:rsidRPr="00373D14" w:rsidRDefault="00DA400C" w:rsidP="00373D14">
            <w:pPr>
              <w:spacing w:before="38"/>
              <w:jc w:val="both"/>
              <w:rPr>
                <w:sz w:val="28"/>
                <w:szCs w:val="28"/>
              </w:rPr>
            </w:pPr>
            <w:r w:rsidRPr="00445771">
              <w:rPr>
                <w:sz w:val="28"/>
                <w:szCs w:val="28"/>
              </w:rPr>
              <w:t>– время на прием – сдачу смены, профи</w:t>
            </w:r>
            <w:r w:rsidRPr="00445771">
              <w:rPr>
                <w:sz w:val="28"/>
                <w:szCs w:val="28"/>
              </w:rPr>
              <w:softHyphen/>
              <w:t>лактическое обслужи</w:t>
            </w:r>
            <w:r w:rsidR="00373D14">
              <w:rPr>
                <w:sz w:val="28"/>
                <w:szCs w:val="28"/>
              </w:rPr>
              <w:t>-</w:t>
            </w:r>
          </w:p>
        </w:tc>
      </w:tr>
      <w:tr w:rsidR="00373D14" w:rsidRPr="00445771" w:rsidTr="00A91F6E">
        <w:trPr>
          <w:cantSplit/>
        </w:trPr>
        <w:tc>
          <w:tcPr>
            <w:tcW w:w="944" w:type="dxa"/>
            <w:gridSpan w:val="2"/>
          </w:tcPr>
          <w:p w:rsidR="00373D14" w:rsidRPr="00445771" w:rsidRDefault="00373D14" w:rsidP="00373D14">
            <w:pPr>
              <w:jc w:val="right"/>
              <w:rPr>
                <w:sz w:val="28"/>
                <w:szCs w:val="28"/>
              </w:rPr>
            </w:pPr>
          </w:p>
        </w:tc>
        <w:tc>
          <w:tcPr>
            <w:tcW w:w="784" w:type="dxa"/>
          </w:tcPr>
          <w:p w:rsidR="00373D14" w:rsidRDefault="00373D14" w:rsidP="00373D14">
            <w:pPr>
              <w:jc w:val="right"/>
              <w:rPr>
                <w:i/>
                <w:sz w:val="28"/>
                <w:szCs w:val="28"/>
              </w:rPr>
            </w:pPr>
          </w:p>
        </w:tc>
        <w:tc>
          <w:tcPr>
            <w:tcW w:w="7842" w:type="dxa"/>
            <w:gridSpan w:val="2"/>
          </w:tcPr>
          <w:p w:rsidR="00373D14" w:rsidRPr="00445771" w:rsidRDefault="00373D14" w:rsidP="00373D14">
            <w:pPr>
              <w:spacing w:before="38"/>
              <w:jc w:val="both"/>
              <w:rPr>
                <w:sz w:val="28"/>
                <w:szCs w:val="28"/>
              </w:rPr>
            </w:pPr>
            <w:proofErr w:type="spellStart"/>
            <w:r w:rsidRPr="00445771">
              <w:rPr>
                <w:sz w:val="28"/>
                <w:szCs w:val="28"/>
              </w:rPr>
              <w:t>вание</w:t>
            </w:r>
            <w:proofErr w:type="spellEnd"/>
            <w:r w:rsidRPr="00445771">
              <w:rPr>
                <w:sz w:val="28"/>
                <w:szCs w:val="28"/>
              </w:rPr>
              <w:t xml:space="preserve">, простои в связи со взрыванием и т.п. (меньшее – для </w:t>
            </w:r>
          </w:p>
        </w:tc>
      </w:tr>
      <w:tr w:rsidR="00373D14" w:rsidRPr="00445771" w:rsidTr="00A91F6E">
        <w:trPr>
          <w:cantSplit/>
        </w:trPr>
        <w:tc>
          <w:tcPr>
            <w:tcW w:w="944" w:type="dxa"/>
            <w:gridSpan w:val="2"/>
          </w:tcPr>
          <w:p w:rsidR="00373D14" w:rsidRPr="00445771" w:rsidRDefault="00373D14" w:rsidP="00373D14">
            <w:pPr>
              <w:jc w:val="right"/>
              <w:rPr>
                <w:sz w:val="28"/>
                <w:szCs w:val="28"/>
              </w:rPr>
            </w:pPr>
          </w:p>
        </w:tc>
        <w:tc>
          <w:tcPr>
            <w:tcW w:w="784" w:type="dxa"/>
          </w:tcPr>
          <w:p w:rsidR="00373D14" w:rsidRDefault="00373D14" w:rsidP="00373D14">
            <w:pPr>
              <w:jc w:val="right"/>
              <w:rPr>
                <w:i/>
                <w:sz w:val="28"/>
                <w:szCs w:val="28"/>
              </w:rPr>
            </w:pPr>
          </w:p>
        </w:tc>
        <w:tc>
          <w:tcPr>
            <w:tcW w:w="7842" w:type="dxa"/>
            <w:gridSpan w:val="2"/>
          </w:tcPr>
          <w:p w:rsidR="00373D14" w:rsidRPr="00445771" w:rsidRDefault="00373D14" w:rsidP="00373D14">
            <w:pPr>
              <w:spacing w:before="38"/>
              <w:jc w:val="both"/>
              <w:rPr>
                <w:sz w:val="28"/>
                <w:szCs w:val="28"/>
              </w:rPr>
            </w:pPr>
            <w:r w:rsidRPr="00445771">
              <w:rPr>
                <w:sz w:val="28"/>
                <w:szCs w:val="28"/>
              </w:rPr>
              <w:t>ПТМ, большее – для ав</w:t>
            </w:r>
            <w:r w:rsidRPr="00445771">
              <w:rPr>
                <w:sz w:val="28"/>
                <w:szCs w:val="28"/>
              </w:rPr>
              <w:softHyphen/>
              <w:t>тосамосвалов).</w:t>
            </w:r>
            <w:r w:rsidRPr="00DA400C">
              <w:rPr>
                <w:sz w:val="28"/>
                <w:szCs w:val="28"/>
              </w:rPr>
              <w:t xml:space="preserve"> </w:t>
            </w:r>
            <w:proofErr w:type="spellStart"/>
            <w:r>
              <w:rPr>
                <w:i/>
                <w:sz w:val="28"/>
                <w:szCs w:val="28"/>
              </w:rPr>
              <w:t>Т</w:t>
            </w:r>
            <w:r>
              <w:rPr>
                <w:i/>
                <w:sz w:val="28"/>
                <w:szCs w:val="28"/>
                <w:vertAlign w:val="subscript"/>
              </w:rPr>
              <w:t>п</w:t>
            </w:r>
            <w:proofErr w:type="spellEnd"/>
            <w:r>
              <w:rPr>
                <w:i/>
                <w:sz w:val="28"/>
                <w:szCs w:val="28"/>
                <w:vertAlign w:val="subscript"/>
              </w:rPr>
              <w:t>.</w:t>
            </w:r>
            <w:r>
              <w:rPr>
                <w:i/>
                <w:sz w:val="28"/>
                <w:szCs w:val="28"/>
                <w:vertAlign w:val="subscript"/>
                <w:lang w:val="en-US"/>
              </w:rPr>
              <w:t>c</w:t>
            </w:r>
            <w:r w:rsidRPr="00DA400C">
              <w:rPr>
                <w:sz w:val="28"/>
                <w:szCs w:val="28"/>
              </w:rPr>
              <w:t xml:space="preserve"> =</w:t>
            </w:r>
            <w:r w:rsidRPr="00373D14">
              <w:rPr>
                <w:sz w:val="28"/>
                <w:szCs w:val="28"/>
              </w:rPr>
              <w:t xml:space="preserve"> </w:t>
            </w:r>
            <w:r w:rsidRPr="00445771">
              <w:rPr>
                <w:sz w:val="28"/>
                <w:szCs w:val="28"/>
              </w:rPr>
              <w:t>0,75…0,9 ч.</w:t>
            </w:r>
          </w:p>
        </w:tc>
      </w:tr>
    </w:tbl>
    <w:p w:rsidR="00373D14" w:rsidRDefault="00373D14" w:rsidP="00373D14">
      <w:pPr>
        <w:ind w:firstLine="709"/>
        <w:jc w:val="both"/>
        <w:rPr>
          <w:sz w:val="28"/>
          <w:szCs w:val="28"/>
        </w:rPr>
      </w:pPr>
    </w:p>
    <w:p w:rsidR="00E92534" w:rsidRDefault="00E92534" w:rsidP="00E92534">
      <w:pPr>
        <w:spacing w:line="360" w:lineRule="auto"/>
        <w:ind w:firstLine="709"/>
        <w:jc w:val="both"/>
        <w:rPr>
          <w:sz w:val="28"/>
          <w:szCs w:val="28"/>
        </w:rPr>
      </w:pPr>
      <w:r w:rsidRPr="00445771">
        <w:rPr>
          <w:sz w:val="28"/>
          <w:szCs w:val="28"/>
        </w:rPr>
        <w:t>Требуемое число рейсов в смену</w:t>
      </w:r>
    </w:p>
    <w:p w:rsidR="00CD38FE" w:rsidRDefault="00CD38FE" w:rsidP="00CD38FE">
      <w:pPr>
        <w:ind w:firstLine="709"/>
        <w:jc w:val="both"/>
        <w:rPr>
          <w:sz w:val="28"/>
          <w:szCs w:val="28"/>
        </w:rPr>
      </w:pPr>
    </w:p>
    <w:tbl>
      <w:tblPr>
        <w:tblW w:w="0" w:type="auto"/>
        <w:tblLook w:val="01E0"/>
      </w:tblPr>
      <w:tblGrid>
        <w:gridCol w:w="928"/>
        <w:gridCol w:w="10"/>
        <w:gridCol w:w="893"/>
        <w:gridCol w:w="6118"/>
        <w:gridCol w:w="1622"/>
      </w:tblGrid>
      <w:tr w:rsidR="00CD38FE" w:rsidRPr="00445771" w:rsidTr="00A91F6E">
        <w:tc>
          <w:tcPr>
            <w:tcW w:w="934" w:type="dxa"/>
          </w:tcPr>
          <w:p w:rsidR="00CD38FE" w:rsidRPr="00445771" w:rsidRDefault="00CD38FE" w:rsidP="00E466AC">
            <w:pPr>
              <w:spacing w:line="360" w:lineRule="auto"/>
              <w:jc w:val="both"/>
              <w:rPr>
                <w:sz w:val="28"/>
                <w:szCs w:val="28"/>
              </w:rPr>
            </w:pPr>
          </w:p>
        </w:tc>
        <w:tc>
          <w:tcPr>
            <w:tcW w:w="7002" w:type="dxa"/>
            <w:gridSpan w:val="3"/>
          </w:tcPr>
          <w:p w:rsidR="00CD38FE" w:rsidRPr="00445771" w:rsidRDefault="0097370C" w:rsidP="00E466AC">
            <w:pPr>
              <w:spacing w:line="360" w:lineRule="auto"/>
              <w:jc w:val="center"/>
              <w:rPr>
                <w:iCs/>
                <w:sz w:val="28"/>
                <w:szCs w:val="28"/>
              </w:rPr>
            </w:pPr>
            <m:oMath>
              <m:sSub>
                <m:sSubPr>
                  <m:ctrlPr>
                    <w:rPr>
                      <w:rFonts w:ascii="Cambria Math" w:hAnsi="Cambria Math"/>
                      <w:i/>
                      <w:sz w:val="32"/>
                      <w:szCs w:val="32"/>
                    </w:rPr>
                  </m:ctrlPr>
                </m:sSubPr>
                <m:e>
                  <m:r>
                    <w:rPr>
                      <w:rFonts w:ascii="Cambria Math" w:hAnsi="Cambria Math"/>
                      <w:sz w:val="32"/>
                      <w:szCs w:val="32"/>
                    </w:rPr>
                    <m:t>Z</m:t>
                  </m:r>
                </m:e>
                <m:sub>
                  <m:r>
                    <w:rPr>
                      <w:rFonts w:ascii="Cambria Math" w:hAnsi="Cambria Math"/>
                      <w:sz w:val="32"/>
                      <w:szCs w:val="32"/>
                    </w:rPr>
                    <m:t>р.т</m:t>
                  </m:r>
                </m:sub>
              </m:sSub>
              <m:r>
                <w:rPr>
                  <w:rFonts w:ascii="Cambria Math" w:hAnsi="Cambria Math"/>
                  <w:sz w:val="32"/>
                  <w:szCs w:val="32"/>
                </w:rPr>
                <m:t xml:space="preserve">= </m:t>
              </m:r>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н</m:t>
                      </m:r>
                    </m:sub>
                  </m:sSub>
                  <m:sSub>
                    <m:sSubPr>
                      <m:ctrlPr>
                        <w:rPr>
                          <w:rFonts w:ascii="Cambria Math" w:hAnsi="Cambria Math"/>
                          <w:i/>
                          <w:sz w:val="32"/>
                          <w:szCs w:val="32"/>
                        </w:rPr>
                      </m:ctrlPr>
                    </m:sSubPr>
                    <m:e>
                      <m:r>
                        <w:rPr>
                          <w:rFonts w:ascii="Cambria Math" w:hAnsi="Cambria Math"/>
                          <w:sz w:val="32"/>
                          <w:szCs w:val="32"/>
                        </w:rPr>
                        <m:t>P</m:t>
                      </m:r>
                    </m:e>
                    <m:sub>
                      <m:r>
                        <w:rPr>
                          <w:rFonts w:ascii="Cambria Math" w:hAnsi="Cambria Math"/>
                          <w:sz w:val="32"/>
                          <w:szCs w:val="32"/>
                        </w:rPr>
                        <m:t>см</m:t>
                      </m:r>
                    </m:sub>
                  </m:sSub>
                </m:num>
                <m:den>
                  <m:r>
                    <w:rPr>
                      <w:rFonts w:ascii="Cambria Math" w:hAnsi="Cambria Math"/>
                      <w:sz w:val="32"/>
                      <w:szCs w:val="32"/>
                    </w:rPr>
                    <m:t>G</m:t>
                  </m:r>
                </m:den>
              </m:f>
            </m:oMath>
            <w:r w:rsidR="00CD38FE">
              <w:rPr>
                <w:sz w:val="28"/>
                <w:szCs w:val="28"/>
              </w:rPr>
              <w:t xml:space="preserve"> </w:t>
            </w:r>
            <w:r w:rsidR="007A4745" w:rsidRPr="007A4745">
              <w:rPr>
                <w:sz w:val="28"/>
                <w:szCs w:val="28"/>
              </w:rPr>
              <w:t xml:space="preserve">, </w:t>
            </w:r>
            <w:r w:rsidR="00CD38FE">
              <w:rPr>
                <w:sz w:val="28"/>
                <w:szCs w:val="28"/>
              </w:rPr>
              <w:t>ед</w:t>
            </w:r>
            <w:r w:rsidR="00CD38FE" w:rsidRPr="00445771">
              <w:rPr>
                <w:sz w:val="28"/>
                <w:szCs w:val="28"/>
              </w:rPr>
              <w:t>.,</w:t>
            </w:r>
          </w:p>
        </w:tc>
        <w:tc>
          <w:tcPr>
            <w:tcW w:w="1634" w:type="dxa"/>
          </w:tcPr>
          <w:p w:rsidR="00CD38FE" w:rsidRPr="00445771" w:rsidRDefault="00CD38FE" w:rsidP="00E466AC">
            <w:pPr>
              <w:spacing w:line="360" w:lineRule="auto"/>
              <w:jc w:val="center"/>
              <w:rPr>
                <w:sz w:val="28"/>
                <w:szCs w:val="28"/>
              </w:rPr>
            </w:pPr>
            <w:r>
              <w:rPr>
                <w:sz w:val="28"/>
                <w:szCs w:val="28"/>
              </w:rPr>
              <w:t>(1.9</w:t>
            </w:r>
            <w:r w:rsidRPr="00445771">
              <w:rPr>
                <w:sz w:val="28"/>
                <w:szCs w:val="28"/>
              </w:rPr>
              <w:t>)</w:t>
            </w:r>
          </w:p>
        </w:tc>
      </w:tr>
      <w:tr w:rsidR="00CD38FE" w:rsidRPr="00373D14" w:rsidTr="00A91F6E">
        <w:trPr>
          <w:cantSplit/>
        </w:trPr>
        <w:tc>
          <w:tcPr>
            <w:tcW w:w="944" w:type="dxa"/>
            <w:gridSpan w:val="2"/>
          </w:tcPr>
          <w:p w:rsidR="00CD38FE" w:rsidRPr="00445771" w:rsidRDefault="00CD38FE" w:rsidP="00E466AC">
            <w:pPr>
              <w:jc w:val="right"/>
              <w:rPr>
                <w:sz w:val="28"/>
                <w:szCs w:val="28"/>
              </w:rPr>
            </w:pPr>
            <w:r w:rsidRPr="00445771">
              <w:rPr>
                <w:sz w:val="28"/>
                <w:szCs w:val="28"/>
              </w:rPr>
              <w:t>где</w:t>
            </w:r>
          </w:p>
        </w:tc>
        <w:tc>
          <w:tcPr>
            <w:tcW w:w="784" w:type="dxa"/>
          </w:tcPr>
          <w:p w:rsidR="00CD38FE" w:rsidRPr="007A4745" w:rsidRDefault="0097370C" w:rsidP="00E466AC">
            <w:pPr>
              <w:jc w:val="right"/>
              <w:rPr>
                <w:sz w:val="28"/>
                <w:szCs w:val="28"/>
                <w:lang w:val="en-US"/>
              </w:rPr>
            </w:pPr>
            <m:oMathPara>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н</m:t>
                    </m:r>
                  </m:sub>
                </m:sSub>
              </m:oMath>
            </m:oMathPara>
          </w:p>
        </w:tc>
        <w:tc>
          <w:tcPr>
            <w:tcW w:w="7842" w:type="dxa"/>
            <w:gridSpan w:val="2"/>
          </w:tcPr>
          <w:p w:rsidR="00CD38FE" w:rsidRPr="007A4745" w:rsidRDefault="00CD38FE" w:rsidP="00E466AC">
            <w:pPr>
              <w:jc w:val="both"/>
              <w:rPr>
                <w:sz w:val="28"/>
                <w:szCs w:val="28"/>
              </w:rPr>
            </w:pPr>
            <w:r w:rsidRPr="00445771">
              <w:rPr>
                <w:sz w:val="28"/>
                <w:szCs w:val="28"/>
              </w:rPr>
              <w:t xml:space="preserve">– </w:t>
            </w:r>
            <w:r w:rsidR="007A4745" w:rsidRPr="00445771">
              <w:rPr>
                <w:sz w:val="28"/>
                <w:szCs w:val="28"/>
              </w:rPr>
              <w:t>коэ</w:t>
            </w:r>
            <w:r w:rsidR="007A4745">
              <w:rPr>
                <w:sz w:val="28"/>
                <w:szCs w:val="28"/>
              </w:rPr>
              <w:t>ффициент неравномерности добычи</w:t>
            </w:r>
            <w:r w:rsidR="007A4745" w:rsidRPr="007A4745">
              <w:rPr>
                <w:sz w:val="28"/>
                <w:szCs w:val="28"/>
              </w:rPr>
              <w:t xml:space="preserve">, </w:t>
            </w: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н</m:t>
                  </m:r>
                </m:sub>
              </m:sSub>
            </m:oMath>
            <w:r w:rsidR="007A4745" w:rsidRPr="007A4745">
              <w:rPr>
                <w:sz w:val="28"/>
                <w:szCs w:val="28"/>
              </w:rPr>
              <w:t xml:space="preserve"> = 1,12…1,5;</w:t>
            </w:r>
          </w:p>
        </w:tc>
      </w:tr>
      <w:tr w:rsidR="00CD38FE" w:rsidRPr="00445771" w:rsidTr="00A91F6E">
        <w:trPr>
          <w:cantSplit/>
        </w:trPr>
        <w:tc>
          <w:tcPr>
            <w:tcW w:w="944" w:type="dxa"/>
            <w:gridSpan w:val="2"/>
          </w:tcPr>
          <w:p w:rsidR="00CD38FE" w:rsidRPr="00445771" w:rsidRDefault="00CD38FE" w:rsidP="00E466AC">
            <w:pPr>
              <w:jc w:val="right"/>
              <w:rPr>
                <w:sz w:val="28"/>
                <w:szCs w:val="28"/>
              </w:rPr>
            </w:pPr>
          </w:p>
        </w:tc>
        <w:tc>
          <w:tcPr>
            <w:tcW w:w="784" w:type="dxa"/>
          </w:tcPr>
          <w:p w:rsidR="00CD38FE" w:rsidRPr="007A4745" w:rsidRDefault="0097370C" w:rsidP="00E466AC">
            <w:pPr>
              <w:jc w:val="right"/>
              <w:rPr>
                <w:i/>
                <w:sz w:val="28"/>
                <w:szCs w:val="28"/>
              </w:rPr>
            </w:pPr>
            <m:oMathPara>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см</m:t>
                    </m:r>
                  </m:sub>
                </m:sSub>
              </m:oMath>
            </m:oMathPara>
          </w:p>
        </w:tc>
        <w:tc>
          <w:tcPr>
            <w:tcW w:w="7842" w:type="dxa"/>
            <w:gridSpan w:val="2"/>
          </w:tcPr>
          <w:p w:rsidR="00CD38FE" w:rsidRPr="007A4745" w:rsidRDefault="007A4745" w:rsidP="00E466AC">
            <w:pPr>
              <w:jc w:val="both"/>
              <w:rPr>
                <w:sz w:val="28"/>
                <w:szCs w:val="28"/>
              </w:rPr>
            </w:pPr>
            <w:r w:rsidRPr="00445771">
              <w:rPr>
                <w:sz w:val="28"/>
                <w:szCs w:val="28"/>
                <w:lang w:eastAsia="en-US"/>
              </w:rPr>
              <w:t xml:space="preserve">–  </w:t>
            </w:r>
            <w:r w:rsidRPr="00445771">
              <w:rPr>
                <w:sz w:val="28"/>
                <w:szCs w:val="28"/>
              </w:rPr>
              <w:t>сменная добыча горизонта, участка, т</w:t>
            </w:r>
            <w:r w:rsidRPr="007A4745">
              <w:rPr>
                <w:sz w:val="28"/>
                <w:szCs w:val="28"/>
              </w:rPr>
              <w:t>;</w:t>
            </w:r>
          </w:p>
        </w:tc>
      </w:tr>
      <w:tr w:rsidR="007A4745" w:rsidRPr="00445771" w:rsidTr="00A91F6E">
        <w:trPr>
          <w:cantSplit/>
        </w:trPr>
        <w:tc>
          <w:tcPr>
            <w:tcW w:w="944" w:type="dxa"/>
            <w:gridSpan w:val="2"/>
          </w:tcPr>
          <w:p w:rsidR="007A4745" w:rsidRPr="00445771" w:rsidRDefault="007A4745" w:rsidP="00E466AC">
            <w:pPr>
              <w:jc w:val="right"/>
              <w:rPr>
                <w:sz w:val="28"/>
                <w:szCs w:val="28"/>
              </w:rPr>
            </w:pPr>
          </w:p>
        </w:tc>
        <w:tc>
          <w:tcPr>
            <w:tcW w:w="784" w:type="dxa"/>
          </w:tcPr>
          <w:p w:rsidR="007A4745" w:rsidRPr="007A4745" w:rsidRDefault="007A4745" w:rsidP="00E466AC">
            <w:pPr>
              <w:tabs>
                <w:tab w:val="left" w:pos="488"/>
              </w:tabs>
              <w:rPr>
                <w:sz w:val="28"/>
                <w:szCs w:val="28"/>
              </w:rPr>
            </w:pPr>
            <w:r>
              <w:rPr>
                <w:sz w:val="28"/>
                <w:szCs w:val="28"/>
              </w:rPr>
              <w:tab/>
            </w:r>
            <m:oMath>
              <m:r>
                <w:rPr>
                  <w:rFonts w:ascii="Cambria Math" w:hAnsi="Cambria Math"/>
                  <w:sz w:val="28"/>
                  <w:szCs w:val="28"/>
                </w:rPr>
                <m:t>G</m:t>
              </m:r>
            </m:oMath>
          </w:p>
        </w:tc>
        <w:tc>
          <w:tcPr>
            <w:tcW w:w="7842" w:type="dxa"/>
            <w:gridSpan w:val="2"/>
          </w:tcPr>
          <w:p w:rsidR="007A4745" w:rsidRPr="007A4745" w:rsidRDefault="007A4745" w:rsidP="00E466AC">
            <w:pPr>
              <w:spacing w:line="360" w:lineRule="auto"/>
              <w:jc w:val="both"/>
              <w:rPr>
                <w:sz w:val="28"/>
                <w:szCs w:val="28"/>
                <w:lang w:val="en-US" w:eastAsia="en-US"/>
              </w:rPr>
            </w:pPr>
            <w:r>
              <w:rPr>
                <w:sz w:val="28"/>
                <w:szCs w:val="28"/>
              </w:rPr>
              <w:t>–  грузоподъем</w:t>
            </w:r>
            <w:r>
              <w:rPr>
                <w:sz w:val="28"/>
                <w:szCs w:val="28"/>
              </w:rPr>
              <w:softHyphen/>
              <w:t>ность машины, т</w:t>
            </w:r>
            <w:r>
              <w:rPr>
                <w:sz w:val="28"/>
                <w:szCs w:val="28"/>
                <w:lang w:val="en-US"/>
              </w:rPr>
              <w:t>.</w:t>
            </w:r>
          </w:p>
        </w:tc>
      </w:tr>
    </w:tbl>
    <w:p w:rsidR="007A4745" w:rsidRDefault="007A4745" w:rsidP="007A4745">
      <w:pPr>
        <w:spacing w:before="10"/>
        <w:ind w:firstLine="322"/>
        <w:jc w:val="both"/>
        <w:rPr>
          <w:sz w:val="28"/>
          <w:szCs w:val="28"/>
          <w:lang w:val="en-US"/>
        </w:rPr>
      </w:pPr>
    </w:p>
    <w:p w:rsidR="00E92534" w:rsidRPr="00445771" w:rsidRDefault="00E92534" w:rsidP="00E466AC">
      <w:pPr>
        <w:spacing w:line="360" w:lineRule="auto"/>
        <w:ind w:firstLine="322"/>
        <w:jc w:val="both"/>
        <w:rPr>
          <w:sz w:val="28"/>
          <w:szCs w:val="28"/>
        </w:rPr>
      </w:pPr>
      <w:r w:rsidRPr="00445771">
        <w:rPr>
          <w:sz w:val="28"/>
          <w:szCs w:val="28"/>
        </w:rPr>
        <w:t xml:space="preserve">Необходимое число машин </w:t>
      </w:r>
      <w:r w:rsidR="00E466AC" w:rsidRPr="00E466AC">
        <w:rPr>
          <w:sz w:val="28"/>
          <w:szCs w:val="28"/>
        </w:rPr>
        <w:t>(</w:t>
      </w:r>
      <m:oMath>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м</m:t>
            </m:r>
          </m:sub>
        </m:sSub>
      </m:oMath>
      <w:r w:rsidR="00E466AC" w:rsidRPr="00E466AC">
        <w:rPr>
          <w:sz w:val="28"/>
          <w:szCs w:val="28"/>
        </w:rPr>
        <w:t xml:space="preserve">) </w:t>
      </w:r>
      <w:r w:rsidRPr="00445771">
        <w:rPr>
          <w:sz w:val="28"/>
          <w:szCs w:val="28"/>
        </w:rPr>
        <w:t>(округляется до большего цело</w:t>
      </w:r>
      <w:r w:rsidRPr="00445771">
        <w:rPr>
          <w:sz w:val="28"/>
          <w:szCs w:val="28"/>
        </w:rPr>
        <w:softHyphen/>
        <w:t>го) опр</w:t>
      </w:r>
      <w:r w:rsidRPr="00445771">
        <w:rPr>
          <w:sz w:val="28"/>
          <w:szCs w:val="28"/>
        </w:rPr>
        <w:t>е</w:t>
      </w:r>
      <w:r w:rsidRPr="00445771">
        <w:rPr>
          <w:sz w:val="28"/>
          <w:szCs w:val="28"/>
        </w:rPr>
        <w:t>деляем из выражения</w:t>
      </w:r>
    </w:p>
    <w:tbl>
      <w:tblPr>
        <w:tblW w:w="0" w:type="auto"/>
        <w:tblLook w:val="01E0"/>
      </w:tblPr>
      <w:tblGrid>
        <w:gridCol w:w="934"/>
        <w:gridCol w:w="7002"/>
        <w:gridCol w:w="1634"/>
      </w:tblGrid>
      <w:tr w:rsidR="00E466AC" w:rsidRPr="00445771" w:rsidTr="00A91F6E">
        <w:tc>
          <w:tcPr>
            <w:tcW w:w="934" w:type="dxa"/>
          </w:tcPr>
          <w:p w:rsidR="00E466AC" w:rsidRPr="00445771" w:rsidRDefault="00E466AC" w:rsidP="00A91F6E">
            <w:pPr>
              <w:spacing w:line="360" w:lineRule="auto"/>
              <w:jc w:val="both"/>
              <w:rPr>
                <w:sz w:val="28"/>
                <w:szCs w:val="28"/>
              </w:rPr>
            </w:pPr>
          </w:p>
        </w:tc>
        <w:tc>
          <w:tcPr>
            <w:tcW w:w="7002" w:type="dxa"/>
          </w:tcPr>
          <w:p w:rsidR="00E466AC" w:rsidRPr="00445771" w:rsidRDefault="0097370C" w:rsidP="00E466AC">
            <w:pPr>
              <w:spacing w:line="360" w:lineRule="auto"/>
              <w:jc w:val="center"/>
              <w:rPr>
                <w:iCs/>
                <w:sz w:val="28"/>
                <w:szCs w:val="28"/>
              </w:rPr>
            </w:pPr>
            <m:oMath>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м</m:t>
                  </m:r>
                </m:sub>
              </m:sSub>
              <m:r>
                <w:rPr>
                  <w:rFonts w:ascii="Cambria Math" w:hAnsi="Cambria Math"/>
                  <w:sz w:val="32"/>
                  <w:szCs w:val="32"/>
                </w:rPr>
                <m:t xml:space="preserve">= </m:t>
              </m:r>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Z</m:t>
                      </m:r>
                    </m:e>
                    <m:sub>
                      <m:r>
                        <w:rPr>
                          <w:rFonts w:ascii="Cambria Math" w:hAnsi="Cambria Math"/>
                          <w:sz w:val="32"/>
                          <w:szCs w:val="32"/>
                        </w:rPr>
                        <m:t>р.т</m:t>
                      </m:r>
                    </m:sub>
                  </m:sSub>
                </m:num>
                <m:den>
                  <m:sSub>
                    <m:sSubPr>
                      <m:ctrlPr>
                        <w:rPr>
                          <w:rFonts w:ascii="Cambria Math" w:hAnsi="Cambria Math"/>
                          <w:i/>
                          <w:sz w:val="32"/>
                          <w:szCs w:val="32"/>
                        </w:rPr>
                      </m:ctrlPr>
                    </m:sSubPr>
                    <m:e>
                      <m:r>
                        <w:rPr>
                          <w:rFonts w:ascii="Cambria Math" w:hAnsi="Cambria Math"/>
                          <w:sz w:val="32"/>
                          <w:szCs w:val="32"/>
                        </w:rPr>
                        <m:t>Z</m:t>
                      </m:r>
                    </m:e>
                    <m:sub>
                      <m:r>
                        <w:rPr>
                          <w:rFonts w:ascii="Cambria Math" w:hAnsi="Cambria Math"/>
                          <w:sz w:val="32"/>
                          <w:szCs w:val="32"/>
                        </w:rPr>
                        <m:t>р.в</m:t>
                      </m:r>
                    </m:sub>
                  </m:sSub>
                </m:den>
              </m:f>
            </m:oMath>
            <w:r w:rsidR="00E466AC" w:rsidRPr="007A4745">
              <w:rPr>
                <w:sz w:val="28"/>
                <w:szCs w:val="28"/>
              </w:rPr>
              <w:t xml:space="preserve">, </w:t>
            </w:r>
            <w:r w:rsidR="00E466AC">
              <w:rPr>
                <w:sz w:val="28"/>
                <w:szCs w:val="28"/>
              </w:rPr>
              <w:t>ед</w:t>
            </w:r>
            <w:r w:rsidR="00E466AC" w:rsidRPr="00445771">
              <w:rPr>
                <w:sz w:val="28"/>
                <w:szCs w:val="28"/>
              </w:rPr>
              <w:t>.,</w:t>
            </w:r>
          </w:p>
        </w:tc>
        <w:tc>
          <w:tcPr>
            <w:tcW w:w="1634" w:type="dxa"/>
          </w:tcPr>
          <w:p w:rsidR="00E466AC" w:rsidRPr="00445771" w:rsidRDefault="00E466AC" w:rsidP="00A91F6E">
            <w:pPr>
              <w:spacing w:line="360" w:lineRule="auto"/>
              <w:jc w:val="center"/>
              <w:rPr>
                <w:sz w:val="28"/>
                <w:szCs w:val="28"/>
              </w:rPr>
            </w:pPr>
            <w:r>
              <w:rPr>
                <w:sz w:val="28"/>
                <w:szCs w:val="28"/>
              </w:rPr>
              <w:t>(1.</w:t>
            </w:r>
            <w:r>
              <w:rPr>
                <w:sz w:val="28"/>
                <w:szCs w:val="28"/>
                <w:lang w:val="en-US"/>
              </w:rPr>
              <w:t>10</w:t>
            </w:r>
            <w:r w:rsidRPr="00445771">
              <w:rPr>
                <w:sz w:val="28"/>
                <w:szCs w:val="28"/>
              </w:rPr>
              <w:t>)</w:t>
            </w:r>
          </w:p>
        </w:tc>
      </w:tr>
    </w:tbl>
    <w:p w:rsidR="00E466AC" w:rsidRPr="00E466AC" w:rsidRDefault="00E466AC" w:rsidP="00B521E8">
      <w:pPr>
        <w:jc w:val="center"/>
        <w:rPr>
          <w:i/>
          <w:sz w:val="28"/>
          <w:szCs w:val="28"/>
        </w:rPr>
      </w:pPr>
    </w:p>
    <w:p w:rsidR="00E92534" w:rsidRDefault="00E92534" w:rsidP="00B521E8">
      <w:pPr>
        <w:jc w:val="both"/>
        <w:rPr>
          <w:sz w:val="28"/>
          <w:szCs w:val="28"/>
        </w:rPr>
      </w:pPr>
      <w:r w:rsidRPr="00445771">
        <w:rPr>
          <w:sz w:val="28"/>
          <w:szCs w:val="28"/>
        </w:rPr>
        <w:t>Инвентарный парк машин</w:t>
      </w:r>
    </w:p>
    <w:p w:rsidR="00B521E8" w:rsidRDefault="00B521E8" w:rsidP="00B521E8">
      <w:pPr>
        <w:jc w:val="both"/>
        <w:rPr>
          <w:sz w:val="28"/>
          <w:szCs w:val="28"/>
        </w:rPr>
      </w:pPr>
    </w:p>
    <w:tbl>
      <w:tblPr>
        <w:tblW w:w="0" w:type="auto"/>
        <w:tblLook w:val="01E0"/>
      </w:tblPr>
      <w:tblGrid>
        <w:gridCol w:w="921"/>
        <w:gridCol w:w="10"/>
        <w:gridCol w:w="1027"/>
        <w:gridCol w:w="6002"/>
        <w:gridCol w:w="1611"/>
      </w:tblGrid>
      <w:tr w:rsidR="00B521E8" w:rsidRPr="00445771" w:rsidTr="00A91F6E">
        <w:tc>
          <w:tcPr>
            <w:tcW w:w="934" w:type="dxa"/>
          </w:tcPr>
          <w:p w:rsidR="00B521E8" w:rsidRPr="00445771" w:rsidRDefault="00B521E8" w:rsidP="00A91F6E">
            <w:pPr>
              <w:spacing w:line="360" w:lineRule="auto"/>
              <w:jc w:val="both"/>
              <w:rPr>
                <w:sz w:val="28"/>
                <w:szCs w:val="28"/>
              </w:rPr>
            </w:pPr>
          </w:p>
        </w:tc>
        <w:tc>
          <w:tcPr>
            <w:tcW w:w="7002" w:type="dxa"/>
            <w:gridSpan w:val="3"/>
          </w:tcPr>
          <w:p w:rsidR="00B521E8" w:rsidRPr="00445771" w:rsidRDefault="0097370C" w:rsidP="00B521E8">
            <w:pPr>
              <w:spacing w:line="360" w:lineRule="auto"/>
              <w:jc w:val="center"/>
              <w:rPr>
                <w:iCs/>
                <w:sz w:val="28"/>
                <w:szCs w:val="28"/>
              </w:rPr>
            </w:pPr>
            <m:oMath>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инв.</m:t>
                  </m:r>
                </m:sub>
              </m:sSub>
              <m:r>
                <w:rPr>
                  <w:rFonts w:ascii="Cambria Math" w:hAnsi="Cambria Math"/>
                  <w:sz w:val="32"/>
                  <w:szCs w:val="32"/>
                </w:rPr>
                <m:t xml:space="preserve">= </m:t>
              </m:r>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м</m:t>
                      </m:r>
                    </m:sub>
                  </m:sSub>
                </m:num>
                <m:den>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т</m:t>
                      </m:r>
                    </m:sub>
                  </m:sSub>
                </m:den>
              </m:f>
            </m:oMath>
            <w:r w:rsidR="00B521E8">
              <w:rPr>
                <w:sz w:val="28"/>
                <w:szCs w:val="28"/>
              </w:rPr>
              <w:t xml:space="preserve"> </w:t>
            </w:r>
            <w:r w:rsidR="00B521E8" w:rsidRPr="007A4745">
              <w:rPr>
                <w:sz w:val="28"/>
                <w:szCs w:val="28"/>
              </w:rPr>
              <w:t xml:space="preserve">, </w:t>
            </w:r>
            <w:r w:rsidR="00B521E8">
              <w:rPr>
                <w:sz w:val="28"/>
                <w:szCs w:val="28"/>
              </w:rPr>
              <w:t>ед</w:t>
            </w:r>
            <w:r w:rsidR="00B521E8" w:rsidRPr="00445771">
              <w:rPr>
                <w:sz w:val="28"/>
                <w:szCs w:val="28"/>
              </w:rPr>
              <w:t>.,</w:t>
            </w:r>
          </w:p>
        </w:tc>
        <w:tc>
          <w:tcPr>
            <w:tcW w:w="1634" w:type="dxa"/>
          </w:tcPr>
          <w:p w:rsidR="00B521E8" w:rsidRPr="00445771" w:rsidRDefault="00B521E8" w:rsidP="00A91F6E">
            <w:pPr>
              <w:spacing w:line="360" w:lineRule="auto"/>
              <w:jc w:val="center"/>
              <w:rPr>
                <w:sz w:val="28"/>
                <w:szCs w:val="28"/>
              </w:rPr>
            </w:pPr>
            <w:r>
              <w:rPr>
                <w:sz w:val="28"/>
                <w:szCs w:val="28"/>
              </w:rPr>
              <w:t>(1.11</w:t>
            </w:r>
            <w:r w:rsidRPr="00445771">
              <w:rPr>
                <w:sz w:val="28"/>
                <w:szCs w:val="28"/>
              </w:rPr>
              <w:t>)</w:t>
            </w:r>
          </w:p>
        </w:tc>
      </w:tr>
      <w:tr w:rsidR="00B521E8" w:rsidRPr="007A4745" w:rsidTr="00A91F6E">
        <w:trPr>
          <w:cantSplit/>
        </w:trPr>
        <w:tc>
          <w:tcPr>
            <w:tcW w:w="944" w:type="dxa"/>
            <w:gridSpan w:val="2"/>
          </w:tcPr>
          <w:p w:rsidR="00B521E8" w:rsidRPr="00445771" w:rsidRDefault="00B521E8" w:rsidP="00B521E8">
            <w:pPr>
              <w:jc w:val="right"/>
              <w:rPr>
                <w:sz w:val="28"/>
                <w:szCs w:val="28"/>
              </w:rPr>
            </w:pPr>
            <w:r w:rsidRPr="00445771">
              <w:rPr>
                <w:sz w:val="28"/>
                <w:szCs w:val="28"/>
              </w:rPr>
              <w:t>где</w:t>
            </w:r>
          </w:p>
        </w:tc>
        <w:tc>
          <w:tcPr>
            <w:tcW w:w="784" w:type="dxa"/>
          </w:tcPr>
          <w:p w:rsidR="00B521E8" w:rsidRPr="00B521E8" w:rsidRDefault="00B521E8" w:rsidP="00B521E8">
            <w:pPr>
              <w:tabs>
                <w:tab w:val="left" w:pos="542"/>
              </w:tabs>
              <w:rPr>
                <w:sz w:val="28"/>
                <w:szCs w:val="28"/>
                <w:lang w:val="en-US"/>
              </w:rPr>
            </w:pPr>
            <w:r>
              <w:rPr>
                <w:sz w:val="28"/>
                <w:szCs w:val="28"/>
                <w:lang w:val="en-US"/>
              </w:rPr>
              <w:tab/>
            </w: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т</m:t>
                  </m:r>
                </m:sub>
              </m:sSub>
            </m:oMath>
          </w:p>
        </w:tc>
        <w:tc>
          <w:tcPr>
            <w:tcW w:w="7842" w:type="dxa"/>
            <w:gridSpan w:val="2"/>
          </w:tcPr>
          <w:p w:rsidR="00B521E8" w:rsidRPr="007A4745" w:rsidRDefault="00B521E8" w:rsidP="00B521E8">
            <w:pPr>
              <w:jc w:val="both"/>
              <w:rPr>
                <w:sz w:val="28"/>
                <w:szCs w:val="28"/>
              </w:rPr>
            </w:pPr>
            <w:r w:rsidRPr="00445771">
              <w:rPr>
                <w:sz w:val="28"/>
                <w:szCs w:val="28"/>
              </w:rPr>
              <w:t>–</w:t>
            </w:r>
            <w:r>
              <w:rPr>
                <w:sz w:val="28"/>
                <w:szCs w:val="28"/>
              </w:rPr>
              <w:t xml:space="preserve"> </w:t>
            </w:r>
            <w:r w:rsidRPr="00445771">
              <w:rPr>
                <w:sz w:val="28"/>
                <w:szCs w:val="28"/>
              </w:rPr>
              <w:t>коэффициент тех</w:t>
            </w:r>
            <w:r>
              <w:rPr>
                <w:sz w:val="28"/>
                <w:szCs w:val="28"/>
              </w:rPr>
              <w:t xml:space="preserve">нической готовности парка машин, </w:t>
            </w:r>
          </w:p>
        </w:tc>
      </w:tr>
      <w:tr w:rsidR="00B521E8" w:rsidRPr="007A4745" w:rsidTr="00A91F6E">
        <w:trPr>
          <w:cantSplit/>
        </w:trPr>
        <w:tc>
          <w:tcPr>
            <w:tcW w:w="944" w:type="dxa"/>
            <w:gridSpan w:val="2"/>
          </w:tcPr>
          <w:p w:rsidR="00B521E8" w:rsidRPr="00445771" w:rsidRDefault="00B521E8" w:rsidP="00B521E8">
            <w:pPr>
              <w:jc w:val="right"/>
              <w:rPr>
                <w:sz w:val="28"/>
                <w:szCs w:val="28"/>
              </w:rPr>
            </w:pPr>
          </w:p>
        </w:tc>
        <w:tc>
          <w:tcPr>
            <w:tcW w:w="784" w:type="dxa"/>
          </w:tcPr>
          <w:p w:rsidR="00B521E8" w:rsidRPr="00082C9D" w:rsidRDefault="00B521E8" w:rsidP="00B521E8">
            <w:pPr>
              <w:tabs>
                <w:tab w:val="left" w:pos="542"/>
              </w:tabs>
              <w:rPr>
                <w:sz w:val="28"/>
                <w:szCs w:val="28"/>
              </w:rPr>
            </w:pPr>
          </w:p>
        </w:tc>
        <w:tc>
          <w:tcPr>
            <w:tcW w:w="7842" w:type="dxa"/>
            <w:gridSpan w:val="2"/>
          </w:tcPr>
          <w:p w:rsidR="00B521E8" w:rsidRPr="00445771" w:rsidRDefault="0097370C" w:rsidP="00B521E8">
            <w:pPr>
              <w:jc w:val="both"/>
              <w:rPr>
                <w:sz w:val="28"/>
                <w:szCs w:val="28"/>
              </w:rPr>
            </w:pPr>
            <m:oMath>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т</m:t>
                  </m:r>
                </m:sub>
              </m:sSub>
            </m:oMath>
            <w:r w:rsidR="00B521E8">
              <w:rPr>
                <w:sz w:val="28"/>
                <w:szCs w:val="28"/>
              </w:rPr>
              <w:t>= 0,7…0,9.</w:t>
            </w:r>
          </w:p>
        </w:tc>
      </w:tr>
    </w:tbl>
    <w:p w:rsidR="00E92534" w:rsidRPr="00445771" w:rsidRDefault="00E92534" w:rsidP="00E92534">
      <w:pPr>
        <w:shd w:val="clear" w:color="auto" w:fill="FFFFFF"/>
        <w:autoSpaceDE w:val="0"/>
        <w:autoSpaceDN w:val="0"/>
        <w:adjustRightInd w:val="0"/>
        <w:spacing w:line="360" w:lineRule="auto"/>
        <w:ind w:firstLine="720"/>
        <w:jc w:val="both"/>
        <w:rPr>
          <w:color w:val="000000"/>
          <w:sz w:val="28"/>
          <w:szCs w:val="28"/>
        </w:rPr>
      </w:pPr>
    </w:p>
    <w:p w:rsidR="00E92534" w:rsidRPr="00445771" w:rsidRDefault="00E92534" w:rsidP="0069032D">
      <w:pPr>
        <w:shd w:val="clear" w:color="auto" w:fill="FFFFFF"/>
        <w:autoSpaceDE w:val="0"/>
        <w:autoSpaceDN w:val="0"/>
        <w:adjustRightInd w:val="0"/>
        <w:spacing w:line="312" w:lineRule="auto"/>
        <w:ind w:firstLine="720"/>
        <w:jc w:val="center"/>
        <w:rPr>
          <w:sz w:val="28"/>
          <w:szCs w:val="28"/>
        </w:rPr>
      </w:pPr>
      <w:r w:rsidRPr="00445771">
        <w:rPr>
          <w:color w:val="000000"/>
          <w:sz w:val="28"/>
          <w:szCs w:val="28"/>
        </w:rPr>
        <w:t>ВЫВОДЫ</w:t>
      </w:r>
    </w:p>
    <w:p w:rsidR="00E92534" w:rsidRPr="00445771" w:rsidRDefault="00E92534" w:rsidP="0069032D">
      <w:pPr>
        <w:shd w:val="clear" w:color="auto" w:fill="FFFFFF"/>
        <w:autoSpaceDE w:val="0"/>
        <w:autoSpaceDN w:val="0"/>
        <w:adjustRightInd w:val="0"/>
        <w:spacing w:line="312" w:lineRule="auto"/>
        <w:ind w:firstLine="720"/>
        <w:jc w:val="both"/>
        <w:rPr>
          <w:rFonts w:ascii="Arial" w:cs="Arial"/>
          <w:color w:val="000000"/>
          <w:sz w:val="28"/>
          <w:szCs w:val="28"/>
        </w:rPr>
      </w:pPr>
      <w:r w:rsidRPr="00445771">
        <w:rPr>
          <w:color w:val="000000"/>
          <w:sz w:val="28"/>
          <w:szCs w:val="28"/>
        </w:rPr>
        <w:t>1. Горные выработки в зависимости от их назначения, интенсивности и скорости движения самоходных машин следует классифицировать на четыре   группы: транспортные, погрузочно-доставочные, буровые подэтажные и вспомогательные.</w:t>
      </w:r>
      <w:r w:rsidRPr="00445771">
        <w:rPr>
          <w:rFonts w:ascii="Arial" w:cs="Arial"/>
          <w:color w:val="000000"/>
          <w:sz w:val="28"/>
          <w:szCs w:val="28"/>
        </w:rPr>
        <w:t xml:space="preserve">  </w:t>
      </w:r>
    </w:p>
    <w:p w:rsidR="0069032D" w:rsidRDefault="00E92534" w:rsidP="0069032D">
      <w:pPr>
        <w:shd w:val="clear" w:color="auto" w:fill="FFFFFF"/>
        <w:autoSpaceDE w:val="0"/>
        <w:autoSpaceDN w:val="0"/>
        <w:adjustRightInd w:val="0"/>
        <w:spacing w:line="312" w:lineRule="auto"/>
        <w:ind w:firstLine="720"/>
        <w:jc w:val="both"/>
        <w:rPr>
          <w:rFonts w:ascii="Arial" w:cs="Arial"/>
          <w:color w:val="000000"/>
          <w:sz w:val="28"/>
          <w:szCs w:val="28"/>
        </w:rPr>
      </w:pPr>
      <w:r w:rsidRPr="00445771">
        <w:rPr>
          <w:color w:val="000000"/>
          <w:sz w:val="28"/>
          <w:szCs w:val="28"/>
        </w:rPr>
        <w:t>2. Параметры выработок – ширину проезжей части, наличие свободн</w:t>
      </w:r>
      <w:r w:rsidRPr="00445771">
        <w:rPr>
          <w:color w:val="000000"/>
          <w:sz w:val="28"/>
          <w:szCs w:val="28"/>
        </w:rPr>
        <w:t>о</w:t>
      </w:r>
      <w:r w:rsidRPr="00445771">
        <w:rPr>
          <w:color w:val="000000"/>
          <w:sz w:val="28"/>
          <w:szCs w:val="28"/>
        </w:rPr>
        <w:t>го прохода для людей, тип покрытия и т. п. – следует определять в зависим</w:t>
      </w:r>
      <w:r w:rsidRPr="00445771">
        <w:rPr>
          <w:color w:val="000000"/>
          <w:sz w:val="28"/>
          <w:szCs w:val="28"/>
        </w:rPr>
        <w:t>о</w:t>
      </w:r>
      <w:r w:rsidRPr="00445771">
        <w:rPr>
          <w:color w:val="000000"/>
          <w:sz w:val="28"/>
          <w:szCs w:val="28"/>
        </w:rPr>
        <w:t xml:space="preserve">сти от класса </w:t>
      </w:r>
      <w:r w:rsidRPr="00445771">
        <w:rPr>
          <w:color w:val="000000"/>
          <w:sz w:val="28"/>
          <w:szCs w:val="28"/>
          <w:lang w:val="en-US"/>
        </w:rPr>
        <w:t>I</w:t>
      </w:r>
      <w:r w:rsidRPr="00445771">
        <w:rPr>
          <w:color w:val="000000"/>
          <w:sz w:val="28"/>
          <w:szCs w:val="28"/>
        </w:rPr>
        <w:t xml:space="preserve"> выработок.</w:t>
      </w:r>
      <w:r w:rsidR="0069032D">
        <w:rPr>
          <w:rFonts w:ascii="Arial" w:cs="Arial"/>
          <w:color w:val="000000"/>
          <w:sz w:val="28"/>
          <w:szCs w:val="28"/>
        </w:rPr>
        <w:t xml:space="preserve"> </w:t>
      </w:r>
    </w:p>
    <w:p w:rsidR="00EF59ED" w:rsidRDefault="00E92534" w:rsidP="0069032D">
      <w:pPr>
        <w:shd w:val="clear" w:color="auto" w:fill="FFFFFF"/>
        <w:autoSpaceDE w:val="0"/>
        <w:autoSpaceDN w:val="0"/>
        <w:adjustRightInd w:val="0"/>
        <w:spacing w:line="312" w:lineRule="auto"/>
        <w:ind w:firstLine="720"/>
        <w:jc w:val="both"/>
      </w:pPr>
      <w:r w:rsidRPr="00445771">
        <w:rPr>
          <w:color w:val="000000"/>
          <w:sz w:val="28"/>
          <w:szCs w:val="28"/>
        </w:rPr>
        <w:t>3. Реко</w:t>
      </w:r>
      <w:r w:rsidR="0069032D">
        <w:rPr>
          <w:color w:val="000000"/>
          <w:sz w:val="28"/>
          <w:szCs w:val="28"/>
        </w:rPr>
        <w:t xml:space="preserve">мендуемые параметры выработок </w:t>
      </w:r>
      <w:r w:rsidRPr="00445771">
        <w:rPr>
          <w:color w:val="000000"/>
          <w:sz w:val="28"/>
          <w:szCs w:val="28"/>
        </w:rPr>
        <w:t>при пра</w:t>
      </w:r>
      <w:r w:rsidR="0069032D">
        <w:rPr>
          <w:color w:val="000000"/>
          <w:sz w:val="28"/>
          <w:szCs w:val="28"/>
        </w:rPr>
        <w:t xml:space="preserve">вильной </w:t>
      </w:r>
      <w:r w:rsidRPr="00445771">
        <w:rPr>
          <w:color w:val="000000"/>
          <w:sz w:val="28"/>
          <w:szCs w:val="28"/>
        </w:rPr>
        <w:t>эксплуатации машин обеспечивают необходимую безопасность и высокую эффектив</w:t>
      </w:r>
      <w:r w:rsidR="0069032D">
        <w:rPr>
          <w:color w:val="000000"/>
          <w:sz w:val="28"/>
          <w:szCs w:val="28"/>
        </w:rPr>
        <w:t xml:space="preserve">ность </w:t>
      </w:r>
      <w:r w:rsidRPr="00445771">
        <w:rPr>
          <w:color w:val="000000"/>
          <w:sz w:val="28"/>
          <w:szCs w:val="28"/>
        </w:rPr>
        <w:t>применения самоходного оборудования.</w:t>
      </w:r>
      <w:r w:rsidRPr="00445771">
        <w:rPr>
          <w:rFonts w:ascii="Arial" w:cs="Arial"/>
          <w:color w:val="000000"/>
          <w:sz w:val="28"/>
          <w:szCs w:val="28"/>
        </w:rPr>
        <w:t xml:space="preserve"> </w:t>
      </w:r>
    </w:p>
    <w:sectPr w:rsidR="00EF59ED" w:rsidSect="00E5479E">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525C5" w:rsidRDefault="00B525C5" w:rsidP="00E5479E">
      <w:r>
        <w:separator/>
      </w:r>
    </w:p>
  </w:endnote>
  <w:endnote w:type="continuationSeparator" w:id="0">
    <w:p w:rsidR="00B525C5" w:rsidRDefault="00B525C5" w:rsidP="00E5479E">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525C5" w:rsidRDefault="00B525C5" w:rsidP="00E5479E">
      <w:r>
        <w:separator/>
      </w:r>
    </w:p>
  </w:footnote>
  <w:footnote w:type="continuationSeparator" w:id="0">
    <w:p w:rsidR="00B525C5" w:rsidRDefault="00B525C5" w:rsidP="00E5479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3E54" w:rsidRDefault="00253E54" w:rsidP="00E5479E">
    <w:pPr>
      <w:pStyle w:val="a4"/>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253E54" w:rsidRDefault="00253E54" w:rsidP="00E5479E">
    <w:pPr>
      <w:pStyle w:val="a4"/>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3E54" w:rsidRDefault="00253E54" w:rsidP="00E5479E">
    <w:pPr>
      <w:pStyle w:val="a4"/>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sidR="00220492">
      <w:rPr>
        <w:rStyle w:val="aa"/>
        <w:noProof/>
      </w:rPr>
      <w:t>24</w:t>
    </w:r>
    <w:r>
      <w:rPr>
        <w:rStyle w:val="aa"/>
      </w:rPr>
      <w:fldChar w:fldCharType="end"/>
    </w:r>
  </w:p>
  <w:p w:rsidR="00253E54" w:rsidRDefault="00253E54" w:rsidP="00E5479E">
    <w:pPr>
      <w:pStyle w:val="a4"/>
      <w:ind w:right="360"/>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autoHyphenation/>
  <w:characterSpacingControl w:val="doNotCompress"/>
  <w:footnotePr>
    <w:footnote w:id="-1"/>
    <w:footnote w:id="0"/>
  </w:footnotePr>
  <w:endnotePr>
    <w:endnote w:id="-1"/>
    <w:endnote w:id="0"/>
  </w:endnotePr>
  <w:compat/>
  <w:rsids>
    <w:rsidRoot w:val="002176EF"/>
    <w:rsid w:val="00031D3A"/>
    <w:rsid w:val="00082C9D"/>
    <w:rsid w:val="002176EF"/>
    <w:rsid w:val="00220492"/>
    <w:rsid w:val="00253E54"/>
    <w:rsid w:val="00364367"/>
    <w:rsid w:val="00373D14"/>
    <w:rsid w:val="003F61DA"/>
    <w:rsid w:val="00425E67"/>
    <w:rsid w:val="00427184"/>
    <w:rsid w:val="005D30C6"/>
    <w:rsid w:val="006315A4"/>
    <w:rsid w:val="0069032D"/>
    <w:rsid w:val="00717DE8"/>
    <w:rsid w:val="00721D18"/>
    <w:rsid w:val="007A4745"/>
    <w:rsid w:val="007B0625"/>
    <w:rsid w:val="008048CC"/>
    <w:rsid w:val="0081601E"/>
    <w:rsid w:val="008B2397"/>
    <w:rsid w:val="008E390B"/>
    <w:rsid w:val="00903C7B"/>
    <w:rsid w:val="00950570"/>
    <w:rsid w:val="0097370C"/>
    <w:rsid w:val="0098384B"/>
    <w:rsid w:val="00A147AD"/>
    <w:rsid w:val="00A37795"/>
    <w:rsid w:val="00A45E37"/>
    <w:rsid w:val="00A91F6E"/>
    <w:rsid w:val="00B521E8"/>
    <w:rsid w:val="00B525C5"/>
    <w:rsid w:val="00B70D30"/>
    <w:rsid w:val="00BC5856"/>
    <w:rsid w:val="00BF61C1"/>
    <w:rsid w:val="00C316EF"/>
    <w:rsid w:val="00CD38FE"/>
    <w:rsid w:val="00CF0AA7"/>
    <w:rsid w:val="00DA400C"/>
    <w:rsid w:val="00E466AC"/>
    <w:rsid w:val="00E5479E"/>
    <w:rsid w:val="00E92534"/>
    <w:rsid w:val="00EC43DE"/>
    <w:rsid w:val="00EF59ED"/>
    <w:rsid w:val="00F078F0"/>
    <w:rsid w:val="00F27C97"/>
    <w:rsid w:val="00F4677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253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Верхний колонтитул Знак"/>
    <w:basedOn w:val="a0"/>
    <w:link w:val="a4"/>
    <w:rsid w:val="00E92534"/>
    <w:rPr>
      <w:rFonts w:ascii="Times New Roman" w:eastAsia="Times New Roman" w:hAnsi="Times New Roman" w:cs="Times New Roman"/>
      <w:sz w:val="24"/>
      <w:szCs w:val="24"/>
      <w:lang w:eastAsia="ru-RU"/>
    </w:rPr>
  </w:style>
  <w:style w:type="paragraph" w:styleId="a4">
    <w:name w:val="header"/>
    <w:basedOn w:val="a"/>
    <w:link w:val="a3"/>
    <w:rsid w:val="00E92534"/>
    <w:pPr>
      <w:tabs>
        <w:tab w:val="center" w:pos="4677"/>
        <w:tab w:val="right" w:pos="9355"/>
      </w:tabs>
    </w:pPr>
  </w:style>
  <w:style w:type="character" w:customStyle="1" w:styleId="a5">
    <w:name w:val="Нижний колонтитул Знак"/>
    <w:basedOn w:val="a0"/>
    <w:link w:val="a6"/>
    <w:rsid w:val="00E92534"/>
    <w:rPr>
      <w:rFonts w:ascii="Times New Roman" w:eastAsia="Times New Roman" w:hAnsi="Times New Roman" w:cs="Times New Roman"/>
      <w:sz w:val="24"/>
      <w:szCs w:val="24"/>
      <w:lang w:eastAsia="ru-RU"/>
    </w:rPr>
  </w:style>
  <w:style w:type="paragraph" w:styleId="a6">
    <w:name w:val="footer"/>
    <w:basedOn w:val="a"/>
    <w:link w:val="a5"/>
    <w:rsid w:val="00E92534"/>
    <w:pPr>
      <w:tabs>
        <w:tab w:val="center" w:pos="4677"/>
        <w:tab w:val="right" w:pos="9355"/>
      </w:tabs>
    </w:pPr>
  </w:style>
  <w:style w:type="character" w:styleId="a7">
    <w:name w:val="Placeholder Text"/>
    <w:basedOn w:val="a0"/>
    <w:uiPriority w:val="99"/>
    <w:semiHidden/>
    <w:rsid w:val="00CF0AA7"/>
    <w:rPr>
      <w:color w:val="808080"/>
    </w:rPr>
  </w:style>
  <w:style w:type="paragraph" w:styleId="a8">
    <w:name w:val="Balloon Text"/>
    <w:basedOn w:val="a"/>
    <w:link w:val="a9"/>
    <w:uiPriority w:val="99"/>
    <w:semiHidden/>
    <w:unhideWhenUsed/>
    <w:rsid w:val="00CF0AA7"/>
    <w:rPr>
      <w:rFonts w:ascii="Tahoma" w:hAnsi="Tahoma" w:cs="Tahoma"/>
      <w:sz w:val="16"/>
      <w:szCs w:val="16"/>
    </w:rPr>
  </w:style>
  <w:style w:type="character" w:customStyle="1" w:styleId="a9">
    <w:name w:val="Текст выноски Знак"/>
    <w:basedOn w:val="a0"/>
    <w:link w:val="a8"/>
    <w:uiPriority w:val="99"/>
    <w:semiHidden/>
    <w:rsid w:val="00CF0AA7"/>
    <w:rPr>
      <w:rFonts w:ascii="Tahoma" w:eastAsia="Times New Roman" w:hAnsi="Tahoma" w:cs="Tahoma"/>
      <w:sz w:val="16"/>
      <w:szCs w:val="16"/>
      <w:lang w:eastAsia="ru-RU"/>
    </w:rPr>
  </w:style>
  <w:style w:type="character" w:styleId="aa">
    <w:name w:val="page number"/>
    <w:basedOn w:val="a0"/>
    <w:rsid w:val="00E9253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253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Верхний колонтитул Знак"/>
    <w:basedOn w:val="a0"/>
    <w:link w:val="a4"/>
    <w:rsid w:val="00E92534"/>
    <w:rPr>
      <w:rFonts w:ascii="Times New Roman" w:eastAsia="Times New Roman" w:hAnsi="Times New Roman" w:cs="Times New Roman"/>
      <w:sz w:val="24"/>
      <w:szCs w:val="24"/>
      <w:lang w:eastAsia="ru-RU"/>
    </w:rPr>
  </w:style>
  <w:style w:type="paragraph" w:styleId="a4">
    <w:name w:val="header"/>
    <w:basedOn w:val="a"/>
    <w:link w:val="a3"/>
    <w:rsid w:val="00E92534"/>
    <w:pPr>
      <w:tabs>
        <w:tab w:val="center" w:pos="4677"/>
        <w:tab w:val="right" w:pos="9355"/>
      </w:tabs>
    </w:pPr>
  </w:style>
  <w:style w:type="character" w:customStyle="1" w:styleId="a5">
    <w:name w:val="Нижний колонтитул Знак"/>
    <w:basedOn w:val="a0"/>
    <w:link w:val="a6"/>
    <w:rsid w:val="00E92534"/>
    <w:rPr>
      <w:rFonts w:ascii="Times New Roman" w:eastAsia="Times New Roman" w:hAnsi="Times New Roman" w:cs="Times New Roman"/>
      <w:sz w:val="24"/>
      <w:szCs w:val="24"/>
      <w:lang w:eastAsia="ru-RU"/>
    </w:rPr>
  </w:style>
  <w:style w:type="paragraph" w:styleId="a6">
    <w:name w:val="footer"/>
    <w:basedOn w:val="a"/>
    <w:link w:val="a5"/>
    <w:rsid w:val="00E92534"/>
    <w:pPr>
      <w:tabs>
        <w:tab w:val="center" w:pos="4677"/>
        <w:tab w:val="right" w:pos="9355"/>
      </w:tabs>
    </w:pPr>
  </w:style>
  <w:style w:type="character" w:styleId="a7">
    <w:name w:val="Placeholder Text"/>
    <w:basedOn w:val="a0"/>
    <w:uiPriority w:val="99"/>
    <w:semiHidden/>
    <w:rsid w:val="00CF0AA7"/>
    <w:rPr>
      <w:color w:val="808080"/>
    </w:rPr>
  </w:style>
  <w:style w:type="paragraph" w:styleId="a8">
    <w:name w:val="Balloon Text"/>
    <w:basedOn w:val="a"/>
    <w:link w:val="a9"/>
    <w:uiPriority w:val="99"/>
    <w:semiHidden/>
    <w:unhideWhenUsed/>
    <w:rsid w:val="00CF0AA7"/>
    <w:rPr>
      <w:rFonts w:ascii="Tahoma" w:hAnsi="Tahoma" w:cs="Tahoma"/>
      <w:sz w:val="16"/>
      <w:szCs w:val="16"/>
    </w:rPr>
  </w:style>
  <w:style w:type="character" w:customStyle="1" w:styleId="a9">
    <w:name w:val="Текст выноски Знак"/>
    <w:basedOn w:val="a0"/>
    <w:link w:val="a8"/>
    <w:uiPriority w:val="99"/>
    <w:semiHidden/>
    <w:rsid w:val="00CF0AA7"/>
    <w:rPr>
      <w:rFonts w:ascii="Tahoma" w:eastAsia="Times New Roman" w:hAnsi="Tahoma" w:cs="Tahoma"/>
      <w:sz w:val="16"/>
      <w:szCs w:val="16"/>
      <w:lang w:eastAsia="ru-RU"/>
    </w:rPr>
  </w:style>
  <w:style w:type="character" w:styleId="aa">
    <w:name w:val="page number"/>
    <w:basedOn w:val="a0"/>
    <w:rsid w:val="00E92534"/>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oleObject3.bin"/><Relationship Id="rId3" Type="http://schemas.openxmlformats.org/officeDocument/2006/relationships/webSettings" Target="webSettings.xml"/><Relationship Id="rId21" Type="http://schemas.microsoft.com/office/2007/relationships/stylesWithEffects" Target="stylesWithEffects.xml"/><Relationship Id="rId7" Type="http://schemas.openxmlformats.org/officeDocument/2006/relationships/oleObject" Target="embeddings/oleObject1.bin"/><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ettings" Target="settings.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oleObject" Target="embeddings/oleObject2.bin"/><Relationship Id="rId5" Type="http://schemas.openxmlformats.org/officeDocument/2006/relationships/endnotes" Target="endnotes.xml"/><Relationship Id="rId15" Type="http://schemas.openxmlformats.org/officeDocument/2006/relationships/image" Target="media/image6.emf"/><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2.xml"/><Relationship Id="rId14" Type="http://schemas.openxmlformats.org/officeDocument/2006/relationships/image" Target="media/image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182</TotalTime>
  <Pages>24</Pages>
  <Words>5011</Words>
  <Characters>28565</Characters>
  <Application>Microsoft Office Word</Application>
  <DocSecurity>0</DocSecurity>
  <Lines>238</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33509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Кафедра ПРМПИ 2</dc:creator>
  <cp:keywords/>
  <dc:description/>
  <cp:lastModifiedBy>User</cp:lastModifiedBy>
  <cp:revision>33</cp:revision>
  <cp:lastPrinted>2019-02-25T00:12:00Z</cp:lastPrinted>
  <dcterms:created xsi:type="dcterms:W3CDTF">2019-02-18T02:24:00Z</dcterms:created>
  <dcterms:modified xsi:type="dcterms:W3CDTF">2023-09-17T04:05:00Z</dcterms:modified>
</cp:coreProperties>
</file>